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E801" w14:textId="01B61E37" w:rsidR="00E5192F" w:rsidRPr="009F33C2" w:rsidRDefault="003231F4" w:rsidP="00724903">
      <w:pPr>
        <w:pStyle w:val="Title"/>
        <w:rPr>
          <w:b w:val="0"/>
          <w:color w:val="156082" w:themeColor="accent1"/>
        </w:rPr>
      </w:pPr>
      <w:r w:rsidRPr="009F33C2">
        <w:rPr>
          <w:b w:val="0"/>
          <w:color w:val="156082" w:themeColor="accent1"/>
        </w:rPr>
        <w:t>LX CAREER PLANNER</w:t>
      </w:r>
    </w:p>
    <w:p w14:paraId="20AF9199" w14:textId="140E5D4E" w:rsidR="00736137" w:rsidRDefault="00C34E7A" w:rsidP="00CF5264">
      <w:pPr>
        <w:jc w:val="center"/>
        <w:rPr>
          <w:i/>
          <w:iCs/>
        </w:rPr>
      </w:pPr>
      <w:r w:rsidRPr="008614DC">
        <w:rPr>
          <w:i/>
          <w:iCs/>
        </w:rPr>
        <w:t xml:space="preserve">A </w:t>
      </w:r>
      <w:r w:rsidR="003C0021">
        <w:rPr>
          <w:i/>
          <w:iCs/>
        </w:rPr>
        <w:t>r</w:t>
      </w:r>
      <w:r w:rsidRPr="008614DC">
        <w:rPr>
          <w:i/>
          <w:iCs/>
        </w:rPr>
        <w:t xml:space="preserve">eflective </w:t>
      </w:r>
      <w:r w:rsidR="003C0021">
        <w:rPr>
          <w:i/>
          <w:iCs/>
        </w:rPr>
        <w:t>w</w:t>
      </w:r>
      <w:r w:rsidR="00DC3E0D">
        <w:rPr>
          <w:i/>
          <w:iCs/>
        </w:rPr>
        <w:t>orkbook</w:t>
      </w:r>
      <w:r w:rsidRPr="008614DC">
        <w:rPr>
          <w:i/>
          <w:iCs/>
        </w:rPr>
        <w:t xml:space="preserve"> to </w:t>
      </w:r>
      <w:r w:rsidR="003C0021">
        <w:rPr>
          <w:i/>
          <w:iCs/>
        </w:rPr>
        <w:t>n</w:t>
      </w:r>
      <w:r w:rsidRPr="008614DC">
        <w:rPr>
          <w:i/>
          <w:iCs/>
        </w:rPr>
        <w:t xml:space="preserve">avigate </w:t>
      </w:r>
      <w:r w:rsidR="003C0021">
        <w:rPr>
          <w:i/>
          <w:iCs/>
        </w:rPr>
        <w:t>y</w:t>
      </w:r>
      <w:r w:rsidRPr="008614DC">
        <w:rPr>
          <w:i/>
          <w:iCs/>
        </w:rPr>
        <w:t xml:space="preserve">our </w:t>
      </w:r>
      <w:r w:rsidR="003C0021">
        <w:rPr>
          <w:i/>
          <w:iCs/>
        </w:rPr>
        <w:t>l</w:t>
      </w:r>
      <w:r w:rsidRPr="008614DC">
        <w:rPr>
          <w:i/>
          <w:iCs/>
        </w:rPr>
        <w:t xml:space="preserve">egal </w:t>
      </w:r>
      <w:r w:rsidR="003C0021">
        <w:rPr>
          <w:i/>
          <w:iCs/>
        </w:rPr>
        <w:t>c</w:t>
      </w:r>
      <w:r w:rsidRPr="008614DC">
        <w:rPr>
          <w:i/>
          <w:iCs/>
        </w:rPr>
        <w:t>areer</w:t>
      </w:r>
    </w:p>
    <w:p w14:paraId="6330332A" w14:textId="061E2EFD" w:rsidR="001A7BEB" w:rsidRDefault="001A7BEB" w:rsidP="00CF5264">
      <w:pPr>
        <w:jc w:val="center"/>
        <w:rPr>
          <w:i/>
          <w:iCs/>
        </w:rPr>
      </w:pPr>
      <w:r w:rsidRPr="001A7BEB">
        <w:rPr>
          <w:noProof/>
        </w:rPr>
        <w:drawing>
          <wp:anchor distT="0" distB="0" distL="114300" distR="114300" simplePos="0" relativeHeight="251658255" behindDoc="0" locked="0" layoutInCell="1" allowOverlap="1" wp14:anchorId="79973122" wp14:editId="7D5FB89B">
            <wp:simplePos x="0" y="0"/>
            <wp:positionH relativeFrom="column">
              <wp:posOffset>1371600</wp:posOffset>
            </wp:positionH>
            <wp:positionV relativeFrom="paragraph">
              <wp:posOffset>12065</wp:posOffset>
            </wp:positionV>
            <wp:extent cx="3059430" cy="3301365"/>
            <wp:effectExtent l="0" t="0" r="7620" b="0"/>
            <wp:wrapNone/>
            <wp:docPr id="18" name="Picture 17" descr="A compass with a face on it&#10;&#10;AI-generated content may be incorrect.">
              <a:extLst xmlns:a="http://schemas.openxmlformats.org/drawingml/2006/main">
                <a:ext uri="{FF2B5EF4-FFF2-40B4-BE49-F238E27FC236}">
                  <a16:creationId xmlns:a16="http://schemas.microsoft.com/office/drawing/2014/main" id="{A77E396C-AC5F-FA3C-0D31-80BE266F36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compass with a face on it&#10;&#10;AI-generated content may be incorrect.">
                      <a:extLst>
                        <a:ext uri="{FF2B5EF4-FFF2-40B4-BE49-F238E27FC236}">
                          <a16:creationId xmlns:a16="http://schemas.microsoft.com/office/drawing/2014/main" id="{A77E396C-AC5F-FA3C-0D31-80BE266F3686}"/>
                        </a:ext>
                      </a:extLst>
                    </pic:cNvPr>
                    <pic:cNvPicPr>
                      <a:picLocks noChangeAspect="1"/>
                    </pic:cNvPicPr>
                  </pic:nvPicPr>
                  <pic:blipFill>
                    <a:blip r:embed="rId11" cstate="screen">
                      <a:extLst>
                        <a:ext uri="{28A0092B-C50C-407E-A947-70E740481C1C}">
                          <a14:useLocalDpi xmlns:a14="http://schemas.microsoft.com/office/drawing/2010/main" val="0"/>
                        </a:ext>
                      </a:extLst>
                    </a:blip>
                    <a:stretch>
                      <a:fillRect/>
                    </a:stretch>
                  </pic:blipFill>
                  <pic:spPr>
                    <a:xfrm>
                      <a:off x="0" y="0"/>
                      <a:ext cx="3059430" cy="3301365"/>
                    </a:xfrm>
                    <a:prstGeom prst="rect">
                      <a:avLst/>
                    </a:prstGeom>
                  </pic:spPr>
                </pic:pic>
              </a:graphicData>
            </a:graphic>
            <wp14:sizeRelH relativeFrom="margin">
              <wp14:pctWidth>0</wp14:pctWidth>
            </wp14:sizeRelH>
            <wp14:sizeRelV relativeFrom="margin">
              <wp14:pctHeight>0</wp14:pctHeight>
            </wp14:sizeRelV>
          </wp:anchor>
        </w:drawing>
      </w:r>
    </w:p>
    <w:p w14:paraId="0EEBA374" w14:textId="6976A1B6" w:rsidR="001A7BEB" w:rsidRDefault="001A7BEB" w:rsidP="00CF5264">
      <w:pPr>
        <w:jc w:val="center"/>
        <w:rPr>
          <w:i/>
          <w:iCs/>
        </w:rPr>
      </w:pPr>
    </w:p>
    <w:p w14:paraId="37F75628" w14:textId="77777777" w:rsidR="001A7BEB" w:rsidRDefault="001A7BEB" w:rsidP="00CF5264">
      <w:pPr>
        <w:jc w:val="center"/>
        <w:rPr>
          <w:i/>
          <w:iCs/>
        </w:rPr>
      </w:pPr>
    </w:p>
    <w:p w14:paraId="722A1DDA" w14:textId="77777777" w:rsidR="001A7BEB" w:rsidRDefault="001A7BEB" w:rsidP="00CF5264">
      <w:pPr>
        <w:jc w:val="center"/>
        <w:rPr>
          <w:i/>
          <w:iCs/>
        </w:rPr>
      </w:pPr>
    </w:p>
    <w:p w14:paraId="1F302325" w14:textId="77777777" w:rsidR="001A7BEB" w:rsidRDefault="001A7BEB" w:rsidP="00CF5264">
      <w:pPr>
        <w:jc w:val="center"/>
        <w:rPr>
          <w:i/>
          <w:iCs/>
        </w:rPr>
      </w:pPr>
    </w:p>
    <w:p w14:paraId="4ECE6EAF" w14:textId="77777777" w:rsidR="001A7BEB" w:rsidRDefault="001A7BEB" w:rsidP="00CF5264">
      <w:pPr>
        <w:jc w:val="center"/>
        <w:rPr>
          <w:i/>
          <w:iCs/>
        </w:rPr>
      </w:pPr>
    </w:p>
    <w:p w14:paraId="1C966E43" w14:textId="77777777" w:rsidR="001A7BEB" w:rsidRDefault="001A7BEB" w:rsidP="00CF5264">
      <w:pPr>
        <w:jc w:val="center"/>
        <w:rPr>
          <w:i/>
          <w:iCs/>
        </w:rPr>
      </w:pPr>
    </w:p>
    <w:p w14:paraId="68AC299E" w14:textId="77777777" w:rsidR="001A7BEB" w:rsidRDefault="001A7BEB" w:rsidP="00CF5264">
      <w:pPr>
        <w:jc w:val="center"/>
        <w:rPr>
          <w:i/>
          <w:iCs/>
        </w:rPr>
      </w:pPr>
    </w:p>
    <w:p w14:paraId="4742EA63" w14:textId="77777777" w:rsidR="001A7BEB" w:rsidRDefault="001A7BEB" w:rsidP="00CF5264">
      <w:pPr>
        <w:jc w:val="center"/>
        <w:rPr>
          <w:i/>
          <w:iCs/>
        </w:rPr>
      </w:pPr>
    </w:p>
    <w:p w14:paraId="01CA8EA4" w14:textId="77777777" w:rsidR="001A7BEB" w:rsidRDefault="001A7BEB" w:rsidP="00CF5264">
      <w:pPr>
        <w:jc w:val="center"/>
        <w:rPr>
          <w:i/>
          <w:iCs/>
        </w:rPr>
      </w:pPr>
    </w:p>
    <w:p w14:paraId="18A5E1CA" w14:textId="77777777" w:rsidR="001A7BEB" w:rsidRDefault="001A7BEB" w:rsidP="00CF5264">
      <w:pPr>
        <w:jc w:val="center"/>
        <w:rPr>
          <w:i/>
          <w:iCs/>
        </w:rPr>
      </w:pPr>
    </w:p>
    <w:p w14:paraId="0B872400" w14:textId="77777777" w:rsidR="001A7BEB" w:rsidRDefault="001A7BEB" w:rsidP="00CF5264">
      <w:pPr>
        <w:jc w:val="center"/>
        <w:rPr>
          <w:i/>
          <w:iCs/>
        </w:rPr>
      </w:pPr>
    </w:p>
    <w:p w14:paraId="62EC8BD0" w14:textId="77777777" w:rsidR="001A7BEB" w:rsidRDefault="001A7BEB" w:rsidP="00CF5264">
      <w:pPr>
        <w:jc w:val="center"/>
        <w:rPr>
          <w:i/>
          <w:iCs/>
        </w:rPr>
      </w:pPr>
    </w:p>
    <w:p w14:paraId="0974AF76" w14:textId="475CF772" w:rsidR="001A7BEB" w:rsidRPr="00CF5264" w:rsidRDefault="001A7BEB" w:rsidP="00CF5264">
      <w:pPr>
        <w:jc w:val="center"/>
        <w:rPr>
          <w:i/>
          <w:iCs/>
        </w:rPr>
      </w:pPr>
    </w:p>
    <w:tbl>
      <w:tblPr>
        <w:tblStyle w:val="TableGrid"/>
        <w:tblW w:w="0" w:type="auto"/>
        <w:tblLook w:val="04A0" w:firstRow="1" w:lastRow="0" w:firstColumn="1" w:lastColumn="0" w:noHBand="0" w:noVBand="1"/>
      </w:tblPr>
      <w:tblGrid>
        <w:gridCol w:w="9350"/>
      </w:tblGrid>
      <w:tr w:rsidR="00736137" w14:paraId="4964F7E5" w14:textId="77777777" w:rsidTr="00736137">
        <w:tc>
          <w:tcPr>
            <w:tcW w:w="9350" w:type="dxa"/>
          </w:tcPr>
          <w:p w14:paraId="4C406DED" w14:textId="34E1386D" w:rsidR="004B2BF1" w:rsidRDefault="004B2BF1" w:rsidP="00736137">
            <w:pPr>
              <w:rPr>
                <w:b/>
                <w:bCs/>
              </w:rPr>
            </w:pPr>
          </w:p>
          <w:p w14:paraId="7CAE235F" w14:textId="74F7723F" w:rsidR="00C34E7A" w:rsidRDefault="00A630F3" w:rsidP="004B2BF1">
            <w:pPr>
              <w:rPr>
                <w:b/>
                <w:bCs/>
              </w:rPr>
            </w:pPr>
            <w:r>
              <w:rPr>
                <w:b/>
                <w:bCs/>
              </w:rPr>
              <w:t>Before you begin</w:t>
            </w:r>
          </w:p>
          <w:p w14:paraId="7F77ADB0" w14:textId="2100CEA9" w:rsidR="00C34E7A" w:rsidRDefault="00C34E7A" w:rsidP="004B2BF1">
            <w:pPr>
              <w:rPr>
                <w:b/>
                <w:bCs/>
              </w:rPr>
            </w:pPr>
          </w:p>
          <w:p w14:paraId="18D40E22" w14:textId="7983FCE9" w:rsidR="00B40B9B" w:rsidRDefault="004B2BF1" w:rsidP="00082CE1">
            <w:pPr>
              <w:jc w:val="both"/>
            </w:pPr>
            <w:r w:rsidRPr="00CF5264">
              <w:t xml:space="preserve">This </w:t>
            </w:r>
            <w:r w:rsidR="003C0021">
              <w:t>workbook</w:t>
            </w:r>
            <w:r w:rsidR="003C0021" w:rsidRPr="00CF5264">
              <w:t xml:space="preserve"> </w:t>
            </w:r>
            <w:r w:rsidRPr="00CF5264">
              <w:t xml:space="preserve">is designed to help you step back from </w:t>
            </w:r>
            <w:r w:rsidR="00F41805">
              <w:t xml:space="preserve">the </w:t>
            </w:r>
            <w:r w:rsidR="00F20CBD" w:rsidRPr="00CF5264">
              <w:t>day</w:t>
            </w:r>
            <w:r w:rsidRPr="00CF5264">
              <w:t xml:space="preserve">-to-day and </w:t>
            </w:r>
            <w:r w:rsidR="00B27ADC">
              <w:t>intentionally plan</w:t>
            </w:r>
            <w:r w:rsidR="000706CA">
              <w:t xml:space="preserve"> your professional growth</w:t>
            </w:r>
            <w:r w:rsidRPr="00CF5264">
              <w:t xml:space="preserve">. </w:t>
            </w:r>
          </w:p>
          <w:p w14:paraId="69857957" w14:textId="46C77A15" w:rsidR="00B40B9B" w:rsidRDefault="001F51E4" w:rsidP="00CB713C">
            <w:pPr>
              <w:tabs>
                <w:tab w:val="left" w:pos="5814"/>
              </w:tabs>
              <w:jc w:val="both"/>
            </w:pPr>
            <w:r>
              <w:tab/>
            </w:r>
          </w:p>
          <w:p w14:paraId="1CA8CC1E" w14:textId="0FAE0C34" w:rsidR="004B2BF1" w:rsidRDefault="004B2BF1" w:rsidP="00CF5264">
            <w:pPr>
              <w:jc w:val="both"/>
            </w:pPr>
            <w:r w:rsidRPr="00CF5264">
              <w:t xml:space="preserve">Across </w:t>
            </w:r>
            <w:r w:rsidR="004D04F7">
              <w:t>various</w:t>
            </w:r>
            <w:r w:rsidR="004D04F7" w:rsidRPr="00CF5264">
              <w:t xml:space="preserve"> </w:t>
            </w:r>
            <w:r w:rsidRPr="00CF5264">
              <w:t>sections, you</w:t>
            </w:r>
            <w:r w:rsidR="000C5642">
              <w:t xml:space="preserve"> w</w:t>
            </w:r>
            <w:r w:rsidR="00082CE1">
              <w:t>i</w:t>
            </w:r>
            <w:r w:rsidRPr="00CF5264">
              <w:t xml:space="preserve">ll identify </w:t>
            </w:r>
            <w:r w:rsidR="003C0021">
              <w:t>the</w:t>
            </w:r>
            <w:r w:rsidRPr="00CF5264">
              <w:t xml:space="preserve"> career track</w:t>
            </w:r>
            <w:r w:rsidR="003C0021">
              <w:t>(s)</w:t>
            </w:r>
            <w:r w:rsidR="00D95187">
              <w:t xml:space="preserve"> that align with your </w:t>
            </w:r>
            <w:r w:rsidR="005720FE">
              <w:t>personal compass</w:t>
            </w:r>
            <w:r w:rsidRPr="00CF5264">
              <w:t>, set meaningful goals, assess your skills</w:t>
            </w:r>
            <w:r w:rsidR="00C91000">
              <w:t xml:space="preserve"> and knowledge</w:t>
            </w:r>
            <w:r w:rsidRPr="00CF5264">
              <w:t xml:space="preserve"> using the LIFTED framework and create an actionable plan for your next steps.</w:t>
            </w:r>
          </w:p>
          <w:p w14:paraId="0AD0CA3D" w14:textId="77777777" w:rsidR="00B27ADC" w:rsidRDefault="00B27ADC" w:rsidP="00CF5264">
            <w:pPr>
              <w:jc w:val="both"/>
            </w:pPr>
          </w:p>
          <w:p w14:paraId="73F7FBA7" w14:textId="3761AFE8" w:rsidR="00B27ADC" w:rsidRDefault="00B27ADC" w:rsidP="00CF5264">
            <w:pPr>
              <w:jc w:val="both"/>
            </w:pPr>
            <w:r w:rsidRPr="00B27ADC">
              <w:t xml:space="preserve">This workbook is best completed in soft copy. However, efforts have been made </w:t>
            </w:r>
            <w:r>
              <w:t xml:space="preserve">(for example, by including QR code links to online resources) </w:t>
            </w:r>
            <w:r w:rsidRPr="00B27ADC">
              <w:t>to accommodate those who prefer to print and work on a hard copy.</w:t>
            </w:r>
          </w:p>
          <w:p w14:paraId="61EC53AC" w14:textId="77777777" w:rsidR="00082CE1" w:rsidRPr="00CF5264" w:rsidRDefault="00082CE1" w:rsidP="00CF5264">
            <w:pPr>
              <w:jc w:val="both"/>
            </w:pPr>
          </w:p>
          <w:p w14:paraId="216BF16D" w14:textId="6A08AE21" w:rsidR="00F05141" w:rsidRDefault="004B2BF1" w:rsidP="00082CE1">
            <w:pPr>
              <w:jc w:val="both"/>
            </w:pPr>
            <w:r w:rsidRPr="00CF5264">
              <w:t>We recommend setting aside a quiet space and dedicating 1.5 to 2 hours for this exercise. You do</w:t>
            </w:r>
            <w:r w:rsidR="00082CE1">
              <w:t xml:space="preserve"> </w:t>
            </w:r>
            <w:r w:rsidRPr="00CF5264">
              <w:t>n</w:t>
            </w:r>
            <w:r w:rsidR="00082CE1">
              <w:t>o</w:t>
            </w:r>
            <w:r w:rsidRPr="00CF5264">
              <w:t>t need to complete it in one sitting</w:t>
            </w:r>
            <w:r w:rsidR="00082CE1">
              <w:t xml:space="preserve">. </w:t>
            </w:r>
            <w:r w:rsidRPr="00CF5264">
              <w:t xml:space="preserve">Do a section, pause, </w:t>
            </w:r>
            <w:r w:rsidR="00DC23C6">
              <w:t xml:space="preserve">and re-visit your responses as </w:t>
            </w:r>
            <w:r w:rsidRPr="00CF5264">
              <w:t>new insights emerge.</w:t>
            </w:r>
            <w:r w:rsidR="00954C80">
              <w:t xml:space="preserve"> </w:t>
            </w:r>
          </w:p>
          <w:p w14:paraId="795127D1" w14:textId="77777777" w:rsidR="00082CE1" w:rsidRPr="00CF5264" w:rsidRDefault="00082CE1" w:rsidP="00CF5264">
            <w:pPr>
              <w:jc w:val="both"/>
            </w:pPr>
          </w:p>
          <w:p w14:paraId="405799E1" w14:textId="4282C190" w:rsidR="00C40C87" w:rsidRDefault="004B2BF1">
            <w:pPr>
              <w:jc w:val="both"/>
            </w:pPr>
            <w:r w:rsidRPr="00CF5264">
              <w:t>Let your responses reflect who you really are, not who you feel you “</w:t>
            </w:r>
            <w:r w:rsidRPr="00312778">
              <w:rPr>
                <w:i/>
                <w:iCs/>
              </w:rPr>
              <w:t>should</w:t>
            </w:r>
            <w:r w:rsidRPr="00CF5264">
              <w:t>” be. Be honest</w:t>
            </w:r>
            <w:r w:rsidR="00082CE1">
              <w:t>, b</w:t>
            </w:r>
            <w:r w:rsidRPr="00CF5264">
              <w:t>e curious</w:t>
            </w:r>
            <w:r w:rsidR="00082CE1">
              <w:t xml:space="preserve"> and most importantly, b</w:t>
            </w:r>
            <w:r w:rsidRPr="00CF5264">
              <w:t>e kind to yourself.</w:t>
            </w:r>
            <w:r w:rsidR="00B40B9B">
              <w:t xml:space="preserve"> </w:t>
            </w:r>
          </w:p>
          <w:p w14:paraId="3DE7FB13" w14:textId="77777777" w:rsidR="00C40C87" w:rsidRDefault="00C40C87" w:rsidP="00C40C87">
            <w:pPr>
              <w:jc w:val="both"/>
            </w:pPr>
          </w:p>
          <w:p w14:paraId="2A69C7B4" w14:textId="14113D03" w:rsidR="004B2BF1" w:rsidRPr="00CF5264" w:rsidRDefault="00B40B9B" w:rsidP="00C40C87">
            <w:pPr>
              <w:jc w:val="both"/>
            </w:pPr>
            <w:r>
              <w:t xml:space="preserve">Trust </w:t>
            </w:r>
            <w:r w:rsidR="00C91000">
              <w:t>yourself</w:t>
            </w:r>
            <w:r>
              <w:t xml:space="preserve">, Lexplorer. </w:t>
            </w:r>
          </w:p>
          <w:p w14:paraId="713640E8" w14:textId="5E6DEF95" w:rsidR="00320FAD" w:rsidRPr="00CF5264" w:rsidRDefault="00320FAD" w:rsidP="00736137">
            <w:pPr>
              <w:rPr>
                <w:b/>
                <w:bCs/>
              </w:rPr>
            </w:pPr>
          </w:p>
        </w:tc>
      </w:tr>
    </w:tbl>
    <w:p w14:paraId="22F372AE" w14:textId="70834DFB" w:rsidR="001A7BEB" w:rsidRDefault="001A7BEB" w:rsidP="001A7BEB">
      <w:pPr>
        <w:tabs>
          <w:tab w:val="left" w:pos="7340"/>
        </w:tabs>
      </w:pPr>
    </w:p>
    <w:sdt>
      <w:sdtPr>
        <w:id w:val="1751006280"/>
        <w:docPartObj>
          <w:docPartGallery w:val="Table of Contents"/>
          <w:docPartUnique/>
        </w:docPartObj>
      </w:sdtPr>
      <w:sdtEndPr>
        <w:rPr>
          <w:rFonts w:eastAsiaTheme="minorEastAsia"/>
          <w:b/>
          <w:bCs/>
          <w:noProof/>
          <w:szCs w:val="20"/>
        </w:rPr>
      </w:sdtEndPr>
      <w:sdtContent>
        <w:p w14:paraId="29706E1F" w14:textId="05A19590" w:rsidR="0091170A" w:rsidRDefault="0091170A" w:rsidP="001A7BEB">
          <w:pPr>
            <w:tabs>
              <w:tab w:val="left" w:pos="7340"/>
            </w:tabs>
          </w:pPr>
          <w:r>
            <w:br w:type="page"/>
          </w:r>
        </w:p>
        <w:p w14:paraId="3BDAC7BF" w14:textId="77777777" w:rsidR="00CB713C" w:rsidRDefault="00CB713C">
          <w:pPr>
            <w:pStyle w:val="TOCHeading"/>
            <w:rPr>
              <w:rFonts w:ascii="Arial Black" w:hAnsi="Arial Black"/>
            </w:rPr>
            <w:sectPr w:rsidR="00CB713C" w:rsidSect="00D17EF2">
              <w:headerReference w:type="default" r:id="rId12"/>
              <w:footerReference w:type="default" r:id="rId13"/>
              <w:pgSz w:w="12240" w:h="15840"/>
              <w:pgMar w:top="1440" w:right="1440" w:bottom="1440" w:left="1440" w:header="720" w:footer="720" w:gutter="0"/>
              <w:cols w:space="720"/>
              <w:docGrid w:linePitch="360"/>
            </w:sectPr>
          </w:pPr>
        </w:p>
        <w:p w14:paraId="1F8EDAE2" w14:textId="77777777" w:rsidR="00F51783" w:rsidRDefault="00F51783" w:rsidP="00B95E92">
          <w:pPr>
            <w:pStyle w:val="Heading2"/>
            <w:rPr>
              <w:sz w:val="56"/>
              <w:szCs w:val="56"/>
            </w:rPr>
          </w:pPr>
          <w:r>
            <w:rPr>
              <w:noProof/>
            </w:rPr>
            <w:lastRenderedPageBreak/>
            <w:drawing>
              <wp:anchor distT="0" distB="0" distL="114300" distR="114300" simplePos="0" relativeHeight="251658256" behindDoc="0" locked="0" layoutInCell="1" allowOverlap="1" wp14:anchorId="7B41B9D4" wp14:editId="5C3A10F0">
                <wp:simplePos x="0" y="0"/>
                <wp:positionH relativeFrom="margin">
                  <wp:align>right</wp:align>
                </wp:positionH>
                <wp:positionV relativeFrom="paragraph">
                  <wp:posOffset>-12700</wp:posOffset>
                </wp:positionV>
                <wp:extent cx="1275154" cy="1435395"/>
                <wp:effectExtent l="0" t="0" r="1270" b="0"/>
                <wp:wrapNone/>
                <wp:docPr id="1358036593" name="Picture 1" descr="A yellow triangle sign with a person walking on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36593" name="Picture 1" descr="A yellow triangle sign with a person walking on a mountai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5154" cy="1435395"/>
                        </a:xfrm>
                        <a:prstGeom prst="rect">
                          <a:avLst/>
                        </a:prstGeom>
                      </pic:spPr>
                    </pic:pic>
                  </a:graphicData>
                </a:graphic>
                <wp14:sizeRelH relativeFrom="margin">
                  <wp14:pctWidth>0</wp14:pctWidth>
                </wp14:sizeRelH>
                <wp14:sizeRelV relativeFrom="margin">
                  <wp14:pctHeight>0</wp14:pctHeight>
                </wp14:sizeRelV>
              </wp:anchor>
            </w:drawing>
          </w:r>
        </w:p>
        <w:p w14:paraId="7053F40D" w14:textId="1C526239" w:rsidR="00297DE6" w:rsidRPr="00F51783" w:rsidRDefault="0086205D" w:rsidP="00B95E92">
          <w:pPr>
            <w:pStyle w:val="Heading2"/>
            <w:rPr>
              <w:sz w:val="56"/>
              <w:szCs w:val="56"/>
            </w:rPr>
          </w:pPr>
          <w:r w:rsidRPr="00F51783">
            <w:rPr>
              <w:sz w:val="56"/>
              <w:szCs w:val="56"/>
            </w:rPr>
            <w:t>The Expedition Itinerary</w:t>
          </w:r>
        </w:p>
        <w:p w14:paraId="17001DF2" w14:textId="5FBB3ADD" w:rsidR="00053636" w:rsidRDefault="00053636" w:rsidP="00A37802"/>
        <w:p w14:paraId="2CAD919D" w14:textId="77777777" w:rsidR="00F51783" w:rsidRDefault="00F51783" w:rsidP="00A37802"/>
        <w:p w14:paraId="1E831158" w14:textId="77777777" w:rsidR="00FB45AF" w:rsidRPr="00053636" w:rsidRDefault="00FB45AF" w:rsidP="00A37802"/>
        <w:p w14:paraId="12F82C0C" w14:textId="28D0B5FB" w:rsidR="00CB713C" w:rsidRDefault="00297DE6">
          <w:pPr>
            <w:pStyle w:val="TOC1"/>
            <w:rPr>
              <w:rFonts w:asciiTheme="minorHAnsi" w:eastAsiaTheme="minorEastAsia" w:hAnsiTheme="minorHAnsi"/>
              <w:b w:val="0"/>
              <w:bCs w:val="0"/>
              <w:sz w:val="24"/>
              <w:szCs w:val="24"/>
            </w:rPr>
          </w:pPr>
          <w:r>
            <w:fldChar w:fldCharType="begin"/>
          </w:r>
          <w:r>
            <w:instrText xml:space="preserve"> TOC \o "1-3" \h \z \u </w:instrText>
          </w:r>
          <w:r>
            <w:fldChar w:fldCharType="separate"/>
          </w:r>
          <w:hyperlink w:anchor="_Toc197621272" w:history="1">
            <w:r w:rsidR="00CB713C" w:rsidRPr="00AE4AB5">
              <w:rPr>
                <w:rStyle w:val="Hyperlink"/>
              </w:rPr>
              <w:t>I.</w:t>
            </w:r>
            <w:r w:rsidR="00CB713C">
              <w:rPr>
                <w:rFonts w:asciiTheme="minorHAnsi" w:eastAsiaTheme="minorEastAsia" w:hAnsiTheme="minorHAnsi"/>
                <w:b w:val="0"/>
                <w:bCs w:val="0"/>
                <w:sz w:val="24"/>
                <w:szCs w:val="24"/>
              </w:rPr>
              <w:tab/>
            </w:r>
            <w:r w:rsidR="00CB713C" w:rsidRPr="00AE4AB5">
              <w:rPr>
                <w:rStyle w:val="Hyperlink"/>
              </w:rPr>
              <w:t>Your Personal Compass</w:t>
            </w:r>
            <w:r w:rsidR="00CB713C">
              <w:rPr>
                <w:webHidden/>
              </w:rPr>
              <w:tab/>
            </w:r>
            <w:r w:rsidR="00CB713C">
              <w:rPr>
                <w:webHidden/>
              </w:rPr>
              <w:fldChar w:fldCharType="begin"/>
            </w:r>
            <w:r w:rsidR="00CB713C">
              <w:rPr>
                <w:webHidden/>
              </w:rPr>
              <w:instrText xml:space="preserve"> PAGEREF _Toc197621272 \h </w:instrText>
            </w:r>
            <w:r w:rsidR="00CB713C">
              <w:rPr>
                <w:webHidden/>
              </w:rPr>
            </w:r>
            <w:r w:rsidR="00CB713C">
              <w:rPr>
                <w:webHidden/>
              </w:rPr>
              <w:fldChar w:fldCharType="separate"/>
            </w:r>
            <w:r w:rsidR="003644C2">
              <w:rPr>
                <w:webHidden/>
              </w:rPr>
              <w:t>3</w:t>
            </w:r>
            <w:r w:rsidR="00CB713C">
              <w:rPr>
                <w:webHidden/>
              </w:rPr>
              <w:fldChar w:fldCharType="end"/>
            </w:r>
          </w:hyperlink>
        </w:p>
        <w:p w14:paraId="179A6EA2" w14:textId="3245A26E" w:rsidR="00CB713C" w:rsidRDefault="00CB713C">
          <w:pPr>
            <w:pStyle w:val="TOC1"/>
            <w:rPr>
              <w:rFonts w:asciiTheme="minorHAnsi" w:eastAsiaTheme="minorEastAsia" w:hAnsiTheme="minorHAnsi"/>
              <w:b w:val="0"/>
              <w:bCs w:val="0"/>
              <w:sz w:val="24"/>
              <w:szCs w:val="24"/>
            </w:rPr>
          </w:pPr>
          <w:hyperlink w:anchor="_Toc197621275" w:history="1">
            <w:r w:rsidRPr="00AE4AB5">
              <w:rPr>
                <w:rStyle w:val="Hyperlink"/>
              </w:rPr>
              <w:t>II.</w:t>
            </w:r>
            <w:r>
              <w:rPr>
                <w:rFonts w:asciiTheme="minorHAnsi" w:eastAsiaTheme="minorEastAsia" w:hAnsiTheme="minorHAnsi"/>
                <w:b w:val="0"/>
                <w:bCs w:val="0"/>
                <w:sz w:val="24"/>
                <w:szCs w:val="24"/>
              </w:rPr>
              <w:tab/>
            </w:r>
            <w:r w:rsidRPr="00AE4AB5">
              <w:rPr>
                <w:rStyle w:val="Hyperlink"/>
              </w:rPr>
              <w:t>Your Career Alignment Options</w:t>
            </w:r>
            <w:r>
              <w:rPr>
                <w:webHidden/>
              </w:rPr>
              <w:tab/>
            </w:r>
            <w:r>
              <w:rPr>
                <w:webHidden/>
              </w:rPr>
              <w:fldChar w:fldCharType="begin"/>
            </w:r>
            <w:r>
              <w:rPr>
                <w:webHidden/>
              </w:rPr>
              <w:instrText xml:space="preserve"> PAGEREF _Toc197621275 \h </w:instrText>
            </w:r>
            <w:r>
              <w:rPr>
                <w:webHidden/>
              </w:rPr>
            </w:r>
            <w:r>
              <w:rPr>
                <w:webHidden/>
              </w:rPr>
              <w:fldChar w:fldCharType="separate"/>
            </w:r>
            <w:r w:rsidR="003644C2">
              <w:rPr>
                <w:webHidden/>
              </w:rPr>
              <w:t>8</w:t>
            </w:r>
            <w:r>
              <w:rPr>
                <w:webHidden/>
              </w:rPr>
              <w:fldChar w:fldCharType="end"/>
            </w:r>
          </w:hyperlink>
        </w:p>
        <w:p w14:paraId="14B57A30" w14:textId="0E75801F" w:rsidR="00CB713C" w:rsidRDefault="00CB713C">
          <w:pPr>
            <w:pStyle w:val="TOC1"/>
            <w:rPr>
              <w:rFonts w:asciiTheme="minorHAnsi" w:eastAsiaTheme="minorEastAsia" w:hAnsiTheme="minorHAnsi"/>
              <w:b w:val="0"/>
              <w:bCs w:val="0"/>
              <w:sz w:val="24"/>
              <w:szCs w:val="24"/>
            </w:rPr>
          </w:pPr>
          <w:hyperlink w:anchor="_Toc197621277" w:history="1">
            <w:r w:rsidRPr="00AE4AB5">
              <w:rPr>
                <w:rStyle w:val="Hyperlink"/>
              </w:rPr>
              <w:t>III.</w:t>
            </w:r>
            <w:r>
              <w:rPr>
                <w:rFonts w:asciiTheme="minorHAnsi" w:eastAsiaTheme="minorEastAsia" w:hAnsiTheme="minorHAnsi"/>
                <w:b w:val="0"/>
                <w:bCs w:val="0"/>
                <w:sz w:val="24"/>
                <w:szCs w:val="24"/>
              </w:rPr>
              <w:tab/>
            </w:r>
            <w:r w:rsidRPr="00AE4AB5">
              <w:rPr>
                <w:rStyle w:val="Hyperlink"/>
              </w:rPr>
              <w:t>Chart your Next Steps</w:t>
            </w:r>
            <w:r>
              <w:rPr>
                <w:webHidden/>
              </w:rPr>
              <w:tab/>
            </w:r>
            <w:r>
              <w:rPr>
                <w:webHidden/>
              </w:rPr>
              <w:fldChar w:fldCharType="begin"/>
            </w:r>
            <w:r>
              <w:rPr>
                <w:webHidden/>
              </w:rPr>
              <w:instrText xml:space="preserve"> PAGEREF _Toc197621277 \h </w:instrText>
            </w:r>
            <w:r>
              <w:rPr>
                <w:webHidden/>
              </w:rPr>
            </w:r>
            <w:r>
              <w:rPr>
                <w:webHidden/>
              </w:rPr>
              <w:fldChar w:fldCharType="separate"/>
            </w:r>
            <w:r w:rsidR="003644C2">
              <w:rPr>
                <w:webHidden/>
              </w:rPr>
              <w:t>14</w:t>
            </w:r>
            <w:r>
              <w:rPr>
                <w:webHidden/>
              </w:rPr>
              <w:fldChar w:fldCharType="end"/>
            </w:r>
          </w:hyperlink>
        </w:p>
        <w:p w14:paraId="111D3977" w14:textId="1FEB1DF1" w:rsidR="00CB713C" w:rsidRDefault="00CB713C">
          <w:pPr>
            <w:pStyle w:val="TOC1"/>
            <w:rPr>
              <w:rFonts w:asciiTheme="minorHAnsi" w:eastAsiaTheme="minorEastAsia" w:hAnsiTheme="minorHAnsi"/>
              <w:b w:val="0"/>
              <w:bCs w:val="0"/>
              <w:sz w:val="24"/>
              <w:szCs w:val="24"/>
            </w:rPr>
          </w:pPr>
          <w:hyperlink w:anchor="_Toc197621278" w:history="1">
            <w:r w:rsidRPr="00AE4AB5">
              <w:rPr>
                <w:rStyle w:val="Hyperlink"/>
              </w:rPr>
              <w:t>IV.</w:t>
            </w:r>
            <w:r>
              <w:rPr>
                <w:rFonts w:asciiTheme="minorHAnsi" w:eastAsiaTheme="minorEastAsia" w:hAnsiTheme="minorHAnsi"/>
                <w:b w:val="0"/>
                <w:bCs w:val="0"/>
                <w:sz w:val="24"/>
                <w:szCs w:val="24"/>
              </w:rPr>
              <w:tab/>
            </w:r>
            <w:r w:rsidRPr="00AE4AB5">
              <w:rPr>
                <w:rStyle w:val="Hyperlink"/>
              </w:rPr>
              <w:t>Skills &amp; Knowledge Audit with LIFTED</w:t>
            </w:r>
            <w:r>
              <w:rPr>
                <w:webHidden/>
              </w:rPr>
              <w:tab/>
            </w:r>
            <w:r>
              <w:rPr>
                <w:webHidden/>
              </w:rPr>
              <w:fldChar w:fldCharType="begin"/>
            </w:r>
            <w:r>
              <w:rPr>
                <w:webHidden/>
              </w:rPr>
              <w:instrText xml:space="preserve"> PAGEREF _Toc197621278 \h </w:instrText>
            </w:r>
            <w:r>
              <w:rPr>
                <w:webHidden/>
              </w:rPr>
            </w:r>
            <w:r>
              <w:rPr>
                <w:webHidden/>
              </w:rPr>
              <w:fldChar w:fldCharType="separate"/>
            </w:r>
            <w:r w:rsidR="003644C2">
              <w:rPr>
                <w:webHidden/>
              </w:rPr>
              <w:t>15</w:t>
            </w:r>
            <w:r>
              <w:rPr>
                <w:webHidden/>
              </w:rPr>
              <w:fldChar w:fldCharType="end"/>
            </w:r>
          </w:hyperlink>
        </w:p>
        <w:p w14:paraId="29A6C511" w14:textId="0619BEF2" w:rsidR="00CB713C" w:rsidRDefault="00CB713C">
          <w:pPr>
            <w:pStyle w:val="TOC1"/>
            <w:rPr>
              <w:rFonts w:asciiTheme="minorHAnsi" w:eastAsiaTheme="minorEastAsia" w:hAnsiTheme="minorHAnsi"/>
              <w:b w:val="0"/>
              <w:bCs w:val="0"/>
              <w:sz w:val="24"/>
              <w:szCs w:val="24"/>
            </w:rPr>
          </w:pPr>
          <w:hyperlink w:anchor="_Toc197621281" w:history="1">
            <w:r w:rsidRPr="00AE4AB5">
              <w:rPr>
                <w:rStyle w:val="Hyperlink"/>
              </w:rPr>
              <w:t>V.</w:t>
            </w:r>
            <w:r>
              <w:rPr>
                <w:rFonts w:asciiTheme="minorHAnsi" w:eastAsiaTheme="minorEastAsia" w:hAnsiTheme="minorHAnsi"/>
                <w:b w:val="0"/>
                <w:bCs w:val="0"/>
                <w:sz w:val="24"/>
                <w:szCs w:val="24"/>
              </w:rPr>
              <w:tab/>
            </w:r>
            <w:r w:rsidRPr="00AE4AB5">
              <w:rPr>
                <w:rStyle w:val="Hyperlink"/>
              </w:rPr>
              <w:t>Toolkit of Resources</w:t>
            </w:r>
            <w:r>
              <w:rPr>
                <w:webHidden/>
              </w:rPr>
              <w:tab/>
            </w:r>
            <w:r>
              <w:rPr>
                <w:webHidden/>
              </w:rPr>
              <w:fldChar w:fldCharType="begin"/>
            </w:r>
            <w:r>
              <w:rPr>
                <w:webHidden/>
              </w:rPr>
              <w:instrText xml:space="preserve"> PAGEREF _Toc197621281 \h </w:instrText>
            </w:r>
            <w:r>
              <w:rPr>
                <w:webHidden/>
              </w:rPr>
            </w:r>
            <w:r>
              <w:rPr>
                <w:webHidden/>
              </w:rPr>
              <w:fldChar w:fldCharType="separate"/>
            </w:r>
            <w:r w:rsidR="003644C2">
              <w:rPr>
                <w:webHidden/>
              </w:rPr>
              <w:t>16</w:t>
            </w:r>
            <w:r>
              <w:rPr>
                <w:webHidden/>
              </w:rPr>
              <w:fldChar w:fldCharType="end"/>
            </w:r>
          </w:hyperlink>
        </w:p>
        <w:p w14:paraId="7DE2E447" w14:textId="4E64D2FE" w:rsidR="00CB713C" w:rsidRDefault="00CB713C">
          <w:pPr>
            <w:pStyle w:val="TOC1"/>
            <w:rPr>
              <w:rFonts w:asciiTheme="minorHAnsi" w:eastAsiaTheme="minorEastAsia" w:hAnsiTheme="minorHAnsi"/>
              <w:b w:val="0"/>
              <w:bCs w:val="0"/>
              <w:sz w:val="24"/>
              <w:szCs w:val="24"/>
            </w:rPr>
          </w:pPr>
          <w:hyperlink w:anchor="_Toc197621282" w:history="1">
            <w:r w:rsidRPr="00AE4AB5">
              <w:rPr>
                <w:rStyle w:val="Hyperlink"/>
              </w:rPr>
              <w:t>VI.</w:t>
            </w:r>
            <w:r>
              <w:rPr>
                <w:rFonts w:asciiTheme="minorHAnsi" w:eastAsiaTheme="minorEastAsia" w:hAnsiTheme="minorHAnsi"/>
                <w:b w:val="0"/>
                <w:bCs w:val="0"/>
                <w:sz w:val="24"/>
                <w:szCs w:val="24"/>
              </w:rPr>
              <w:tab/>
            </w:r>
            <w:r w:rsidRPr="00AE4AB5">
              <w:rPr>
                <w:rStyle w:val="Hyperlink"/>
              </w:rPr>
              <w:t>Action Plan</w:t>
            </w:r>
            <w:r>
              <w:rPr>
                <w:webHidden/>
              </w:rPr>
              <w:tab/>
            </w:r>
            <w:r>
              <w:rPr>
                <w:webHidden/>
              </w:rPr>
              <w:fldChar w:fldCharType="begin"/>
            </w:r>
            <w:r>
              <w:rPr>
                <w:webHidden/>
              </w:rPr>
              <w:instrText xml:space="preserve"> PAGEREF _Toc197621282 \h </w:instrText>
            </w:r>
            <w:r>
              <w:rPr>
                <w:webHidden/>
              </w:rPr>
            </w:r>
            <w:r>
              <w:rPr>
                <w:webHidden/>
              </w:rPr>
              <w:fldChar w:fldCharType="separate"/>
            </w:r>
            <w:r w:rsidR="003644C2">
              <w:rPr>
                <w:webHidden/>
              </w:rPr>
              <w:t>17</w:t>
            </w:r>
            <w:r>
              <w:rPr>
                <w:webHidden/>
              </w:rPr>
              <w:fldChar w:fldCharType="end"/>
            </w:r>
          </w:hyperlink>
        </w:p>
        <w:p w14:paraId="5FC68DB5" w14:textId="63E119F1" w:rsidR="00297DE6" w:rsidRDefault="00297DE6">
          <w:r>
            <w:rPr>
              <w:b/>
              <w:bCs/>
              <w:noProof/>
            </w:rPr>
            <w:fldChar w:fldCharType="end"/>
          </w:r>
        </w:p>
      </w:sdtContent>
    </w:sdt>
    <w:p w14:paraId="7AFAC1BF" w14:textId="3CB52475" w:rsidR="00FB0CAC" w:rsidRDefault="00FB0CAC" w:rsidP="00736137"/>
    <w:p w14:paraId="4CBF0C6F" w14:textId="3F90B29D" w:rsidR="00FB0CAC" w:rsidRDefault="00FB0CAC" w:rsidP="00736137"/>
    <w:p w14:paraId="12FEC97C" w14:textId="04BB067E" w:rsidR="00F10FF2" w:rsidRDefault="00F10FF2" w:rsidP="00736137"/>
    <w:p w14:paraId="5C84DA6C" w14:textId="3068DB8C" w:rsidR="00FB0CAC" w:rsidRDefault="00FB0CAC" w:rsidP="00736137"/>
    <w:p w14:paraId="258F6B12" w14:textId="5565E59C" w:rsidR="00252CCC" w:rsidRDefault="00252CCC" w:rsidP="00736137"/>
    <w:p w14:paraId="532DB28B" w14:textId="30B44B25" w:rsidR="00CB713C" w:rsidRDefault="00CB713C" w:rsidP="005E4019">
      <w:pPr>
        <w:pStyle w:val="Heading1"/>
        <w:numPr>
          <w:ilvl w:val="0"/>
          <w:numId w:val="3"/>
        </w:numPr>
        <w:sectPr w:rsidR="00CB713C" w:rsidSect="00D17EF2">
          <w:pgSz w:w="12240" w:h="15840"/>
          <w:pgMar w:top="1440" w:right="1440" w:bottom="1440" w:left="1440" w:header="720" w:footer="720" w:gutter="0"/>
          <w:cols w:space="720"/>
          <w:docGrid w:linePitch="360"/>
        </w:sectPr>
      </w:pPr>
      <w:bookmarkStart w:id="0" w:name="_Toc194138268"/>
      <w:bookmarkStart w:id="1" w:name="_Toc194138269"/>
      <w:bookmarkStart w:id="2" w:name="_Toc194138270"/>
      <w:bookmarkStart w:id="3" w:name="_Toc194138271"/>
      <w:bookmarkStart w:id="4" w:name="_Toc194138272"/>
      <w:bookmarkStart w:id="5" w:name="_Toc194138273"/>
      <w:bookmarkStart w:id="6" w:name="_Toc194138274"/>
      <w:bookmarkStart w:id="7" w:name="_Toc194138275"/>
      <w:bookmarkStart w:id="8" w:name="_Toc194138276"/>
      <w:bookmarkStart w:id="9" w:name="_Toc194138277"/>
      <w:bookmarkStart w:id="10" w:name="_Toc194138278"/>
      <w:bookmarkStart w:id="11" w:name="_Toc197621272"/>
      <w:bookmarkEnd w:id="0"/>
      <w:bookmarkEnd w:id="1"/>
      <w:bookmarkEnd w:id="2"/>
      <w:bookmarkEnd w:id="3"/>
      <w:bookmarkEnd w:id="4"/>
      <w:bookmarkEnd w:id="5"/>
      <w:bookmarkEnd w:id="6"/>
      <w:bookmarkEnd w:id="7"/>
      <w:bookmarkEnd w:id="8"/>
      <w:bookmarkEnd w:id="9"/>
      <w:bookmarkEnd w:id="10"/>
    </w:p>
    <w:p w14:paraId="7FE4C42F" w14:textId="1D34D935" w:rsidR="000743D6" w:rsidRDefault="00CC4C0B" w:rsidP="005E4019">
      <w:pPr>
        <w:pStyle w:val="Heading1"/>
        <w:numPr>
          <w:ilvl w:val="0"/>
          <w:numId w:val="3"/>
        </w:numPr>
      </w:pPr>
      <w:r>
        <w:lastRenderedPageBreak/>
        <w:t xml:space="preserve">Your </w:t>
      </w:r>
      <w:r w:rsidR="00252CCC">
        <w:t>P</w:t>
      </w:r>
      <w:r>
        <w:t xml:space="preserve">ersonal </w:t>
      </w:r>
      <w:r w:rsidR="00252CCC">
        <w:t>C</w:t>
      </w:r>
      <w:r>
        <w:t>ompass</w:t>
      </w:r>
      <w:bookmarkEnd w:id="11"/>
    </w:p>
    <w:p w14:paraId="40C5D2AE" w14:textId="066784F5" w:rsidR="00CB713C" w:rsidRDefault="00C17A86" w:rsidP="00CB713C">
      <w:pPr>
        <w:pStyle w:val="NoSpacing"/>
        <w:jc w:val="both"/>
        <w:rPr>
          <w:i w:val="0"/>
        </w:rPr>
      </w:pPr>
      <w:r>
        <w:rPr>
          <w:i w:val="0"/>
          <w:noProof/>
        </w:rPr>
        <mc:AlternateContent>
          <mc:Choice Requires="wps">
            <w:drawing>
              <wp:anchor distT="0" distB="0" distL="114300" distR="114300" simplePos="0" relativeHeight="251658242" behindDoc="0" locked="0" layoutInCell="1" allowOverlap="1" wp14:anchorId="5EBF7494" wp14:editId="0D087D0E">
                <wp:simplePos x="0" y="0"/>
                <wp:positionH relativeFrom="margin">
                  <wp:align>right</wp:align>
                </wp:positionH>
                <wp:positionV relativeFrom="paragraph">
                  <wp:posOffset>10160</wp:posOffset>
                </wp:positionV>
                <wp:extent cx="5915025" cy="660400"/>
                <wp:effectExtent l="0" t="0" r="28575" b="25400"/>
                <wp:wrapNone/>
                <wp:docPr id="1616580647" name="Rectangle: Rounded Corners 1"/>
                <wp:cNvGraphicFramePr/>
                <a:graphic xmlns:a="http://schemas.openxmlformats.org/drawingml/2006/main">
                  <a:graphicData uri="http://schemas.microsoft.com/office/word/2010/wordprocessingShape">
                    <wps:wsp>
                      <wps:cNvSpPr/>
                      <wps:spPr>
                        <a:xfrm>
                          <a:off x="0" y="0"/>
                          <a:ext cx="5915025" cy="660400"/>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1F43AF4D" w14:textId="0FC59DE4" w:rsidR="00A36DF4" w:rsidRPr="00CB713C" w:rsidRDefault="00A36DF4" w:rsidP="005D7B9B">
                            <w:pPr>
                              <w:ind w:left="360"/>
                              <w:jc w:val="both"/>
                            </w:pPr>
                            <w:r>
                              <w:t xml:space="preserve">This section helps you reflect on what drives you, both personally and professionally, to guide your career direction. It is divided into </w:t>
                            </w:r>
                            <w:r w:rsidR="00C17A86">
                              <w:t xml:space="preserve">several sections: </w:t>
                            </w:r>
                            <w:r w:rsidRPr="00312778">
                              <w:t>strengths, values, needs</w:t>
                            </w:r>
                            <w:r w:rsidR="00C17A86">
                              <w:t xml:space="preserve">, </w:t>
                            </w:r>
                            <w:r w:rsidR="00C17A86" w:rsidRPr="002A2B22">
                              <w:t xml:space="preserve">legal interests and work preferences </w:t>
                            </w:r>
                            <w:r w:rsidR="00C17A86">
                              <w:t>and your purpose as a legal professional.</w:t>
                            </w:r>
                          </w:p>
                          <w:p w14:paraId="5B69D0EF" w14:textId="77777777" w:rsidR="00A36DF4" w:rsidRDefault="00A36DF4" w:rsidP="00A36D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F7494" id="Rectangle: Rounded Corners 1" o:spid="_x0000_s1026" style="position:absolute;left:0;text-align:left;margin-left:414.55pt;margin-top:.8pt;width:465.75pt;height:5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" fillcolor="#a02b93 [3208]" strokecolor="#170615 [488]" strokeweight="1pt">
                <v:stroke joinstyle="miter"/>
                <v:textbox>
                  <w:txbxContent>
                    <w:p w14:paraId="1F43AF4D" w14:textId="0FC59DE4" w:rsidR="00A36DF4" w:rsidRPr="00CB713C" w:rsidRDefault="00A36DF4" w:rsidP="005D7B9B">
                      <w:pPr>
                        <w:ind w:left="360"/>
                        <w:jc w:val="both"/>
                      </w:pPr>
                      <w:r>
                        <w:t xml:space="preserve">This section helps you reflect on what drives you, both personally and professionally, to guide your career direction. It is divided into </w:t>
                      </w:r>
                      <w:r w:rsidR="00C17A86">
                        <w:t xml:space="preserve">several sections: </w:t>
                      </w:r>
                      <w:r w:rsidRPr="00312778">
                        <w:t>strengths, values, needs</w:t>
                      </w:r>
                      <w:r w:rsidR="00C17A86">
                        <w:t xml:space="preserve">, </w:t>
                      </w:r>
                      <w:r w:rsidR="00C17A86" w:rsidRPr="002A2B22">
                        <w:t xml:space="preserve">legal interests and work preferences </w:t>
                      </w:r>
                      <w:r w:rsidR="00C17A86">
                        <w:t>and your purpose as a legal professional.</w:t>
                      </w:r>
                    </w:p>
                    <w:p w14:paraId="5B69D0EF" w14:textId="77777777" w:rsidR="00A36DF4" w:rsidRDefault="00A36DF4" w:rsidP="00A36DF4">
                      <w:pPr>
                        <w:jc w:val="center"/>
                      </w:pPr>
                    </w:p>
                  </w:txbxContent>
                </v:textbox>
                <w10:wrap anchorx="margin"/>
              </v:roundrect>
            </w:pict>
          </mc:Fallback>
        </mc:AlternateContent>
      </w:r>
      <w:r w:rsidR="00D90B65">
        <w:rPr>
          <w:noProof/>
        </w:rPr>
        <w:drawing>
          <wp:anchor distT="0" distB="0" distL="114300" distR="114300" simplePos="0" relativeHeight="251658258" behindDoc="0" locked="0" layoutInCell="1" allowOverlap="1" wp14:anchorId="35B6D27C" wp14:editId="6555D9A7">
            <wp:simplePos x="0" y="0"/>
            <wp:positionH relativeFrom="margin">
              <wp:posOffset>24130</wp:posOffset>
            </wp:positionH>
            <wp:positionV relativeFrom="paragraph">
              <wp:posOffset>96520</wp:posOffset>
            </wp:positionV>
            <wp:extent cx="335915" cy="335915"/>
            <wp:effectExtent l="0" t="0" r="0" b="6985"/>
            <wp:wrapNone/>
            <wp:docPr id="537410704" name="Graphic 9" descr="Map comp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10704" name="Graphic 537410704" descr="Map compas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35915" cy="335915"/>
                    </a:xfrm>
                    <a:prstGeom prst="rect">
                      <a:avLst/>
                    </a:prstGeom>
                  </pic:spPr>
                </pic:pic>
              </a:graphicData>
            </a:graphic>
            <wp14:sizeRelH relativeFrom="margin">
              <wp14:pctWidth>0</wp14:pctWidth>
            </wp14:sizeRelH>
            <wp14:sizeRelV relativeFrom="margin">
              <wp14:pctHeight>0</wp14:pctHeight>
            </wp14:sizeRelV>
          </wp:anchor>
        </w:drawing>
      </w:r>
    </w:p>
    <w:p w14:paraId="51C021CB" w14:textId="2405FDA0" w:rsidR="00CB713C" w:rsidRDefault="00CB713C" w:rsidP="00CB713C">
      <w:pPr>
        <w:pStyle w:val="NoSpacing"/>
        <w:jc w:val="both"/>
        <w:rPr>
          <w:i w:val="0"/>
        </w:rPr>
      </w:pPr>
    </w:p>
    <w:p w14:paraId="37643217" w14:textId="77777777" w:rsidR="00A36DF4" w:rsidRDefault="00A36DF4" w:rsidP="00CB713C">
      <w:pPr>
        <w:pStyle w:val="NoSpacing"/>
        <w:jc w:val="both"/>
        <w:rPr>
          <w:i w:val="0"/>
        </w:rPr>
      </w:pPr>
    </w:p>
    <w:p w14:paraId="457CB1D9" w14:textId="7E5F34DD" w:rsidR="00A36DF4" w:rsidRDefault="00A36DF4" w:rsidP="00CB713C">
      <w:pPr>
        <w:pStyle w:val="NoSpacing"/>
        <w:jc w:val="both"/>
        <w:rPr>
          <w:i w:val="0"/>
        </w:rPr>
      </w:pPr>
    </w:p>
    <w:p w14:paraId="62384205" w14:textId="4AF4E3E0" w:rsidR="00A36DF4" w:rsidRDefault="00A36DF4" w:rsidP="00CB713C">
      <w:pPr>
        <w:pStyle w:val="NoSpacing"/>
        <w:jc w:val="both"/>
        <w:rPr>
          <w:i w:val="0"/>
        </w:rPr>
      </w:pPr>
    </w:p>
    <w:p w14:paraId="5CAC6363" w14:textId="77777777" w:rsidR="00945424" w:rsidRDefault="00945424" w:rsidP="004D6EBD">
      <w:pPr>
        <w:pStyle w:val="NoSpacing"/>
      </w:pPr>
    </w:p>
    <w:tbl>
      <w:tblPr>
        <w:tblStyle w:val="TableGrid"/>
        <w:tblW w:w="0" w:type="auto"/>
        <w:tblInd w:w="-95" w:type="dxa"/>
        <w:tblLook w:val="04A0" w:firstRow="1" w:lastRow="0" w:firstColumn="1" w:lastColumn="0" w:noHBand="0" w:noVBand="1"/>
      </w:tblPr>
      <w:tblGrid>
        <w:gridCol w:w="4140"/>
        <w:gridCol w:w="5305"/>
      </w:tblGrid>
      <w:tr w:rsidR="00D650A8" w:rsidRPr="00844DD3" w14:paraId="4FF81BA9" w14:textId="77777777" w:rsidTr="00044358">
        <w:tc>
          <w:tcPr>
            <w:tcW w:w="9445" w:type="dxa"/>
            <w:gridSpan w:val="2"/>
            <w:shd w:val="clear" w:color="auto" w:fill="156082" w:themeFill="accent1"/>
          </w:tcPr>
          <w:p w14:paraId="32ADF384" w14:textId="6D9385C2" w:rsidR="00D650A8" w:rsidRPr="00DE7A01" w:rsidRDefault="00D650A8" w:rsidP="00375AB7">
            <w:pPr>
              <w:rPr>
                <w:rFonts w:cs="Arial"/>
                <w:b/>
                <w:color w:val="FFFFFF" w:themeColor="background1"/>
              </w:rPr>
            </w:pPr>
            <w:r w:rsidRPr="4F263E5E">
              <w:rPr>
                <w:rFonts w:cs="Arial"/>
                <w:b/>
                <w:color w:val="FFFFFF" w:themeColor="background1"/>
              </w:rPr>
              <w:t xml:space="preserve">Strengths </w:t>
            </w:r>
          </w:p>
          <w:p w14:paraId="5663DBE7" w14:textId="77777777" w:rsidR="00D650A8" w:rsidRPr="00E039B3" w:rsidRDefault="00D650A8" w:rsidP="00375AB7">
            <w:pPr>
              <w:rPr>
                <w:rFonts w:cs="Arial"/>
                <w:b/>
                <w:bCs/>
                <w:szCs w:val="20"/>
              </w:rPr>
            </w:pPr>
          </w:p>
        </w:tc>
      </w:tr>
      <w:tr w:rsidR="00D650A8" w:rsidRPr="00844DD3" w14:paraId="57149908" w14:textId="77777777" w:rsidTr="00044358">
        <w:trPr>
          <w:trHeight w:val="2357"/>
        </w:trPr>
        <w:tc>
          <w:tcPr>
            <w:tcW w:w="4140" w:type="dxa"/>
          </w:tcPr>
          <w:p w14:paraId="1A309631" w14:textId="1119A839" w:rsidR="00D650A8" w:rsidRPr="001B2154" w:rsidRDefault="00931155" w:rsidP="005E4019">
            <w:pPr>
              <w:pStyle w:val="ListParagraph"/>
              <w:numPr>
                <w:ilvl w:val="0"/>
                <w:numId w:val="8"/>
              </w:numPr>
              <w:jc w:val="both"/>
              <w:rPr>
                <w:rFonts w:cs="Arial"/>
              </w:rPr>
            </w:pPr>
            <w:r w:rsidRPr="001B2154">
              <w:rPr>
                <w:rFonts w:cs="Arial"/>
                <w:b/>
                <w:bCs/>
              </w:rPr>
              <w:t xml:space="preserve">List </w:t>
            </w:r>
            <w:r w:rsidR="008A19B9" w:rsidRPr="001B2154">
              <w:rPr>
                <w:rFonts w:cs="Arial"/>
                <w:b/>
                <w:bCs/>
              </w:rPr>
              <w:t>5</w:t>
            </w:r>
            <w:r w:rsidRPr="001B2154">
              <w:rPr>
                <w:rFonts w:cs="Arial"/>
                <w:b/>
                <w:bCs/>
              </w:rPr>
              <w:t xml:space="preserve"> strengths that you have.</w:t>
            </w:r>
            <w:r w:rsidRPr="001B2154">
              <w:rPr>
                <w:rFonts w:cs="Arial"/>
              </w:rPr>
              <w:t xml:space="preserve"> </w:t>
            </w:r>
            <w:r w:rsidR="007E21A5" w:rsidRPr="001B2154">
              <w:rPr>
                <w:rFonts w:cs="Arial"/>
              </w:rPr>
              <w:t xml:space="preserve">Put a tick on </w:t>
            </w:r>
            <w:r w:rsidR="008A736B" w:rsidRPr="001B2154">
              <w:rPr>
                <w:rFonts w:cs="Arial"/>
              </w:rPr>
              <w:t>one or two core strengths</w:t>
            </w:r>
            <w:r w:rsidR="00E954DD">
              <w:rPr>
                <w:rFonts w:cs="Arial"/>
              </w:rPr>
              <w:t xml:space="preserve"> that you use the most or that others often see in you</w:t>
            </w:r>
            <w:r w:rsidR="007E21A5" w:rsidRPr="001B2154">
              <w:rPr>
                <w:rFonts w:cs="Arial"/>
              </w:rPr>
              <w:t>.</w:t>
            </w:r>
          </w:p>
          <w:p w14:paraId="400A7CB1" w14:textId="4AB5B783" w:rsidR="001079AC" w:rsidRPr="00844DD3" w:rsidRDefault="00343090" w:rsidP="004043C6">
            <w:pPr>
              <w:spacing w:after="160" w:line="259" w:lineRule="auto"/>
              <w:jc w:val="both"/>
              <w:rPr>
                <w:rFonts w:cs="Arial"/>
                <w:szCs w:val="20"/>
              </w:rPr>
            </w:pPr>
            <w:r>
              <w:rPr>
                <w:i/>
                <w:noProof/>
              </w:rPr>
              <w:drawing>
                <wp:anchor distT="0" distB="0" distL="114300" distR="114300" simplePos="0" relativeHeight="251658252" behindDoc="0" locked="0" layoutInCell="1" allowOverlap="1" wp14:anchorId="5A80AA22" wp14:editId="098B3CB7">
                  <wp:simplePos x="0" y="0"/>
                  <wp:positionH relativeFrom="column">
                    <wp:posOffset>175260</wp:posOffset>
                  </wp:positionH>
                  <wp:positionV relativeFrom="paragraph">
                    <wp:posOffset>497205</wp:posOffset>
                  </wp:positionV>
                  <wp:extent cx="428625" cy="428625"/>
                  <wp:effectExtent l="0" t="0" r="9525" b="9525"/>
                  <wp:wrapNone/>
                  <wp:docPr id="121813525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35256" name="Graphic 1218135256"/>
                          <pic:cNvPicPr/>
                        </pic:nvPicPr>
                        <pic:blipFill>
                          <a:blip r:embed="rId17">
                            <a:extLst>
                              <a:ext uri="{96DAC541-7B7A-43D3-8B79-37D633B846F1}">
                                <asvg:svgBlip xmlns:asvg="http://schemas.microsoft.com/office/drawing/2016/SVG/main" r:embed="rId18"/>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D7428E">
              <w:rPr>
                <w:i/>
                <w:noProof/>
              </w:rPr>
              <mc:AlternateContent>
                <mc:Choice Requires="wps">
                  <w:drawing>
                    <wp:anchor distT="0" distB="0" distL="114300" distR="114300" simplePos="0" relativeHeight="251658244" behindDoc="0" locked="0" layoutInCell="1" allowOverlap="1" wp14:anchorId="0A8D6E7D" wp14:editId="59A25DEE">
                      <wp:simplePos x="0" y="0"/>
                      <wp:positionH relativeFrom="margin">
                        <wp:posOffset>80645</wp:posOffset>
                      </wp:positionH>
                      <wp:positionV relativeFrom="paragraph">
                        <wp:posOffset>164465</wp:posOffset>
                      </wp:positionV>
                      <wp:extent cx="2339975" cy="1162050"/>
                      <wp:effectExtent l="0" t="0" r="22225" b="19050"/>
                      <wp:wrapNone/>
                      <wp:docPr id="598960557" name="Rectangle: Rounded Corners 3"/>
                      <wp:cNvGraphicFramePr/>
                      <a:graphic xmlns:a="http://schemas.openxmlformats.org/drawingml/2006/main">
                        <a:graphicData uri="http://schemas.microsoft.com/office/word/2010/wordprocessingShape">
                          <wps:wsp>
                            <wps:cNvSpPr/>
                            <wps:spPr>
                              <a:xfrm>
                                <a:off x="0" y="0"/>
                                <a:ext cx="2339975" cy="1162050"/>
                              </a:xfrm>
                              <a:prstGeom prst="roundRect">
                                <a:avLst/>
                              </a:prstGeom>
                              <a:solidFill>
                                <a:schemeClr val="accent5">
                                  <a:lumMod val="20000"/>
                                  <a:lumOff val="80000"/>
                                </a:schemeClr>
                              </a:solidFill>
                            </wps:spPr>
                            <wps:style>
                              <a:lnRef idx="2">
                                <a:schemeClr val="accent5">
                                  <a:shade val="15000"/>
                                </a:schemeClr>
                              </a:lnRef>
                              <a:fillRef idx="1">
                                <a:schemeClr val="accent5"/>
                              </a:fillRef>
                              <a:effectRef idx="0">
                                <a:schemeClr val="accent5"/>
                              </a:effectRef>
                              <a:fontRef idx="minor">
                                <a:schemeClr val="lt1"/>
                              </a:fontRef>
                            </wps:style>
                            <wps:txbx>
                              <w:txbxContent>
                                <w:p w14:paraId="5E3B8EC5" w14:textId="08C90A36" w:rsidR="001079AC" w:rsidRPr="001079AC" w:rsidRDefault="004043C6" w:rsidP="006351BD">
                                  <w:pPr>
                                    <w:ind w:left="720"/>
                                    <w:jc w:val="both"/>
                                    <w:rPr>
                                      <w:rFonts w:cs="Arial"/>
                                      <w:color w:val="0D0D0D" w:themeColor="text1" w:themeTint="F2"/>
                                      <w:szCs w:val="20"/>
                                    </w:rPr>
                                  </w:pPr>
                                  <w:r>
                                    <w:rPr>
                                      <w:rFonts w:cs="Arial"/>
                                      <w:color w:val="0D0D0D" w:themeColor="text1" w:themeTint="F2"/>
                                      <w:szCs w:val="20"/>
                                    </w:rPr>
                                    <w:t>U</w:t>
                                  </w:r>
                                  <w:r w:rsidR="001079AC" w:rsidRPr="001079AC">
                                    <w:rPr>
                                      <w:rFonts w:cs="Arial"/>
                                      <w:color w:val="0D0D0D" w:themeColor="text1" w:themeTint="F2"/>
                                      <w:szCs w:val="20"/>
                                    </w:rPr>
                                    <w:t xml:space="preserve">se the </w:t>
                                  </w:r>
                                  <w:hyperlink r:id="rId19" w:history="1">
                                    <w:r w:rsidR="001079AC" w:rsidRPr="001E68B1">
                                      <w:rPr>
                                        <w:rStyle w:val="Hyperlink"/>
                                        <w:rFonts w:cs="Arial"/>
                                        <w:color w:val="156082" w:themeColor="accent1"/>
                                        <w:szCs w:val="20"/>
                                      </w:rPr>
                                      <w:t>VIA Character Strengths Survey</w:t>
                                    </w:r>
                                  </w:hyperlink>
                                  <w:r w:rsidR="001079AC" w:rsidRPr="001079AC">
                                    <w:rPr>
                                      <w:rFonts w:cs="Arial"/>
                                      <w:color w:val="0D0D0D" w:themeColor="text1" w:themeTint="F2"/>
                                      <w:szCs w:val="20"/>
                                    </w:rPr>
                                    <w:t xml:space="preserve"> </w:t>
                                  </w:r>
                                  <w:r w:rsidR="006351BD">
                                    <w:rPr>
                                      <w:rFonts w:cs="Arial"/>
                                      <w:color w:val="0D0D0D" w:themeColor="text1" w:themeTint="F2"/>
                                      <w:szCs w:val="20"/>
                                    </w:rPr>
                                    <w:t xml:space="preserve">(15 minutes) </w:t>
                                  </w:r>
                                  <w:r w:rsidR="001079AC" w:rsidRPr="001079AC">
                                    <w:rPr>
                                      <w:rFonts w:cs="Arial"/>
                                      <w:color w:val="0D0D0D" w:themeColor="text1" w:themeTint="F2"/>
                                      <w:szCs w:val="20"/>
                                    </w:rPr>
                                    <w:t>for i</w:t>
                                  </w:r>
                                  <w:r w:rsidR="006351BD">
                                    <w:rPr>
                                      <w:rFonts w:cs="Arial"/>
                                      <w:color w:val="0D0D0D" w:themeColor="text1" w:themeTint="F2"/>
                                      <w:szCs w:val="20"/>
                                    </w:rPr>
                                    <w:t>nsights on your strengths</w:t>
                                  </w:r>
                                  <w:r w:rsidR="001079AC" w:rsidRPr="001079AC">
                                    <w:rPr>
                                      <w:rFonts w:cs="Arial"/>
                                      <w:color w:val="0D0D0D" w:themeColor="text1" w:themeTint="F2"/>
                                      <w:szCs w:val="20"/>
                                    </w:rPr>
                                    <w:t xml:space="preserve">. </w:t>
                                  </w:r>
                                  <w:r w:rsidR="00D7428E">
                                    <w:rPr>
                                      <w:rFonts w:cs="Arial"/>
                                      <w:color w:val="0D0D0D" w:themeColor="text1" w:themeTint="F2"/>
                                      <w:szCs w:val="20"/>
                                    </w:rPr>
                                    <w:t xml:space="preserve">You will </w:t>
                                  </w:r>
                                  <w:r w:rsidR="00F00E1D">
                                    <w:rPr>
                                      <w:rFonts w:cs="Arial"/>
                                      <w:color w:val="0D0D0D" w:themeColor="text1" w:themeTint="F2"/>
                                      <w:szCs w:val="20"/>
                                    </w:rPr>
                                    <w:t>need</w:t>
                                  </w:r>
                                  <w:r w:rsidR="00D7428E">
                                    <w:rPr>
                                      <w:rFonts w:cs="Arial"/>
                                      <w:color w:val="0D0D0D" w:themeColor="text1" w:themeTint="F2"/>
                                      <w:szCs w:val="20"/>
                                    </w:rPr>
                                    <w:t xml:space="preserve"> to register for a</w:t>
                                  </w:r>
                                  <w:r w:rsidR="00F00E1D">
                                    <w:rPr>
                                      <w:rFonts w:cs="Arial"/>
                                      <w:color w:val="0D0D0D" w:themeColor="text1" w:themeTint="F2"/>
                                      <w:szCs w:val="20"/>
                                    </w:rPr>
                                    <w:t xml:space="preserve"> free</w:t>
                                  </w:r>
                                  <w:r w:rsidR="00D7428E">
                                    <w:rPr>
                                      <w:rFonts w:cs="Arial"/>
                                      <w:color w:val="0D0D0D" w:themeColor="text1" w:themeTint="F2"/>
                                      <w:szCs w:val="20"/>
                                    </w:rPr>
                                    <w:t xml:space="preserve"> account first</w:t>
                                  </w:r>
                                  <w:r w:rsidR="00F00E1D">
                                    <w:rPr>
                                      <w:rFonts w:cs="Arial"/>
                                      <w:color w:val="0D0D0D" w:themeColor="text1" w:themeTint="F2"/>
                                      <w:szCs w:val="20"/>
                                    </w:rPr>
                                    <w:t xml:space="preserve"> before starting</w:t>
                                  </w:r>
                                  <w:r w:rsidR="00D7428E">
                                    <w:rPr>
                                      <w:rFonts w:cs="Arial"/>
                                      <w:color w:val="0D0D0D" w:themeColor="text1" w:themeTint="F2"/>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D6E7D" id="Rectangle: Rounded Corners 3" o:spid="_x0000_s1027" style="position:absolute;left:0;text-align:left;margin-left:6.35pt;margin-top:12.95pt;width:184.25pt;height:9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" fillcolor="#f2ceed [664]" strokecolor="#170615 [488]" strokeweight="1pt">
                      <v:stroke joinstyle="miter"/>
                      <v:textbox>
                        <w:txbxContent>
                          <w:p w14:paraId="5E3B8EC5" w14:textId="08C90A36" w:rsidR="001079AC" w:rsidRPr="001079AC" w:rsidRDefault="004043C6" w:rsidP="006351BD">
                            <w:pPr>
                              <w:ind w:left="720"/>
                              <w:jc w:val="both"/>
                              <w:rPr>
                                <w:rFonts w:cs="Arial"/>
                                <w:color w:val="0D0D0D" w:themeColor="text1" w:themeTint="F2"/>
                                <w:szCs w:val="20"/>
                              </w:rPr>
                            </w:pPr>
                            <w:r>
                              <w:rPr>
                                <w:rFonts w:cs="Arial"/>
                                <w:color w:val="0D0D0D" w:themeColor="text1" w:themeTint="F2"/>
                                <w:szCs w:val="20"/>
                              </w:rPr>
                              <w:t>U</w:t>
                            </w:r>
                            <w:r w:rsidR="001079AC" w:rsidRPr="001079AC">
                              <w:rPr>
                                <w:rFonts w:cs="Arial"/>
                                <w:color w:val="0D0D0D" w:themeColor="text1" w:themeTint="F2"/>
                                <w:szCs w:val="20"/>
                              </w:rPr>
                              <w:t xml:space="preserve">se the </w:t>
                            </w:r>
                            <w:hyperlink r:id="rId20" w:history="1">
                              <w:r w:rsidR="001079AC" w:rsidRPr="001E68B1">
                                <w:rPr>
                                  <w:rStyle w:val="Hyperlink"/>
                                  <w:rFonts w:cs="Arial"/>
                                  <w:color w:val="156082" w:themeColor="accent1"/>
                                  <w:szCs w:val="20"/>
                                </w:rPr>
                                <w:t>VIA Character Strengths Survey</w:t>
                              </w:r>
                            </w:hyperlink>
                            <w:r w:rsidR="001079AC" w:rsidRPr="001079AC">
                              <w:rPr>
                                <w:rFonts w:cs="Arial"/>
                                <w:color w:val="0D0D0D" w:themeColor="text1" w:themeTint="F2"/>
                                <w:szCs w:val="20"/>
                              </w:rPr>
                              <w:t xml:space="preserve"> </w:t>
                            </w:r>
                            <w:r w:rsidR="006351BD">
                              <w:rPr>
                                <w:rFonts w:cs="Arial"/>
                                <w:color w:val="0D0D0D" w:themeColor="text1" w:themeTint="F2"/>
                                <w:szCs w:val="20"/>
                              </w:rPr>
                              <w:t xml:space="preserve">(15 minutes) </w:t>
                            </w:r>
                            <w:r w:rsidR="001079AC" w:rsidRPr="001079AC">
                              <w:rPr>
                                <w:rFonts w:cs="Arial"/>
                                <w:color w:val="0D0D0D" w:themeColor="text1" w:themeTint="F2"/>
                                <w:szCs w:val="20"/>
                              </w:rPr>
                              <w:t>for i</w:t>
                            </w:r>
                            <w:r w:rsidR="006351BD">
                              <w:rPr>
                                <w:rFonts w:cs="Arial"/>
                                <w:color w:val="0D0D0D" w:themeColor="text1" w:themeTint="F2"/>
                                <w:szCs w:val="20"/>
                              </w:rPr>
                              <w:t>nsights on your strengths</w:t>
                            </w:r>
                            <w:r w:rsidR="001079AC" w:rsidRPr="001079AC">
                              <w:rPr>
                                <w:rFonts w:cs="Arial"/>
                                <w:color w:val="0D0D0D" w:themeColor="text1" w:themeTint="F2"/>
                                <w:szCs w:val="20"/>
                              </w:rPr>
                              <w:t xml:space="preserve">. </w:t>
                            </w:r>
                            <w:r w:rsidR="00D7428E">
                              <w:rPr>
                                <w:rFonts w:cs="Arial"/>
                                <w:color w:val="0D0D0D" w:themeColor="text1" w:themeTint="F2"/>
                                <w:szCs w:val="20"/>
                              </w:rPr>
                              <w:t xml:space="preserve">You will </w:t>
                            </w:r>
                            <w:r w:rsidR="00F00E1D">
                              <w:rPr>
                                <w:rFonts w:cs="Arial"/>
                                <w:color w:val="0D0D0D" w:themeColor="text1" w:themeTint="F2"/>
                                <w:szCs w:val="20"/>
                              </w:rPr>
                              <w:t>need</w:t>
                            </w:r>
                            <w:r w:rsidR="00D7428E">
                              <w:rPr>
                                <w:rFonts w:cs="Arial"/>
                                <w:color w:val="0D0D0D" w:themeColor="text1" w:themeTint="F2"/>
                                <w:szCs w:val="20"/>
                              </w:rPr>
                              <w:t xml:space="preserve"> to register for a</w:t>
                            </w:r>
                            <w:r w:rsidR="00F00E1D">
                              <w:rPr>
                                <w:rFonts w:cs="Arial"/>
                                <w:color w:val="0D0D0D" w:themeColor="text1" w:themeTint="F2"/>
                                <w:szCs w:val="20"/>
                              </w:rPr>
                              <w:t xml:space="preserve"> free</w:t>
                            </w:r>
                            <w:r w:rsidR="00D7428E">
                              <w:rPr>
                                <w:rFonts w:cs="Arial"/>
                                <w:color w:val="0D0D0D" w:themeColor="text1" w:themeTint="F2"/>
                                <w:szCs w:val="20"/>
                              </w:rPr>
                              <w:t xml:space="preserve"> account first</w:t>
                            </w:r>
                            <w:r w:rsidR="00F00E1D">
                              <w:rPr>
                                <w:rFonts w:cs="Arial"/>
                                <w:color w:val="0D0D0D" w:themeColor="text1" w:themeTint="F2"/>
                                <w:szCs w:val="20"/>
                              </w:rPr>
                              <w:t xml:space="preserve"> before starting</w:t>
                            </w:r>
                            <w:r w:rsidR="00D7428E">
                              <w:rPr>
                                <w:rFonts w:cs="Arial"/>
                                <w:color w:val="0D0D0D" w:themeColor="text1" w:themeTint="F2"/>
                                <w:szCs w:val="20"/>
                              </w:rPr>
                              <w:t>.</w:t>
                            </w:r>
                          </w:p>
                        </w:txbxContent>
                      </v:textbox>
                      <w10:wrap anchorx="margin"/>
                    </v:roundrect>
                  </w:pict>
                </mc:Fallback>
              </mc:AlternateContent>
            </w:r>
          </w:p>
        </w:tc>
        <w:tc>
          <w:tcPr>
            <w:tcW w:w="5305" w:type="dxa"/>
          </w:tcPr>
          <w:p w14:paraId="6F17F885" w14:textId="77777777" w:rsidR="00D650A8" w:rsidRDefault="00610DDC" w:rsidP="005E4019">
            <w:pPr>
              <w:pStyle w:val="ListParagraph"/>
              <w:numPr>
                <w:ilvl w:val="0"/>
                <w:numId w:val="5"/>
              </w:numPr>
              <w:rPr>
                <w:rFonts w:cs="Arial"/>
                <w:szCs w:val="20"/>
              </w:rPr>
            </w:pPr>
            <w:r>
              <w:rPr>
                <w:rFonts w:cs="Arial"/>
                <w:szCs w:val="20"/>
              </w:rPr>
              <w:t xml:space="preserve"> </w:t>
            </w:r>
          </w:p>
          <w:p w14:paraId="33B42A33" w14:textId="77777777" w:rsidR="00DF4F85" w:rsidRDefault="00DF4F85" w:rsidP="00312778">
            <w:pPr>
              <w:pStyle w:val="ListParagraph"/>
              <w:ind w:left="360"/>
              <w:rPr>
                <w:rFonts w:cs="Arial"/>
                <w:szCs w:val="20"/>
              </w:rPr>
            </w:pPr>
          </w:p>
          <w:p w14:paraId="207D9310" w14:textId="77777777" w:rsidR="00610DDC" w:rsidRPr="00DF4F85" w:rsidRDefault="00610DDC" w:rsidP="00312778">
            <w:pPr>
              <w:rPr>
                <w:rFonts w:cs="Arial"/>
                <w:szCs w:val="20"/>
              </w:rPr>
            </w:pPr>
          </w:p>
          <w:p w14:paraId="57693BDB" w14:textId="77777777" w:rsidR="00610DDC" w:rsidRDefault="00610DDC" w:rsidP="005E4019">
            <w:pPr>
              <w:pStyle w:val="ListParagraph"/>
              <w:numPr>
                <w:ilvl w:val="0"/>
                <w:numId w:val="5"/>
              </w:numPr>
              <w:rPr>
                <w:rFonts w:cs="Arial"/>
                <w:szCs w:val="20"/>
              </w:rPr>
            </w:pPr>
            <w:r>
              <w:rPr>
                <w:rFonts w:cs="Arial"/>
                <w:szCs w:val="20"/>
              </w:rPr>
              <w:t xml:space="preserve"> </w:t>
            </w:r>
          </w:p>
          <w:p w14:paraId="3E89F13B" w14:textId="77777777" w:rsidR="00DF4F85" w:rsidRDefault="00DF4F85" w:rsidP="00312778">
            <w:pPr>
              <w:pStyle w:val="ListParagraph"/>
              <w:ind w:left="360"/>
              <w:rPr>
                <w:rFonts w:cs="Arial"/>
                <w:szCs w:val="20"/>
              </w:rPr>
            </w:pPr>
          </w:p>
          <w:p w14:paraId="55F25659" w14:textId="5F0070A0" w:rsidR="00610DDC" w:rsidRPr="00DF4F85" w:rsidRDefault="00610DDC" w:rsidP="00312778">
            <w:pPr>
              <w:rPr>
                <w:rFonts w:cs="Arial"/>
                <w:szCs w:val="20"/>
              </w:rPr>
            </w:pPr>
          </w:p>
          <w:p w14:paraId="1D2480F4" w14:textId="4A6B3F62" w:rsidR="00610DDC" w:rsidRDefault="00610DDC" w:rsidP="005E4019">
            <w:pPr>
              <w:pStyle w:val="ListParagraph"/>
              <w:numPr>
                <w:ilvl w:val="0"/>
                <w:numId w:val="5"/>
              </w:numPr>
              <w:rPr>
                <w:rFonts w:cs="Arial"/>
                <w:szCs w:val="20"/>
              </w:rPr>
            </w:pPr>
            <w:r>
              <w:rPr>
                <w:rFonts w:cs="Arial"/>
                <w:szCs w:val="20"/>
              </w:rPr>
              <w:t xml:space="preserve"> </w:t>
            </w:r>
          </w:p>
          <w:p w14:paraId="6CDD29B5" w14:textId="41926CA4" w:rsidR="00610DDC" w:rsidRDefault="00610DDC" w:rsidP="00DF4F85">
            <w:pPr>
              <w:rPr>
                <w:rFonts w:cs="Arial"/>
                <w:szCs w:val="20"/>
              </w:rPr>
            </w:pPr>
            <w:r w:rsidRPr="00DF4F85">
              <w:rPr>
                <w:rFonts w:cs="Arial"/>
                <w:szCs w:val="20"/>
              </w:rPr>
              <w:t xml:space="preserve"> </w:t>
            </w:r>
          </w:p>
          <w:p w14:paraId="5919B243" w14:textId="5B74C53C" w:rsidR="00DF4F85" w:rsidRPr="00DF4F85" w:rsidRDefault="00DF4F85" w:rsidP="00312778">
            <w:pPr>
              <w:rPr>
                <w:rFonts w:cs="Arial"/>
                <w:szCs w:val="20"/>
              </w:rPr>
            </w:pPr>
          </w:p>
          <w:p w14:paraId="0D1B30F4" w14:textId="51E40F7D" w:rsidR="00610DDC" w:rsidRDefault="003B764D" w:rsidP="005E4019">
            <w:pPr>
              <w:pStyle w:val="ListParagraph"/>
              <w:numPr>
                <w:ilvl w:val="0"/>
                <w:numId w:val="5"/>
              </w:numPr>
              <w:rPr>
                <w:rFonts w:cs="Arial"/>
                <w:szCs w:val="20"/>
              </w:rPr>
            </w:pPr>
            <w:r>
              <w:rPr>
                <w:rFonts w:cs="Arial"/>
                <w:szCs w:val="20"/>
              </w:rPr>
              <w:t xml:space="preserve"> </w:t>
            </w:r>
          </w:p>
          <w:p w14:paraId="7D86E8FF" w14:textId="73AFEEE4" w:rsidR="00610DDC" w:rsidRDefault="00610DDC" w:rsidP="00DF4F85">
            <w:pPr>
              <w:rPr>
                <w:rFonts w:cs="Arial"/>
                <w:szCs w:val="20"/>
              </w:rPr>
            </w:pPr>
            <w:r w:rsidRPr="00DF4F85">
              <w:rPr>
                <w:rFonts w:cs="Arial"/>
                <w:szCs w:val="20"/>
              </w:rPr>
              <w:t xml:space="preserve">  </w:t>
            </w:r>
          </w:p>
          <w:p w14:paraId="4F0249C3" w14:textId="4AE2935C" w:rsidR="00DF4F85" w:rsidRPr="00DF4F85" w:rsidRDefault="00DF4F85" w:rsidP="00312778">
            <w:pPr>
              <w:rPr>
                <w:rFonts w:cs="Arial"/>
                <w:szCs w:val="20"/>
              </w:rPr>
            </w:pPr>
          </w:p>
          <w:p w14:paraId="107BC8FE" w14:textId="06D9B18B" w:rsidR="00610DDC" w:rsidRDefault="00610DDC" w:rsidP="005E4019">
            <w:pPr>
              <w:pStyle w:val="ListParagraph"/>
              <w:numPr>
                <w:ilvl w:val="0"/>
                <w:numId w:val="5"/>
              </w:numPr>
              <w:rPr>
                <w:rFonts w:cs="Arial"/>
                <w:szCs w:val="20"/>
              </w:rPr>
            </w:pPr>
            <w:r>
              <w:rPr>
                <w:rFonts w:cs="Arial"/>
                <w:szCs w:val="20"/>
              </w:rPr>
              <w:t xml:space="preserve">  </w:t>
            </w:r>
            <w:r w:rsidR="003B764D">
              <w:rPr>
                <w:rFonts w:cs="Arial"/>
                <w:szCs w:val="20"/>
              </w:rPr>
              <w:t xml:space="preserve"> </w:t>
            </w:r>
          </w:p>
          <w:p w14:paraId="25A571A6" w14:textId="77777777" w:rsidR="00DF4F85" w:rsidRPr="003B764D" w:rsidRDefault="00DF4F85" w:rsidP="00312778">
            <w:pPr>
              <w:rPr>
                <w:rFonts w:cs="Arial"/>
                <w:szCs w:val="20"/>
              </w:rPr>
            </w:pPr>
          </w:p>
          <w:p w14:paraId="32275C02" w14:textId="77777777" w:rsidR="00FB0CAC" w:rsidRDefault="00FB0CAC" w:rsidP="00312778">
            <w:pPr>
              <w:rPr>
                <w:rFonts w:cs="Arial"/>
                <w:szCs w:val="20"/>
              </w:rPr>
            </w:pPr>
          </w:p>
          <w:p w14:paraId="6D5E55F5" w14:textId="08E1A411" w:rsidR="004043C6" w:rsidRPr="002D509F" w:rsidRDefault="004043C6" w:rsidP="00312778">
            <w:pPr>
              <w:rPr>
                <w:rFonts w:cs="Arial"/>
                <w:szCs w:val="20"/>
              </w:rPr>
            </w:pPr>
          </w:p>
        </w:tc>
      </w:tr>
      <w:tr w:rsidR="008A4714" w:rsidRPr="00E039B3" w14:paraId="18F86034" w14:textId="77777777" w:rsidTr="00044358">
        <w:tc>
          <w:tcPr>
            <w:tcW w:w="9445" w:type="dxa"/>
            <w:gridSpan w:val="2"/>
            <w:shd w:val="clear" w:color="auto" w:fill="156082" w:themeFill="accent1"/>
          </w:tcPr>
          <w:p w14:paraId="4BC94FE7" w14:textId="75BC6FC5" w:rsidR="008A4714" w:rsidRPr="00DE7A01" w:rsidRDefault="008A4714" w:rsidP="00375AB7">
            <w:pPr>
              <w:rPr>
                <w:rFonts w:cs="Arial"/>
                <w:b/>
                <w:color w:val="FFFFFF" w:themeColor="background1"/>
              </w:rPr>
            </w:pPr>
            <w:r>
              <w:rPr>
                <w:rFonts w:cs="Arial"/>
                <w:b/>
                <w:color w:val="FFFFFF" w:themeColor="background1"/>
              </w:rPr>
              <w:t>Values</w:t>
            </w:r>
          </w:p>
          <w:p w14:paraId="050B2E35" w14:textId="77777777" w:rsidR="008A4714" w:rsidRPr="00E039B3" w:rsidRDefault="008A4714" w:rsidP="00375AB7">
            <w:pPr>
              <w:rPr>
                <w:rFonts w:cs="Arial"/>
                <w:b/>
                <w:bCs/>
                <w:szCs w:val="20"/>
              </w:rPr>
            </w:pPr>
          </w:p>
        </w:tc>
      </w:tr>
      <w:tr w:rsidR="008A4714" w:rsidRPr="00844DD3" w14:paraId="2F655080" w14:textId="77777777" w:rsidTr="00044358">
        <w:tc>
          <w:tcPr>
            <w:tcW w:w="4140" w:type="dxa"/>
          </w:tcPr>
          <w:p w14:paraId="68702016" w14:textId="01DA18FB" w:rsidR="004043C6" w:rsidRPr="00044358" w:rsidRDefault="008A4714" w:rsidP="00044358">
            <w:pPr>
              <w:pStyle w:val="ListParagraph"/>
              <w:numPr>
                <w:ilvl w:val="0"/>
                <w:numId w:val="8"/>
              </w:numPr>
              <w:jc w:val="both"/>
              <w:rPr>
                <w:rFonts w:cs="Arial"/>
              </w:rPr>
            </w:pPr>
            <w:r w:rsidRPr="000C7A05">
              <w:rPr>
                <w:rFonts w:cs="Arial"/>
                <w:b/>
                <w:bCs/>
              </w:rPr>
              <w:t>List 5 values that you have</w:t>
            </w:r>
            <w:r w:rsidR="005D160F">
              <w:rPr>
                <w:rFonts w:cs="Arial"/>
                <w:b/>
                <w:bCs/>
              </w:rPr>
              <w:t xml:space="preserve"> </w:t>
            </w:r>
            <w:r w:rsidR="005D160F" w:rsidRPr="00CB713C">
              <w:rPr>
                <w:rFonts w:cs="Arial"/>
              </w:rPr>
              <w:t>that</w:t>
            </w:r>
            <w:r w:rsidR="004376F6" w:rsidRPr="005D160F">
              <w:rPr>
                <w:rFonts w:cs="Arial"/>
              </w:rPr>
              <w:t xml:space="preserve"> </w:t>
            </w:r>
            <w:r w:rsidR="004376F6" w:rsidRPr="004376F6">
              <w:rPr>
                <w:rFonts w:cs="Arial"/>
              </w:rPr>
              <w:t>guide</w:t>
            </w:r>
            <w:r w:rsidR="005D160F">
              <w:rPr>
                <w:rFonts w:cs="Arial"/>
              </w:rPr>
              <w:t xml:space="preserve"> </w:t>
            </w:r>
            <w:r w:rsidR="004376F6" w:rsidRPr="005D160F">
              <w:rPr>
                <w:rFonts w:cs="Arial"/>
              </w:rPr>
              <w:t>your actions</w:t>
            </w:r>
            <w:r w:rsidR="005D160F">
              <w:rPr>
                <w:rFonts w:cs="Arial"/>
              </w:rPr>
              <w:t xml:space="preserve">, </w:t>
            </w:r>
            <w:r w:rsidR="004376F6" w:rsidRPr="005D160F">
              <w:rPr>
                <w:rFonts w:cs="Arial"/>
              </w:rPr>
              <w:t>the kind of person you strive to be</w:t>
            </w:r>
            <w:r w:rsidR="005D160F">
              <w:rPr>
                <w:rFonts w:cs="Arial"/>
              </w:rPr>
              <w:t xml:space="preserve">, </w:t>
            </w:r>
            <w:r w:rsidR="004376F6" w:rsidRPr="005D160F">
              <w:rPr>
                <w:rFonts w:cs="Arial"/>
              </w:rPr>
              <w:t xml:space="preserve">the way you treat yourself and others and how you </w:t>
            </w:r>
            <w:r w:rsidR="00776E24" w:rsidRPr="005D160F">
              <w:rPr>
                <w:rFonts w:cs="Arial"/>
              </w:rPr>
              <w:t>interact</w:t>
            </w:r>
            <w:r w:rsidR="004376F6" w:rsidRPr="005D160F">
              <w:rPr>
                <w:rFonts w:cs="Arial"/>
              </w:rPr>
              <w:t xml:space="preserve"> with the world around you</w:t>
            </w:r>
            <w:r w:rsidR="004376F6">
              <w:rPr>
                <w:rStyle w:val="FootnoteReference"/>
                <w:rFonts w:cs="Arial"/>
              </w:rPr>
              <w:footnoteReference w:id="2"/>
            </w:r>
            <w:r w:rsidR="004376F6" w:rsidRPr="005D160F">
              <w:rPr>
                <w:rFonts w:cs="Arial"/>
              </w:rPr>
              <w:t xml:space="preserve">. These may be </w:t>
            </w:r>
            <w:r w:rsidR="005D160F" w:rsidRPr="005D160F">
              <w:rPr>
                <w:rFonts w:cs="Arial"/>
              </w:rPr>
              <w:t>values</w:t>
            </w:r>
            <w:r w:rsidR="004376F6" w:rsidRPr="005D160F">
              <w:rPr>
                <w:rFonts w:cs="Arial"/>
              </w:rPr>
              <w:t xml:space="preserve"> you already live by or ones you aspire to </w:t>
            </w:r>
            <w:r w:rsidR="006B1B69" w:rsidRPr="005D160F">
              <w:rPr>
                <w:rFonts w:cs="Arial"/>
              </w:rPr>
              <w:t>develop</w:t>
            </w:r>
            <w:r w:rsidR="004376F6" w:rsidRPr="005D160F">
              <w:rPr>
                <w:rFonts w:cs="Arial"/>
              </w:rPr>
              <w:t>.</w:t>
            </w:r>
          </w:p>
          <w:p w14:paraId="16586690" w14:textId="3766EFB8" w:rsidR="00140BA1" w:rsidRDefault="001E68B1" w:rsidP="00312778">
            <w:pPr>
              <w:pStyle w:val="ListParagraph"/>
              <w:ind w:left="360"/>
              <w:jc w:val="both"/>
              <w:rPr>
                <w:rFonts w:cs="Arial"/>
              </w:rPr>
            </w:pPr>
            <w:r>
              <w:rPr>
                <w:i/>
                <w:noProof/>
              </w:rPr>
              <mc:AlternateContent>
                <mc:Choice Requires="wps">
                  <w:drawing>
                    <wp:anchor distT="0" distB="0" distL="114300" distR="114300" simplePos="0" relativeHeight="251658246" behindDoc="0" locked="0" layoutInCell="1" allowOverlap="1" wp14:anchorId="42D9D416" wp14:editId="44FA535F">
                      <wp:simplePos x="0" y="0"/>
                      <wp:positionH relativeFrom="margin">
                        <wp:posOffset>90170</wp:posOffset>
                      </wp:positionH>
                      <wp:positionV relativeFrom="paragraph">
                        <wp:posOffset>120649</wp:posOffset>
                      </wp:positionV>
                      <wp:extent cx="2339975" cy="1152525"/>
                      <wp:effectExtent l="0" t="0" r="22225" b="28575"/>
                      <wp:wrapNone/>
                      <wp:docPr id="1811054820" name="Rectangle: Rounded Corners 3"/>
                      <wp:cNvGraphicFramePr/>
                      <a:graphic xmlns:a="http://schemas.openxmlformats.org/drawingml/2006/main">
                        <a:graphicData uri="http://schemas.microsoft.com/office/word/2010/wordprocessingShape">
                          <wps:wsp>
                            <wps:cNvSpPr/>
                            <wps:spPr>
                              <a:xfrm>
                                <a:off x="0" y="0"/>
                                <a:ext cx="2339975" cy="1152525"/>
                              </a:xfrm>
                              <a:prstGeom prst="roundRect">
                                <a:avLst/>
                              </a:prstGeom>
                              <a:solidFill>
                                <a:schemeClr val="accent5">
                                  <a:lumMod val="20000"/>
                                  <a:lumOff val="80000"/>
                                </a:schemeClr>
                              </a:solidFill>
                            </wps:spPr>
                            <wps:style>
                              <a:lnRef idx="2">
                                <a:schemeClr val="accent5">
                                  <a:shade val="15000"/>
                                </a:schemeClr>
                              </a:lnRef>
                              <a:fillRef idx="1">
                                <a:schemeClr val="accent5"/>
                              </a:fillRef>
                              <a:effectRef idx="0">
                                <a:schemeClr val="accent5"/>
                              </a:effectRef>
                              <a:fontRef idx="minor">
                                <a:schemeClr val="lt1"/>
                              </a:fontRef>
                            </wps:style>
                            <wps:txbx>
                              <w:txbxContent>
                                <w:p w14:paraId="3BE7FC9D" w14:textId="3F90574D" w:rsidR="001E68B1" w:rsidRPr="001E68B1" w:rsidRDefault="004043C6" w:rsidP="001E68B1">
                                  <w:pPr>
                                    <w:pStyle w:val="ListParagraph"/>
                                    <w:jc w:val="both"/>
                                    <w:rPr>
                                      <w:rFonts w:cs="Arial"/>
                                      <w:color w:val="0D0D0D" w:themeColor="text1" w:themeTint="F2"/>
                                    </w:rPr>
                                  </w:pPr>
                                  <w:r>
                                    <w:rPr>
                                      <w:rFonts w:cs="Arial"/>
                                      <w:color w:val="0D0D0D" w:themeColor="text1" w:themeTint="F2"/>
                                    </w:rPr>
                                    <w:t>U</w:t>
                                  </w:r>
                                  <w:r w:rsidR="001E68B1">
                                    <w:rPr>
                                      <w:rFonts w:cs="Arial"/>
                                      <w:color w:val="0D0D0D" w:themeColor="text1" w:themeTint="F2"/>
                                    </w:rPr>
                                    <w:t>se</w:t>
                                  </w:r>
                                  <w:r w:rsidR="001E68B1" w:rsidRPr="001E68B1">
                                    <w:rPr>
                                      <w:rFonts w:cs="Arial"/>
                                      <w:color w:val="0D0D0D" w:themeColor="text1" w:themeTint="F2"/>
                                    </w:rPr>
                                    <w:t xml:space="preserve"> the </w:t>
                                  </w:r>
                                  <w:hyperlink r:id="rId21" w:history="1">
                                    <w:r w:rsidR="001E68B1" w:rsidRPr="001E68B1">
                                      <w:rPr>
                                        <w:rStyle w:val="Hyperlink"/>
                                        <w:color w:val="156082" w:themeColor="accent1"/>
                                      </w:rPr>
                                      <w:t>Life Values Inventory Quiz</w:t>
                                    </w:r>
                                  </w:hyperlink>
                                  <w:r w:rsidR="001E68B1" w:rsidRPr="001E68B1">
                                    <w:rPr>
                                      <w:rFonts w:cs="Arial"/>
                                      <w:color w:val="0D0D0D" w:themeColor="text1" w:themeTint="F2"/>
                                    </w:rPr>
                                    <w:t xml:space="preserve"> </w:t>
                                  </w:r>
                                  <w:r w:rsidR="001E68B1">
                                    <w:rPr>
                                      <w:rFonts w:cs="Arial"/>
                                      <w:color w:val="0D0D0D" w:themeColor="text1" w:themeTint="F2"/>
                                    </w:rPr>
                                    <w:t xml:space="preserve">(15 minutes) </w:t>
                                  </w:r>
                                  <w:r w:rsidR="001E68B1" w:rsidRPr="001E68B1">
                                    <w:rPr>
                                      <w:rFonts w:cs="Arial"/>
                                      <w:color w:val="0D0D0D" w:themeColor="text1" w:themeTint="F2"/>
                                    </w:rPr>
                                    <w:t>for i</w:t>
                                  </w:r>
                                  <w:r w:rsidR="001E68B1">
                                    <w:rPr>
                                      <w:rFonts w:cs="Arial"/>
                                      <w:color w:val="0D0D0D" w:themeColor="text1" w:themeTint="F2"/>
                                    </w:rPr>
                                    <w:t>nsights on your values</w:t>
                                  </w:r>
                                  <w:r w:rsidR="001E68B1" w:rsidRPr="001E68B1">
                                    <w:rPr>
                                      <w:rFonts w:cs="Arial"/>
                                      <w:color w:val="0D0D0D" w:themeColor="text1" w:themeTint="F2"/>
                                    </w:rPr>
                                    <w:t xml:space="preserve">. </w:t>
                                  </w:r>
                                  <w:r w:rsidR="00343090">
                                    <w:rPr>
                                      <w:rFonts w:cs="Arial"/>
                                      <w:color w:val="0D0D0D" w:themeColor="text1" w:themeTint="F2"/>
                                      <w:szCs w:val="20"/>
                                    </w:rPr>
                                    <w:t>You will need to register for a free account first before starting.</w:t>
                                  </w:r>
                                </w:p>
                                <w:p w14:paraId="0511E357" w14:textId="67A18E96" w:rsidR="001E68B1" w:rsidRPr="001079AC" w:rsidRDefault="001E68B1" w:rsidP="001E68B1">
                                  <w:pPr>
                                    <w:ind w:left="720"/>
                                    <w:jc w:val="both"/>
                                    <w:rPr>
                                      <w:rFonts w:cs="Arial"/>
                                      <w:color w:val="0D0D0D" w:themeColor="text1" w:themeTint="F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9D416" id="_x0000_s1028" style="position:absolute;left:0;text-align:left;margin-left:7.1pt;margin-top:9.5pt;width:184.25pt;height:90.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" fillcolor="#f2ceed [664]" strokecolor="#170615 [488]" strokeweight="1pt">
                      <v:stroke joinstyle="miter"/>
                      <v:textbox>
                        <w:txbxContent>
                          <w:p w14:paraId="3BE7FC9D" w14:textId="3F90574D" w:rsidR="001E68B1" w:rsidRPr="001E68B1" w:rsidRDefault="004043C6" w:rsidP="001E68B1">
                            <w:pPr>
                              <w:pStyle w:val="ListParagraph"/>
                              <w:jc w:val="both"/>
                              <w:rPr>
                                <w:rFonts w:cs="Arial"/>
                                <w:color w:val="0D0D0D" w:themeColor="text1" w:themeTint="F2"/>
                              </w:rPr>
                            </w:pPr>
                            <w:r>
                              <w:rPr>
                                <w:rFonts w:cs="Arial"/>
                                <w:color w:val="0D0D0D" w:themeColor="text1" w:themeTint="F2"/>
                              </w:rPr>
                              <w:t>U</w:t>
                            </w:r>
                            <w:r w:rsidR="001E68B1">
                              <w:rPr>
                                <w:rFonts w:cs="Arial"/>
                                <w:color w:val="0D0D0D" w:themeColor="text1" w:themeTint="F2"/>
                              </w:rPr>
                              <w:t>se</w:t>
                            </w:r>
                            <w:r w:rsidR="001E68B1" w:rsidRPr="001E68B1">
                              <w:rPr>
                                <w:rFonts w:cs="Arial"/>
                                <w:color w:val="0D0D0D" w:themeColor="text1" w:themeTint="F2"/>
                              </w:rPr>
                              <w:t xml:space="preserve"> the </w:t>
                            </w:r>
                            <w:hyperlink r:id="rId22" w:history="1">
                              <w:r w:rsidR="001E68B1" w:rsidRPr="001E68B1">
                                <w:rPr>
                                  <w:rStyle w:val="Hyperlink"/>
                                  <w:color w:val="156082" w:themeColor="accent1"/>
                                </w:rPr>
                                <w:t>Life Values Inventory Quiz</w:t>
                              </w:r>
                            </w:hyperlink>
                            <w:r w:rsidR="001E68B1" w:rsidRPr="001E68B1">
                              <w:rPr>
                                <w:rFonts w:cs="Arial"/>
                                <w:color w:val="0D0D0D" w:themeColor="text1" w:themeTint="F2"/>
                              </w:rPr>
                              <w:t xml:space="preserve"> </w:t>
                            </w:r>
                            <w:r w:rsidR="001E68B1">
                              <w:rPr>
                                <w:rFonts w:cs="Arial"/>
                                <w:color w:val="0D0D0D" w:themeColor="text1" w:themeTint="F2"/>
                              </w:rPr>
                              <w:t xml:space="preserve">(15 minutes) </w:t>
                            </w:r>
                            <w:r w:rsidR="001E68B1" w:rsidRPr="001E68B1">
                              <w:rPr>
                                <w:rFonts w:cs="Arial"/>
                                <w:color w:val="0D0D0D" w:themeColor="text1" w:themeTint="F2"/>
                              </w:rPr>
                              <w:t>for i</w:t>
                            </w:r>
                            <w:r w:rsidR="001E68B1">
                              <w:rPr>
                                <w:rFonts w:cs="Arial"/>
                                <w:color w:val="0D0D0D" w:themeColor="text1" w:themeTint="F2"/>
                              </w:rPr>
                              <w:t>nsights on your values</w:t>
                            </w:r>
                            <w:r w:rsidR="001E68B1" w:rsidRPr="001E68B1">
                              <w:rPr>
                                <w:rFonts w:cs="Arial"/>
                                <w:color w:val="0D0D0D" w:themeColor="text1" w:themeTint="F2"/>
                              </w:rPr>
                              <w:t xml:space="preserve">. </w:t>
                            </w:r>
                            <w:r w:rsidR="00343090">
                              <w:rPr>
                                <w:rFonts w:cs="Arial"/>
                                <w:color w:val="0D0D0D" w:themeColor="text1" w:themeTint="F2"/>
                                <w:szCs w:val="20"/>
                              </w:rPr>
                              <w:t>You will need to register for a free account first before starting.</w:t>
                            </w:r>
                          </w:p>
                          <w:p w14:paraId="0511E357" w14:textId="67A18E96" w:rsidR="001E68B1" w:rsidRPr="001079AC" w:rsidRDefault="001E68B1" w:rsidP="001E68B1">
                            <w:pPr>
                              <w:ind w:left="720"/>
                              <w:jc w:val="both"/>
                              <w:rPr>
                                <w:rFonts w:cs="Arial"/>
                                <w:color w:val="0D0D0D" w:themeColor="text1" w:themeTint="F2"/>
                                <w:szCs w:val="20"/>
                              </w:rPr>
                            </w:pPr>
                          </w:p>
                        </w:txbxContent>
                      </v:textbox>
                      <w10:wrap anchorx="margin"/>
                    </v:roundrect>
                  </w:pict>
                </mc:Fallback>
              </mc:AlternateContent>
            </w:r>
          </w:p>
          <w:p w14:paraId="7920928C" w14:textId="595FAF1B" w:rsidR="00140BA1" w:rsidRDefault="00140BA1" w:rsidP="00312778">
            <w:pPr>
              <w:pStyle w:val="ListParagraph"/>
              <w:ind w:left="360"/>
              <w:jc w:val="both"/>
              <w:rPr>
                <w:rFonts w:cs="Arial"/>
              </w:rPr>
            </w:pPr>
          </w:p>
          <w:p w14:paraId="1514936D" w14:textId="46E7EF61" w:rsidR="00140BA1" w:rsidRDefault="00140BA1" w:rsidP="00312778">
            <w:pPr>
              <w:pStyle w:val="ListParagraph"/>
              <w:ind w:left="360"/>
              <w:jc w:val="both"/>
              <w:rPr>
                <w:rFonts w:cs="Arial"/>
              </w:rPr>
            </w:pPr>
          </w:p>
          <w:p w14:paraId="3004A0F8" w14:textId="46CD9199" w:rsidR="00FB76B0" w:rsidRDefault="00343090" w:rsidP="00312778">
            <w:pPr>
              <w:pStyle w:val="ListParagraph"/>
              <w:ind w:left="360"/>
              <w:jc w:val="both"/>
              <w:rPr>
                <w:rFonts w:cs="Arial"/>
              </w:rPr>
            </w:pPr>
            <w:r>
              <w:rPr>
                <w:rFonts w:cs="Arial"/>
                <w:noProof/>
                <w:color w:val="000000" w:themeColor="text1"/>
              </w:rPr>
              <w:drawing>
                <wp:anchor distT="0" distB="0" distL="114300" distR="114300" simplePos="0" relativeHeight="251658247" behindDoc="0" locked="0" layoutInCell="1" allowOverlap="1" wp14:anchorId="08A362E6" wp14:editId="525D2A2B">
                  <wp:simplePos x="0" y="0"/>
                  <wp:positionH relativeFrom="column">
                    <wp:posOffset>194310</wp:posOffset>
                  </wp:positionH>
                  <wp:positionV relativeFrom="paragraph">
                    <wp:posOffset>34925</wp:posOffset>
                  </wp:positionV>
                  <wp:extent cx="428625" cy="428625"/>
                  <wp:effectExtent l="0" t="0" r="9525" b="9525"/>
                  <wp:wrapNone/>
                  <wp:docPr id="494229015"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29015" name="Graphic 11"/>
                          <pic:cNvPicPr/>
                        </pic:nvPicPr>
                        <pic:blipFill>
                          <a:blip r:embed="rId23">
                            <a:extLst>
                              <a:ext uri="{96DAC541-7B7A-43D3-8B79-37D633B846F1}">
                                <asvg:svgBlip xmlns:asvg="http://schemas.microsoft.com/office/drawing/2016/SVG/main" r:embed="rId2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38D3D6EA" w14:textId="579310AD" w:rsidR="00FB76B0" w:rsidRDefault="00FB76B0" w:rsidP="00312778">
            <w:pPr>
              <w:pStyle w:val="ListParagraph"/>
              <w:ind w:left="360"/>
              <w:jc w:val="both"/>
              <w:rPr>
                <w:rFonts w:cs="Arial"/>
              </w:rPr>
            </w:pPr>
          </w:p>
          <w:p w14:paraId="7D934E53" w14:textId="5C362101" w:rsidR="00FB76B0" w:rsidRDefault="00FB76B0" w:rsidP="00312778">
            <w:pPr>
              <w:pStyle w:val="ListParagraph"/>
              <w:ind w:left="360"/>
              <w:jc w:val="both"/>
              <w:rPr>
                <w:rFonts w:cs="Arial"/>
              </w:rPr>
            </w:pPr>
          </w:p>
          <w:p w14:paraId="58EF23BE" w14:textId="77777777" w:rsidR="00986DDF" w:rsidRPr="00C82F8F" w:rsidRDefault="00986DDF" w:rsidP="00C82F8F">
            <w:pPr>
              <w:jc w:val="both"/>
              <w:rPr>
                <w:rFonts w:cs="Arial"/>
              </w:rPr>
            </w:pPr>
          </w:p>
          <w:p w14:paraId="4FDDF070" w14:textId="77777777" w:rsidR="00D17EF2" w:rsidRDefault="00D17EF2" w:rsidP="00312778">
            <w:pPr>
              <w:pStyle w:val="ListParagraph"/>
              <w:ind w:left="360"/>
              <w:jc w:val="both"/>
              <w:rPr>
                <w:rFonts w:cs="Arial"/>
              </w:rPr>
            </w:pPr>
          </w:p>
          <w:p w14:paraId="5433F3AB" w14:textId="77777777" w:rsidR="004043C6" w:rsidRDefault="004043C6" w:rsidP="00312778">
            <w:pPr>
              <w:pStyle w:val="ListParagraph"/>
              <w:ind w:left="360"/>
              <w:jc w:val="both"/>
              <w:rPr>
                <w:rFonts w:cs="Arial"/>
              </w:rPr>
            </w:pPr>
          </w:p>
          <w:p w14:paraId="7224711B" w14:textId="77777777" w:rsidR="004043C6" w:rsidRDefault="004043C6" w:rsidP="00312778">
            <w:pPr>
              <w:pStyle w:val="ListParagraph"/>
              <w:ind w:left="360"/>
              <w:jc w:val="both"/>
              <w:rPr>
                <w:rFonts w:cs="Arial"/>
              </w:rPr>
            </w:pPr>
          </w:p>
          <w:p w14:paraId="1055084E" w14:textId="25FCEA36" w:rsidR="00140BA1" w:rsidRPr="00FB76B0" w:rsidRDefault="00140BA1" w:rsidP="00CB713C">
            <w:pPr>
              <w:jc w:val="both"/>
              <w:rPr>
                <w:rFonts w:cs="Arial"/>
              </w:rPr>
            </w:pPr>
          </w:p>
        </w:tc>
        <w:tc>
          <w:tcPr>
            <w:tcW w:w="5305" w:type="dxa"/>
          </w:tcPr>
          <w:p w14:paraId="593520D1" w14:textId="77777777" w:rsidR="003B764D" w:rsidRDefault="003B764D" w:rsidP="005E4019">
            <w:pPr>
              <w:pStyle w:val="ListParagraph"/>
              <w:numPr>
                <w:ilvl w:val="0"/>
                <w:numId w:val="18"/>
              </w:numPr>
              <w:rPr>
                <w:rFonts w:cs="Arial"/>
                <w:szCs w:val="20"/>
              </w:rPr>
            </w:pPr>
          </w:p>
          <w:p w14:paraId="2C7509CC" w14:textId="77777777" w:rsidR="003B764D" w:rsidRDefault="003B764D" w:rsidP="00DF4F85">
            <w:pPr>
              <w:rPr>
                <w:rFonts w:cs="Arial"/>
                <w:szCs w:val="20"/>
              </w:rPr>
            </w:pPr>
          </w:p>
          <w:p w14:paraId="57D84DB7" w14:textId="77777777" w:rsidR="00DF4F85" w:rsidRPr="00DF4F85" w:rsidRDefault="00DF4F85" w:rsidP="00312778">
            <w:pPr>
              <w:rPr>
                <w:rFonts w:cs="Arial"/>
                <w:szCs w:val="20"/>
              </w:rPr>
            </w:pPr>
          </w:p>
          <w:p w14:paraId="2105AEA1" w14:textId="77777777" w:rsidR="003B764D" w:rsidRDefault="003B764D" w:rsidP="005E4019">
            <w:pPr>
              <w:pStyle w:val="ListParagraph"/>
              <w:numPr>
                <w:ilvl w:val="0"/>
                <w:numId w:val="18"/>
              </w:numPr>
              <w:rPr>
                <w:rFonts w:cs="Arial"/>
                <w:szCs w:val="20"/>
              </w:rPr>
            </w:pPr>
            <w:r>
              <w:rPr>
                <w:rFonts w:cs="Arial"/>
                <w:szCs w:val="20"/>
              </w:rPr>
              <w:t xml:space="preserve"> </w:t>
            </w:r>
          </w:p>
          <w:p w14:paraId="60B6100E" w14:textId="77777777" w:rsidR="003B764D" w:rsidRDefault="003B764D" w:rsidP="00DF4F85">
            <w:pPr>
              <w:rPr>
                <w:rFonts w:cs="Arial"/>
                <w:szCs w:val="20"/>
              </w:rPr>
            </w:pPr>
          </w:p>
          <w:p w14:paraId="67424B48" w14:textId="77777777" w:rsidR="00DF4F85" w:rsidRPr="00DF4F85" w:rsidRDefault="00DF4F85" w:rsidP="00312778">
            <w:pPr>
              <w:rPr>
                <w:rFonts w:cs="Arial"/>
                <w:szCs w:val="20"/>
              </w:rPr>
            </w:pPr>
          </w:p>
          <w:p w14:paraId="4392D236" w14:textId="77777777" w:rsidR="003B764D" w:rsidRDefault="003B764D" w:rsidP="005E4019">
            <w:pPr>
              <w:pStyle w:val="ListParagraph"/>
              <w:numPr>
                <w:ilvl w:val="0"/>
                <w:numId w:val="18"/>
              </w:numPr>
              <w:rPr>
                <w:rFonts w:cs="Arial"/>
                <w:szCs w:val="20"/>
              </w:rPr>
            </w:pPr>
            <w:r>
              <w:rPr>
                <w:rFonts w:cs="Arial"/>
                <w:szCs w:val="20"/>
              </w:rPr>
              <w:t xml:space="preserve"> </w:t>
            </w:r>
          </w:p>
          <w:p w14:paraId="2DE7F3A7" w14:textId="19F2A05A" w:rsidR="003B764D" w:rsidRDefault="003B764D" w:rsidP="00DF4F85">
            <w:pPr>
              <w:rPr>
                <w:rFonts w:cs="Arial"/>
                <w:szCs w:val="20"/>
              </w:rPr>
            </w:pPr>
          </w:p>
          <w:p w14:paraId="14F2FF14" w14:textId="77777777" w:rsidR="00DF4F85" w:rsidRPr="00DF4F85" w:rsidRDefault="00DF4F85" w:rsidP="00312778">
            <w:pPr>
              <w:rPr>
                <w:rFonts w:cs="Arial"/>
                <w:szCs w:val="20"/>
              </w:rPr>
            </w:pPr>
          </w:p>
          <w:p w14:paraId="367B1BAB" w14:textId="77777777" w:rsidR="003B764D" w:rsidRDefault="003B764D" w:rsidP="005E4019">
            <w:pPr>
              <w:pStyle w:val="ListParagraph"/>
              <w:numPr>
                <w:ilvl w:val="0"/>
                <w:numId w:val="18"/>
              </w:numPr>
              <w:rPr>
                <w:rFonts w:cs="Arial"/>
                <w:szCs w:val="20"/>
              </w:rPr>
            </w:pPr>
            <w:r>
              <w:rPr>
                <w:rFonts w:cs="Arial"/>
                <w:szCs w:val="20"/>
              </w:rPr>
              <w:t xml:space="preserve"> </w:t>
            </w:r>
          </w:p>
          <w:p w14:paraId="7D3A3137" w14:textId="5533143B" w:rsidR="003B764D" w:rsidRDefault="003B764D" w:rsidP="00DF4F85">
            <w:pPr>
              <w:rPr>
                <w:rFonts w:cs="Arial"/>
                <w:szCs w:val="20"/>
              </w:rPr>
            </w:pPr>
          </w:p>
          <w:p w14:paraId="0EA2DEDE" w14:textId="77777777" w:rsidR="00DF4F85" w:rsidRPr="00DF4F85" w:rsidRDefault="00DF4F85" w:rsidP="00312778">
            <w:pPr>
              <w:rPr>
                <w:rFonts w:cs="Arial"/>
                <w:szCs w:val="20"/>
              </w:rPr>
            </w:pPr>
          </w:p>
          <w:p w14:paraId="3C7F111A" w14:textId="77777777" w:rsidR="003B764D" w:rsidRDefault="003B764D" w:rsidP="005E4019">
            <w:pPr>
              <w:pStyle w:val="ListParagraph"/>
              <w:numPr>
                <w:ilvl w:val="0"/>
                <w:numId w:val="18"/>
              </w:numPr>
              <w:rPr>
                <w:rFonts w:cs="Arial"/>
                <w:szCs w:val="20"/>
              </w:rPr>
            </w:pPr>
            <w:r>
              <w:rPr>
                <w:rFonts w:cs="Arial"/>
                <w:szCs w:val="20"/>
              </w:rPr>
              <w:t xml:space="preserve">   </w:t>
            </w:r>
          </w:p>
          <w:p w14:paraId="549691D4" w14:textId="77777777" w:rsidR="00DF4F85" w:rsidRDefault="00DF4F85" w:rsidP="00375AB7">
            <w:pPr>
              <w:rPr>
                <w:rFonts w:cs="Arial"/>
                <w:szCs w:val="20"/>
              </w:rPr>
            </w:pPr>
          </w:p>
        </w:tc>
      </w:tr>
      <w:tr w:rsidR="00044358" w:rsidRPr="00844DD3" w14:paraId="19EBC357" w14:textId="77777777" w:rsidTr="00044358">
        <w:trPr>
          <w:trHeight w:val="2078"/>
        </w:trPr>
        <w:tc>
          <w:tcPr>
            <w:tcW w:w="4140" w:type="dxa"/>
          </w:tcPr>
          <w:p w14:paraId="4FC54B1B" w14:textId="052199AA" w:rsidR="00044358" w:rsidRPr="00044358" w:rsidRDefault="00044358" w:rsidP="00044358">
            <w:pPr>
              <w:pStyle w:val="ListParagraph"/>
              <w:numPr>
                <w:ilvl w:val="0"/>
                <w:numId w:val="8"/>
              </w:numPr>
              <w:jc w:val="both"/>
              <w:rPr>
                <w:rFonts w:cs="Arial"/>
              </w:rPr>
            </w:pPr>
            <w:r w:rsidRPr="00044358">
              <w:rPr>
                <w:rFonts w:cs="Arial"/>
              </w:rPr>
              <w:lastRenderedPageBreak/>
              <w:t xml:space="preserve">What do you value most in a job? </w:t>
            </w:r>
          </w:p>
          <w:p w14:paraId="5EDF2266" w14:textId="77777777" w:rsidR="00044358" w:rsidRDefault="00044358" w:rsidP="00342956">
            <w:pPr>
              <w:pStyle w:val="ListParagraph"/>
              <w:ind w:left="360"/>
              <w:jc w:val="both"/>
              <w:rPr>
                <w:rFonts w:cs="Arial"/>
              </w:rPr>
            </w:pPr>
            <w:r>
              <w:rPr>
                <w:i/>
                <w:noProof/>
              </w:rPr>
              <mc:AlternateContent>
                <mc:Choice Requires="wps">
                  <w:drawing>
                    <wp:anchor distT="0" distB="0" distL="114300" distR="114300" simplePos="0" relativeHeight="251658265" behindDoc="0" locked="0" layoutInCell="1" allowOverlap="1" wp14:anchorId="04B1925D" wp14:editId="2B489E47">
                      <wp:simplePos x="0" y="0"/>
                      <wp:positionH relativeFrom="margin">
                        <wp:posOffset>61595</wp:posOffset>
                      </wp:positionH>
                      <wp:positionV relativeFrom="paragraph">
                        <wp:posOffset>103505</wp:posOffset>
                      </wp:positionV>
                      <wp:extent cx="2339975" cy="838200"/>
                      <wp:effectExtent l="0" t="0" r="22225" b="19050"/>
                      <wp:wrapNone/>
                      <wp:docPr id="1359597636" name="Rectangle: Rounded Corners 3"/>
                      <wp:cNvGraphicFramePr/>
                      <a:graphic xmlns:a="http://schemas.openxmlformats.org/drawingml/2006/main">
                        <a:graphicData uri="http://schemas.microsoft.com/office/word/2010/wordprocessingShape">
                          <wps:wsp>
                            <wps:cNvSpPr/>
                            <wps:spPr>
                              <a:xfrm>
                                <a:off x="0" y="0"/>
                                <a:ext cx="2339975" cy="838200"/>
                              </a:xfrm>
                              <a:prstGeom prst="roundRect">
                                <a:avLst/>
                              </a:prstGeom>
                              <a:solidFill>
                                <a:schemeClr val="accent5">
                                  <a:lumMod val="20000"/>
                                  <a:lumOff val="80000"/>
                                </a:schemeClr>
                              </a:solidFill>
                            </wps:spPr>
                            <wps:style>
                              <a:lnRef idx="2">
                                <a:schemeClr val="accent5">
                                  <a:shade val="15000"/>
                                </a:schemeClr>
                              </a:lnRef>
                              <a:fillRef idx="1">
                                <a:schemeClr val="accent5"/>
                              </a:fillRef>
                              <a:effectRef idx="0">
                                <a:schemeClr val="accent5"/>
                              </a:effectRef>
                              <a:fontRef idx="minor">
                                <a:schemeClr val="lt1"/>
                              </a:fontRef>
                            </wps:style>
                            <wps:txbx>
                              <w:txbxContent>
                                <w:p w14:paraId="210173D4" w14:textId="77777777" w:rsidR="00044358" w:rsidRPr="00416ADC" w:rsidRDefault="00044358" w:rsidP="00044358">
                                  <w:pPr>
                                    <w:pStyle w:val="ListParagraph"/>
                                    <w:jc w:val="both"/>
                                    <w:rPr>
                                      <w:rFonts w:cs="Arial"/>
                                      <w:color w:val="000000" w:themeColor="text1"/>
                                    </w:rPr>
                                  </w:pPr>
                                  <w:r w:rsidRPr="00416ADC">
                                    <w:rPr>
                                      <w:rFonts w:cs="Arial"/>
                                      <w:color w:val="000000" w:themeColor="text1"/>
                                    </w:rPr>
                                    <w:t xml:space="preserve">Use </w:t>
                                  </w:r>
                                  <w:hyperlink r:id="rId25">
                                    <w:r w:rsidRPr="00416ADC">
                                      <w:rPr>
                                        <w:rStyle w:val="Hyperlink"/>
                                        <w:rFonts w:cs="Arial"/>
                                        <w:color w:val="156082" w:themeColor="accent1"/>
                                      </w:rPr>
                                      <w:t>Schein’s Career Anchors</w:t>
                                    </w:r>
                                  </w:hyperlink>
                                  <w:r w:rsidRPr="00416ADC">
                                    <w:rPr>
                                      <w:rFonts w:cs="Arial"/>
                                      <w:color w:val="156082" w:themeColor="accent1"/>
                                    </w:rPr>
                                    <w:t xml:space="preserve"> </w:t>
                                  </w:r>
                                  <w:r w:rsidRPr="00416ADC">
                                    <w:rPr>
                                      <w:rFonts w:cs="Arial"/>
                                      <w:color w:val="000000" w:themeColor="text1"/>
                                    </w:rPr>
                                    <w:t xml:space="preserve">(20 minutes) for insights on what you value most in your career.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1925D" id="_x0000_s1029" style="position:absolute;left:0;text-align:left;margin-left:4.85pt;margin-top:8.15pt;width:184.25pt;height:66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" fillcolor="#f2ceed [664]" strokecolor="#170615 [488]" strokeweight="1pt">
                      <v:stroke joinstyle="miter"/>
                      <v:textbox>
                        <w:txbxContent>
                          <w:p w14:paraId="210173D4" w14:textId="77777777" w:rsidR="00044358" w:rsidRPr="00416ADC" w:rsidRDefault="00044358" w:rsidP="00044358">
                            <w:pPr>
                              <w:pStyle w:val="ListParagraph"/>
                              <w:jc w:val="both"/>
                              <w:rPr>
                                <w:rFonts w:cs="Arial"/>
                                <w:color w:val="000000" w:themeColor="text1"/>
                              </w:rPr>
                            </w:pPr>
                            <w:r w:rsidRPr="00416ADC">
                              <w:rPr>
                                <w:rFonts w:cs="Arial"/>
                                <w:color w:val="000000" w:themeColor="text1"/>
                              </w:rPr>
                              <w:t xml:space="preserve">Use </w:t>
                            </w:r>
                            <w:hyperlink r:id="rId26">
                              <w:r w:rsidRPr="00416ADC">
                                <w:rPr>
                                  <w:rStyle w:val="Hyperlink"/>
                                  <w:rFonts w:cs="Arial"/>
                                  <w:color w:val="156082" w:themeColor="accent1"/>
                                </w:rPr>
                                <w:t>Schein’s Career Anchors</w:t>
                              </w:r>
                            </w:hyperlink>
                            <w:r w:rsidRPr="00416ADC">
                              <w:rPr>
                                <w:rFonts w:cs="Arial"/>
                                <w:color w:val="156082" w:themeColor="accent1"/>
                              </w:rPr>
                              <w:t xml:space="preserve"> </w:t>
                            </w:r>
                            <w:r w:rsidRPr="00416ADC">
                              <w:rPr>
                                <w:rFonts w:cs="Arial"/>
                                <w:color w:val="000000" w:themeColor="text1"/>
                              </w:rPr>
                              <w:t xml:space="preserve">(20 minutes) for insights on what you value most in your career. </w:t>
                            </w:r>
                          </w:p>
                        </w:txbxContent>
                      </v:textbox>
                      <w10:wrap anchorx="margin"/>
                    </v:roundrect>
                  </w:pict>
                </mc:Fallback>
              </mc:AlternateContent>
            </w:r>
          </w:p>
          <w:p w14:paraId="313789DC" w14:textId="77777777" w:rsidR="00044358" w:rsidRDefault="00044358" w:rsidP="00342956">
            <w:pPr>
              <w:pStyle w:val="ListParagraph"/>
              <w:ind w:left="360"/>
              <w:jc w:val="both"/>
              <w:rPr>
                <w:rFonts w:cs="Arial"/>
              </w:rPr>
            </w:pPr>
            <w:r>
              <w:rPr>
                <w:rFonts w:cs="Arial"/>
                <w:noProof/>
              </w:rPr>
              <w:drawing>
                <wp:anchor distT="0" distB="0" distL="114300" distR="114300" simplePos="0" relativeHeight="251658266" behindDoc="0" locked="0" layoutInCell="1" allowOverlap="1" wp14:anchorId="1BECCEE1" wp14:editId="66C95358">
                  <wp:simplePos x="0" y="0"/>
                  <wp:positionH relativeFrom="column">
                    <wp:posOffset>175895</wp:posOffset>
                  </wp:positionH>
                  <wp:positionV relativeFrom="paragraph">
                    <wp:posOffset>144780</wp:posOffset>
                  </wp:positionV>
                  <wp:extent cx="437322" cy="437322"/>
                  <wp:effectExtent l="0" t="0" r="1270" b="1270"/>
                  <wp:wrapNone/>
                  <wp:docPr id="569196487"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59898" name="Graphic 12"/>
                          <pic:cNvPicPr/>
                        </pic:nvPicPr>
                        <pic:blipFill>
                          <a:blip r:embed="rId27">
                            <a:extLst>
                              <a:ext uri="{96DAC541-7B7A-43D3-8B79-37D633B846F1}">
                                <asvg:svgBlip xmlns:asvg="http://schemas.microsoft.com/office/drawing/2016/SVG/main" r:embed="rId28"/>
                              </a:ext>
                            </a:extLst>
                          </a:blip>
                          <a:stretch>
                            <a:fillRect/>
                          </a:stretch>
                        </pic:blipFill>
                        <pic:spPr>
                          <a:xfrm>
                            <a:off x="0" y="0"/>
                            <a:ext cx="437322" cy="437322"/>
                          </a:xfrm>
                          <a:prstGeom prst="rect">
                            <a:avLst/>
                          </a:prstGeom>
                        </pic:spPr>
                      </pic:pic>
                    </a:graphicData>
                  </a:graphic>
                  <wp14:sizeRelH relativeFrom="margin">
                    <wp14:pctWidth>0</wp14:pctWidth>
                  </wp14:sizeRelH>
                  <wp14:sizeRelV relativeFrom="margin">
                    <wp14:pctHeight>0</wp14:pctHeight>
                  </wp14:sizeRelV>
                </wp:anchor>
              </w:drawing>
            </w:r>
          </w:p>
          <w:p w14:paraId="3AB0787E" w14:textId="77777777" w:rsidR="00044358" w:rsidRDefault="00044358" w:rsidP="00342956">
            <w:pPr>
              <w:pStyle w:val="ListParagraph"/>
              <w:ind w:left="360"/>
              <w:jc w:val="both"/>
              <w:rPr>
                <w:rFonts w:cs="Arial"/>
              </w:rPr>
            </w:pPr>
          </w:p>
          <w:p w14:paraId="1F0B3CC3" w14:textId="77777777" w:rsidR="00044358" w:rsidRDefault="00044358" w:rsidP="00342956">
            <w:pPr>
              <w:pStyle w:val="ListParagraph"/>
              <w:ind w:left="360"/>
              <w:jc w:val="both"/>
              <w:rPr>
                <w:rFonts w:cs="Arial"/>
              </w:rPr>
            </w:pPr>
          </w:p>
          <w:p w14:paraId="0D26C728" w14:textId="77777777" w:rsidR="00044358" w:rsidRDefault="00044358" w:rsidP="00342956">
            <w:pPr>
              <w:pStyle w:val="ListParagraph"/>
              <w:ind w:left="360"/>
              <w:jc w:val="both"/>
              <w:rPr>
                <w:rFonts w:cs="Arial"/>
              </w:rPr>
            </w:pPr>
          </w:p>
          <w:p w14:paraId="23B2F37E" w14:textId="77777777" w:rsidR="00044358" w:rsidRPr="00194BEF" w:rsidRDefault="00044358" w:rsidP="00342956">
            <w:pPr>
              <w:jc w:val="both"/>
              <w:rPr>
                <w:rFonts w:cs="Arial"/>
              </w:rPr>
            </w:pPr>
          </w:p>
        </w:tc>
        <w:tc>
          <w:tcPr>
            <w:tcW w:w="5305" w:type="dxa"/>
          </w:tcPr>
          <w:p w14:paraId="2333F7D3" w14:textId="77777777" w:rsidR="00044358" w:rsidRDefault="00044358" w:rsidP="00342956">
            <w:pPr>
              <w:rPr>
                <w:rFonts w:cs="Arial"/>
                <w:szCs w:val="20"/>
              </w:rPr>
            </w:pPr>
          </w:p>
          <w:p w14:paraId="1BB72555" w14:textId="77777777" w:rsidR="00044358" w:rsidRDefault="00044358" w:rsidP="00342956">
            <w:pPr>
              <w:rPr>
                <w:rFonts w:cs="Arial"/>
                <w:szCs w:val="20"/>
              </w:rPr>
            </w:pPr>
          </w:p>
          <w:p w14:paraId="5C1FF2E3" w14:textId="77777777" w:rsidR="00044358" w:rsidRDefault="00044358" w:rsidP="00342956">
            <w:pPr>
              <w:rPr>
                <w:rFonts w:cs="Arial"/>
                <w:szCs w:val="20"/>
              </w:rPr>
            </w:pPr>
          </w:p>
          <w:p w14:paraId="50B5D378" w14:textId="77777777" w:rsidR="00044358" w:rsidRDefault="00044358" w:rsidP="00342956">
            <w:pPr>
              <w:rPr>
                <w:rFonts w:cs="Arial"/>
                <w:szCs w:val="20"/>
              </w:rPr>
            </w:pPr>
          </w:p>
          <w:p w14:paraId="6A7E76BC" w14:textId="77777777" w:rsidR="00044358" w:rsidRDefault="00044358" w:rsidP="00342956">
            <w:pPr>
              <w:rPr>
                <w:rFonts w:cs="Arial"/>
                <w:szCs w:val="20"/>
              </w:rPr>
            </w:pPr>
          </w:p>
          <w:p w14:paraId="109E09D4" w14:textId="77777777" w:rsidR="00044358" w:rsidRPr="00844DD3" w:rsidRDefault="00044358" w:rsidP="00342956">
            <w:pPr>
              <w:rPr>
                <w:rFonts w:cs="Arial"/>
                <w:szCs w:val="20"/>
              </w:rPr>
            </w:pPr>
          </w:p>
        </w:tc>
      </w:tr>
      <w:tr w:rsidR="00495CB5" w:rsidRPr="00E039B3" w14:paraId="3C03A023" w14:textId="77777777" w:rsidTr="00044358">
        <w:tc>
          <w:tcPr>
            <w:tcW w:w="9445" w:type="dxa"/>
            <w:gridSpan w:val="2"/>
            <w:shd w:val="clear" w:color="auto" w:fill="156082" w:themeFill="accent1"/>
          </w:tcPr>
          <w:p w14:paraId="7B07E8C2" w14:textId="5E76ECD1" w:rsidR="00495CB5" w:rsidRPr="00DE7A01" w:rsidRDefault="00495CB5" w:rsidP="00342956">
            <w:pPr>
              <w:rPr>
                <w:rFonts w:cs="Arial"/>
                <w:b/>
                <w:color w:val="FFFFFF" w:themeColor="background1"/>
              </w:rPr>
            </w:pPr>
            <w:r>
              <w:rPr>
                <w:rFonts w:cs="Arial"/>
                <w:b/>
                <w:color w:val="FFFFFF" w:themeColor="background1"/>
              </w:rPr>
              <w:t xml:space="preserve">Needs </w:t>
            </w:r>
          </w:p>
          <w:p w14:paraId="797942C6" w14:textId="77777777" w:rsidR="00495CB5" w:rsidRPr="00E039B3" w:rsidRDefault="00495CB5" w:rsidP="00342956">
            <w:pPr>
              <w:rPr>
                <w:rFonts w:cs="Arial"/>
                <w:b/>
                <w:bCs/>
                <w:szCs w:val="20"/>
              </w:rPr>
            </w:pPr>
          </w:p>
        </w:tc>
      </w:tr>
      <w:tr w:rsidR="00495CB5" w:rsidRPr="00844DD3" w14:paraId="0119FDB6" w14:textId="77777777" w:rsidTr="00044358">
        <w:tc>
          <w:tcPr>
            <w:tcW w:w="4140" w:type="dxa"/>
          </w:tcPr>
          <w:p w14:paraId="72234271" w14:textId="77777777" w:rsidR="00495CB5" w:rsidRDefault="00495CB5" w:rsidP="00342956">
            <w:pPr>
              <w:pStyle w:val="ListParagraph"/>
              <w:numPr>
                <w:ilvl w:val="0"/>
                <w:numId w:val="8"/>
              </w:numPr>
              <w:jc w:val="both"/>
            </w:pPr>
            <w:r w:rsidRPr="00117701">
              <w:rPr>
                <w:rFonts w:cs="Arial"/>
              </w:rPr>
              <w:t>Using the Wheel of Sustainability</w:t>
            </w:r>
            <w:r>
              <w:rPr>
                <w:rStyle w:val="FootnoteReference"/>
                <w:rFonts w:cs="Arial"/>
              </w:rPr>
              <w:footnoteReference w:id="3"/>
            </w:r>
            <w:r w:rsidRPr="00117701">
              <w:rPr>
                <w:rFonts w:cs="Arial"/>
              </w:rPr>
              <w:t xml:space="preserve">, </w:t>
            </w:r>
            <w:r>
              <w:t>indicate a score on a scale of 1 to 10:</w:t>
            </w:r>
          </w:p>
          <w:p w14:paraId="4DB8E030" w14:textId="77777777" w:rsidR="00495CB5" w:rsidRDefault="00495CB5" w:rsidP="00342956">
            <w:pPr>
              <w:pStyle w:val="ListParagraph"/>
              <w:ind w:left="360"/>
              <w:jc w:val="both"/>
            </w:pPr>
          </w:p>
          <w:p w14:paraId="487D6415" w14:textId="77777777" w:rsidR="00495CB5" w:rsidRDefault="00495CB5" w:rsidP="00342956">
            <w:pPr>
              <w:pStyle w:val="ListParagraph"/>
              <w:numPr>
                <w:ilvl w:val="0"/>
                <w:numId w:val="9"/>
              </w:numPr>
              <w:jc w:val="both"/>
            </w:pPr>
            <w:r>
              <w:t xml:space="preserve">In the brown-coloured sections, how </w:t>
            </w:r>
            <w:r w:rsidRPr="00CB713C">
              <w:rPr>
                <w:b/>
                <w:bCs/>
              </w:rPr>
              <w:t xml:space="preserve">important </w:t>
            </w:r>
            <w:r>
              <w:t xml:space="preserve">each segment is for you </w:t>
            </w:r>
          </w:p>
          <w:p w14:paraId="0D7560E2" w14:textId="77777777" w:rsidR="00495CB5" w:rsidRDefault="00495CB5" w:rsidP="00342956">
            <w:pPr>
              <w:pStyle w:val="ListParagraph"/>
              <w:jc w:val="both"/>
            </w:pPr>
          </w:p>
          <w:p w14:paraId="6B127D1D" w14:textId="77777777" w:rsidR="00495CB5" w:rsidRDefault="00495CB5" w:rsidP="00342956">
            <w:pPr>
              <w:pStyle w:val="ListParagraph"/>
              <w:numPr>
                <w:ilvl w:val="0"/>
                <w:numId w:val="9"/>
              </w:numPr>
              <w:jc w:val="both"/>
            </w:pPr>
            <w:r>
              <w:t xml:space="preserve">In the grey-coloured sections, how </w:t>
            </w:r>
            <w:r w:rsidRPr="00CB713C">
              <w:rPr>
                <w:b/>
                <w:bCs/>
              </w:rPr>
              <w:t>satisfied</w:t>
            </w:r>
            <w:r>
              <w:t xml:space="preserve"> you are with each segment at this time of your life </w:t>
            </w:r>
          </w:p>
          <w:p w14:paraId="3F56B886" w14:textId="77777777" w:rsidR="00495CB5" w:rsidRPr="00162D9E" w:rsidRDefault="00495CB5" w:rsidP="00342956">
            <w:pPr>
              <w:jc w:val="both"/>
              <w:rPr>
                <w:rFonts w:cs="Arial"/>
                <w:szCs w:val="20"/>
              </w:rPr>
            </w:pPr>
          </w:p>
          <w:p w14:paraId="7CF1B13C" w14:textId="4AA54764" w:rsidR="00495CB5" w:rsidRDefault="00495CB5" w:rsidP="00342956">
            <w:pPr>
              <w:ind w:left="360"/>
              <w:jc w:val="both"/>
              <w:rPr>
                <w:rFonts w:cs="Arial"/>
                <w:szCs w:val="20"/>
              </w:rPr>
            </w:pPr>
            <w:r>
              <w:t xml:space="preserve">You may </w:t>
            </w:r>
            <w:r w:rsidR="00677D74">
              <w:t>refer to</w:t>
            </w:r>
            <w:r w:rsidR="00286EA9">
              <w:t xml:space="preserve"> </w:t>
            </w:r>
            <w:hyperlink r:id="rId29" w:history="1">
              <w:r w:rsidR="00286EA9" w:rsidRPr="00350498">
                <w:rPr>
                  <w:rStyle w:val="Hyperlink"/>
                </w:rPr>
                <w:t>Mindful Business Singapore’s Lawyers’ Sustainability Report 2023</w:t>
              </w:r>
            </w:hyperlink>
            <w:r w:rsidR="00286EA9">
              <w:t xml:space="preserve"> </w:t>
            </w:r>
            <w:r w:rsidR="00350498">
              <w:t>(</w:t>
            </w:r>
            <w:r w:rsidR="00286EA9">
              <w:t>pages 11-</w:t>
            </w:r>
            <w:r w:rsidR="00350498">
              <w:t>20)</w:t>
            </w:r>
            <w:r w:rsidR="00286EA9">
              <w:t xml:space="preserve"> for explanations on each dimension of the </w:t>
            </w:r>
            <w:r w:rsidR="00350498">
              <w:t>Wheel of Sustainability</w:t>
            </w:r>
            <w:r w:rsidRPr="00F10E5E">
              <w:t xml:space="preserve">. </w:t>
            </w:r>
          </w:p>
          <w:p w14:paraId="5F2952B7" w14:textId="77777777" w:rsidR="00495CB5" w:rsidRDefault="00495CB5" w:rsidP="00342956">
            <w:pPr>
              <w:ind w:left="360"/>
              <w:jc w:val="both"/>
              <w:rPr>
                <w:rFonts w:cs="Arial"/>
                <w:szCs w:val="20"/>
              </w:rPr>
            </w:pPr>
          </w:p>
          <w:p w14:paraId="4F572380" w14:textId="7A7BB3E5" w:rsidR="00495CB5" w:rsidRDefault="00495CB5" w:rsidP="00342956">
            <w:pPr>
              <w:ind w:left="360"/>
              <w:jc w:val="both"/>
              <w:rPr>
                <w:rFonts w:cs="Arial"/>
                <w:szCs w:val="20"/>
              </w:rPr>
            </w:pPr>
            <w:r>
              <w:rPr>
                <w:rFonts w:cs="Arial"/>
                <w:szCs w:val="20"/>
              </w:rPr>
              <w:t xml:space="preserve">After scoring: </w:t>
            </w:r>
          </w:p>
          <w:p w14:paraId="7A76FE50" w14:textId="77777777" w:rsidR="00A3272B" w:rsidRPr="008B06AA" w:rsidRDefault="00A3272B" w:rsidP="008B06AA">
            <w:pPr>
              <w:jc w:val="both"/>
              <w:rPr>
                <w:rFonts w:cs="Arial"/>
                <w:szCs w:val="20"/>
              </w:rPr>
            </w:pPr>
          </w:p>
          <w:p w14:paraId="49805E44" w14:textId="16D6816F" w:rsidR="00A3272B" w:rsidRDefault="00A3272B" w:rsidP="00342956">
            <w:pPr>
              <w:pStyle w:val="ListParagraph"/>
              <w:numPr>
                <w:ilvl w:val="0"/>
                <w:numId w:val="20"/>
              </w:numPr>
              <w:jc w:val="both"/>
              <w:rPr>
                <w:rFonts w:cs="Arial"/>
                <w:szCs w:val="20"/>
              </w:rPr>
            </w:pPr>
            <w:r>
              <w:rPr>
                <w:rFonts w:cs="Arial"/>
                <w:szCs w:val="20"/>
              </w:rPr>
              <w:t xml:space="preserve">Place a tick on </w:t>
            </w:r>
            <w:r w:rsidR="008B06AA">
              <w:rPr>
                <w:rFonts w:cs="Arial"/>
                <w:szCs w:val="20"/>
              </w:rPr>
              <w:t xml:space="preserve">areas where </w:t>
            </w:r>
            <w:r>
              <w:rPr>
                <w:rFonts w:cs="Arial"/>
                <w:szCs w:val="20"/>
              </w:rPr>
              <w:t>importance (brown) &gt; satisfaction (grey)</w:t>
            </w:r>
            <w:r w:rsidR="008B06AA">
              <w:rPr>
                <w:rFonts w:cs="Arial"/>
                <w:szCs w:val="20"/>
              </w:rPr>
              <w:t>.</w:t>
            </w:r>
          </w:p>
          <w:p w14:paraId="234A751E" w14:textId="77777777" w:rsidR="008B06AA" w:rsidRDefault="008B06AA" w:rsidP="008B06AA">
            <w:pPr>
              <w:pStyle w:val="ListParagraph"/>
              <w:jc w:val="both"/>
              <w:rPr>
                <w:rFonts w:cs="Arial"/>
                <w:szCs w:val="20"/>
              </w:rPr>
            </w:pPr>
          </w:p>
          <w:p w14:paraId="4AB1250E" w14:textId="2D90E52D" w:rsidR="008B06AA" w:rsidRPr="00E010A8" w:rsidRDefault="008B06AA" w:rsidP="00E010A8">
            <w:pPr>
              <w:pStyle w:val="ListParagraph"/>
              <w:numPr>
                <w:ilvl w:val="0"/>
                <w:numId w:val="20"/>
              </w:numPr>
              <w:jc w:val="both"/>
              <w:rPr>
                <w:rFonts w:cs="Arial"/>
                <w:szCs w:val="20"/>
              </w:rPr>
            </w:pPr>
            <w:r>
              <w:rPr>
                <w:rFonts w:cs="Arial"/>
                <w:szCs w:val="20"/>
              </w:rPr>
              <w:t xml:space="preserve">For each </w:t>
            </w:r>
            <w:r w:rsidR="00E010A8">
              <w:rPr>
                <w:rFonts w:cs="Arial"/>
                <w:szCs w:val="20"/>
              </w:rPr>
              <w:t xml:space="preserve">of these </w:t>
            </w:r>
            <w:r>
              <w:rPr>
                <w:rFonts w:cs="Arial"/>
                <w:szCs w:val="20"/>
              </w:rPr>
              <w:t>segment</w:t>
            </w:r>
            <w:r w:rsidR="00E010A8">
              <w:rPr>
                <w:rFonts w:cs="Arial"/>
                <w:szCs w:val="20"/>
              </w:rPr>
              <w:t>s (where importance (brown) &gt; satisfaction (grey))</w:t>
            </w:r>
            <w:r>
              <w:rPr>
                <w:rFonts w:cs="Arial"/>
                <w:szCs w:val="20"/>
              </w:rPr>
              <w:t xml:space="preserve">, tabulate the difference between </w:t>
            </w:r>
            <w:r w:rsidR="00E010A8">
              <w:rPr>
                <w:rFonts w:cs="Arial"/>
                <w:szCs w:val="20"/>
              </w:rPr>
              <w:t>the scores in the 2 segments.</w:t>
            </w:r>
          </w:p>
          <w:p w14:paraId="7F86D11B" w14:textId="77777777" w:rsidR="00495CB5" w:rsidRDefault="00495CB5" w:rsidP="00342956">
            <w:pPr>
              <w:pStyle w:val="ListParagraph"/>
              <w:jc w:val="both"/>
              <w:rPr>
                <w:rFonts w:cs="Arial"/>
                <w:szCs w:val="20"/>
              </w:rPr>
            </w:pPr>
          </w:p>
          <w:p w14:paraId="7210FE1A" w14:textId="68514829" w:rsidR="00495CB5" w:rsidRPr="00044FD9" w:rsidRDefault="00B031DE" w:rsidP="00342956">
            <w:pPr>
              <w:pStyle w:val="ListParagraph"/>
              <w:numPr>
                <w:ilvl w:val="0"/>
                <w:numId w:val="20"/>
              </w:numPr>
              <w:rPr>
                <w:rFonts w:cs="Arial"/>
                <w:szCs w:val="20"/>
              </w:rPr>
            </w:pPr>
            <w:r>
              <w:rPr>
                <w:rFonts w:cs="Arial"/>
                <w:szCs w:val="20"/>
              </w:rPr>
              <w:t xml:space="preserve">Identify </w:t>
            </w:r>
            <w:r w:rsidR="00C92A6F" w:rsidRPr="00B031DE">
              <w:rPr>
                <w:rFonts w:cs="Arial"/>
                <w:szCs w:val="20"/>
              </w:rPr>
              <w:t>t</w:t>
            </w:r>
            <w:r w:rsidR="00495CB5" w:rsidRPr="00B031DE">
              <w:rPr>
                <w:rFonts w:cs="Arial"/>
                <w:szCs w:val="20"/>
              </w:rPr>
              <w:t>op 3 most pressing needs</w:t>
            </w:r>
            <w:r w:rsidR="00495CB5">
              <w:rPr>
                <w:rFonts w:cs="Arial"/>
                <w:szCs w:val="20"/>
              </w:rPr>
              <w:t xml:space="preserve"> </w:t>
            </w:r>
            <w:r w:rsidR="00495CB5" w:rsidRPr="00CB713C">
              <w:rPr>
                <w:rFonts w:cs="Arial"/>
                <w:i/>
                <w:iCs/>
                <w:szCs w:val="20"/>
              </w:rPr>
              <w:t>ie</w:t>
            </w:r>
            <w:r w:rsidR="00495CB5">
              <w:rPr>
                <w:rFonts w:cs="Arial"/>
                <w:szCs w:val="20"/>
              </w:rPr>
              <w:t>,</w:t>
            </w:r>
            <w:r w:rsidR="00495CB5" w:rsidRPr="00044FD9">
              <w:rPr>
                <w:rFonts w:cs="Arial"/>
                <w:szCs w:val="20"/>
              </w:rPr>
              <w:t xml:space="preserve"> </w:t>
            </w:r>
            <w:r w:rsidR="00495CB5" w:rsidRPr="0014487B">
              <w:rPr>
                <w:rFonts w:cs="Arial"/>
                <w:szCs w:val="20"/>
              </w:rPr>
              <w:t xml:space="preserve">where the </w:t>
            </w:r>
            <w:r w:rsidR="00495CB5">
              <w:rPr>
                <w:rFonts w:cs="Arial"/>
                <w:szCs w:val="20"/>
              </w:rPr>
              <w:t xml:space="preserve">disparity </w:t>
            </w:r>
            <w:r w:rsidR="00495CB5" w:rsidRPr="0014487B">
              <w:rPr>
                <w:rFonts w:cs="Arial"/>
                <w:szCs w:val="20"/>
              </w:rPr>
              <w:t xml:space="preserve">between </w:t>
            </w:r>
            <w:r w:rsidR="00495CB5" w:rsidRPr="00CB713C">
              <w:rPr>
                <w:rFonts w:cs="Arial"/>
                <w:b/>
                <w:bCs/>
                <w:szCs w:val="20"/>
              </w:rPr>
              <w:t>importance</w:t>
            </w:r>
            <w:r w:rsidR="00495CB5" w:rsidRPr="00CB713C">
              <w:rPr>
                <w:rFonts w:cs="Arial"/>
                <w:i/>
                <w:iCs/>
                <w:szCs w:val="20"/>
              </w:rPr>
              <w:t xml:space="preserve"> </w:t>
            </w:r>
            <w:r w:rsidR="00495CB5">
              <w:rPr>
                <w:rFonts w:cs="Arial"/>
                <w:szCs w:val="20"/>
              </w:rPr>
              <w:t xml:space="preserve">(brown) </w:t>
            </w:r>
            <w:r w:rsidR="00495CB5" w:rsidRPr="0014487B">
              <w:rPr>
                <w:rFonts w:cs="Arial"/>
                <w:szCs w:val="20"/>
              </w:rPr>
              <w:t>and</w:t>
            </w:r>
            <w:r w:rsidR="00495CB5" w:rsidRPr="00CB713C">
              <w:rPr>
                <w:rFonts w:cs="Arial"/>
                <w:i/>
                <w:iCs/>
                <w:szCs w:val="20"/>
              </w:rPr>
              <w:t xml:space="preserve"> </w:t>
            </w:r>
            <w:r w:rsidR="00495CB5" w:rsidRPr="00CB713C">
              <w:rPr>
                <w:rFonts w:cs="Arial"/>
                <w:b/>
                <w:bCs/>
                <w:szCs w:val="20"/>
              </w:rPr>
              <w:t xml:space="preserve">satisfaction </w:t>
            </w:r>
            <w:r w:rsidR="00495CB5">
              <w:rPr>
                <w:rFonts w:cs="Arial"/>
                <w:szCs w:val="20"/>
              </w:rPr>
              <w:t xml:space="preserve">(grey) </w:t>
            </w:r>
            <w:r w:rsidR="00495CB5" w:rsidRPr="0014487B">
              <w:rPr>
                <w:rFonts w:cs="Arial"/>
                <w:szCs w:val="20"/>
              </w:rPr>
              <w:t>is the largest</w:t>
            </w:r>
            <w:r w:rsidR="00B62DF3">
              <w:rPr>
                <w:rFonts w:cs="Arial"/>
                <w:szCs w:val="20"/>
              </w:rPr>
              <w:t xml:space="preserve"> </w:t>
            </w:r>
          </w:p>
          <w:p w14:paraId="10F1310C" w14:textId="77777777" w:rsidR="00495CB5" w:rsidRDefault="00495CB5" w:rsidP="00342956">
            <w:pPr>
              <w:rPr>
                <w:rFonts w:cs="Arial"/>
                <w:szCs w:val="20"/>
              </w:rPr>
            </w:pPr>
          </w:p>
          <w:p w14:paraId="0FF347BE" w14:textId="50790A76" w:rsidR="00495CB5" w:rsidRDefault="00495CB5" w:rsidP="00342956">
            <w:pPr>
              <w:rPr>
                <w:rFonts w:cs="Arial"/>
                <w:szCs w:val="20"/>
              </w:rPr>
            </w:pPr>
          </w:p>
          <w:p w14:paraId="03140836" w14:textId="18ADB6E7" w:rsidR="00495CB5" w:rsidRDefault="00495CB5" w:rsidP="00342956">
            <w:pPr>
              <w:rPr>
                <w:rFonts w:cs="Arial"/>
                <w:szCs w:val="20"/>
              </w:rPr>
            </w:pPr>
          </w:p>
          <w:p w14:paraId="328BBE55" w14:textId="7755AB0B" w:rsidR="00495CB5" w:rsidRDefault="00495CB5" w:rsidP="00342956">
            <w:pPr>
              <w:rPr>
                <w:rFonts w:cs="Arial"/>
                <w:szCs w:val="20"/>
              </w:rPr>
            </w:pPr>
          </w:p>
          <w:p w14:paraId="36119DFF" w14:textId="4FE0BF03" w:rsidR="00495CB5" w:rsidRDefault="00495CB5" w:rsidP="00342956">
            <w:pPr>
              <w:rPr>
                <w:rFonts w:cs="Arial"/>
                <w:szCs w:val="20"/>
              </w:rPr>
            </w:pPr>
          </w:p>
          <w:p w14:paraId="5CE70552" w14:textId="77777777" w:rsidR="00495CB5" w:rsidRDefault="00495CB5" w:rsidP="00342956">
            <w:pPr>
              <w:rPr>
                <w:rFonts w:cs="Arial"/>
                <w:szCs w:val="20"/>
              </w:rPr>
            </w:pPr>
          </w:p>
          <w:p w14:paraId="25C3F1C8" w14:textId="77777777" w:rsidR="00495CB5" w:rsidRDefault="00495CB5" w:rsidP="00342956">
            <w:pPr>
              <w:rPr>
                <w:rFonts w:cs="Arial"/>
                <w:szCs w:val="20"/>
              </w:rPr>
            </w:pPr>
          </w:p>
          <w:p w14:paraId="691F5B13" w14:textId="77777777" w:rsidR="00495CB5" w:rsidRDefault="00495CB5" w:rsidP="00342956">
            <w:pPr>
              <w:rPr>
                <w:rFonts w:cs="Arial"/>
                <w:szCs w:val="20"/>
              </w:rPr>
            </w:pPr>
          </w:p>
          <w:p w14:paraId="72F5C470" w14:textId="77777777" w:rsidR="00495CB5" w:rsidRDefault="00495CB5" w:rsidP="00342956">
            <w:pPr>
              <w:rPr>
                <w:rFonts w:cs="Arial"/>
                <w:szCs w:val="20"/>
              </w:rPr>
            </w:pPr>
          </w:p>
          <w:p w14:paraId="748707AF" w14:textId="77777777" w:rsidR="00495CB5" w:rsidRPr="00844DD3" w:rsidRDefault="00495CB5" w:rsidP="00342956">
            <w:pPr>
              <w:rPr>
                <w:rFonts w:cs="Arial"/>
                <w:szCs w:val="20"/>
              </w:rPr>
            </w:pPr>
          </w:p>
        </w:tc>
        <w:tc>
          <w:tcPr>
            <w:tcW w:w="5305" w:type="dxa"/>
          </w:tcPr>
          <w:p w14:paraId="7B3EB869" w14:textId="22ED1283" w:rsidR="00495CB5" w:rsidRDefault="00495CB5" w:rsidP="00342956">
            <w:pPr>
              <w:rPr>
                <w:rFonts w:cs="Arial"/>
                <w:szCs w:val="20"/>
              </w:rPr>
            </w:pPr>
            <w:r>
              <w:rPr>
                <w:rFonts w:cs="Arial"/>
                <w:noProof/>
                <w:szCs w:val="20"/>
              </w:rPr>
              <w:drawing>
                <wp:anchor distT="0" distB="0" distL="114300" distR="114300" simplePos="0" relativeHeight="251658248" behindDoc="0" locked="0" layoutInCell="1" allowOverlap="1" wp14:anchorId="4757548B" wp14:editId="23075EC8">
                  <wp:simplePos x="0" y="0"/>
                  <wp:positionH relativeFrom="column">
                    <wp:posOffset>-52406</wp:posOffset>
                  </wp:positionH>
                  <wp:positionV relativeFrom="paragraph">
                    <wp:posOffset>10304</wp:posOffset>
                  </wp:positionV>
                  <wp:extent cx="3303917" cy="3291749"/>
                  <wp:effectExtent l="0" t="0" r="0" b="4445"/>
                  <wp:wrapNone/>
                  <wp:docPr id="396293160" name="Picture 1" descr="A circular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69805" name="Picture 1" descr="A circular chart with different colored circles&#10;&#10;AI-generated content may be incorrect."/>
                          <pic:cNvPicPr/>
                        </pic:nvPicPr>
                        <pic:blipFill rotWithShape="1">
                          <a:blip r:embed="rId30" cstate="print">
                            <a:extLst>
                              <a:ext uri="{28A0092B-C50C-407E-A947-70E740481C1C}">
                                <a14:useLocalDpi xmlns:a14="http://schemas.microsoft.com/office/drawing/2010/main" val="0"/>
                              </a:ext>
                            </a:extLst>
                          </a:blip>
                          <a:srcRect t="2250" b="6417"/>
                          <a:stretch/>
                        </pic:blipFill>
                        <pic:spPr bwMode="auto">
                          <a:xfrm>
                            <a:off x="0" y="0"/>
                            <a:ext cx="3303917" cy="32917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358D74" w14:textId="77777777" w:rsidR="00495CB5" w:rsidRDefault="00495CB5" w:rsidP="00342956">
            <w:pPr>
              <w:rPr>
                <w:rFonts w:cs="Arial"/>
                <w:szCs w:val="20"/>
              </w:rPr>
            </w:pPr>
          </w:p>
          <w:p w14:paraId="118077FB" w14:textId="7609260B" w:rsidR="00495CB5" w:rsidRPr="00844DD3" w:rsidRDefault="00495CB5" w:rsidP="00342956">
            <w:pPr>
              <w:rPr>
                <w:rFonts w:cs="Arial"/>
                <w:szCs w:val="20"/>
              </w:rPr>
            </w:pPr>
          </w:p>
          <w:p w14:paraId="08878DB0" w14:textId="08931A29" w:rsidR="00495CB5" w:rsidRDefault="00495CB5" w:rsidP="00342956">
            <w:pPr>
              <w:rPr>
                <w:rFonts w:cs="Arial"/>
                <w:szCs w:val="20"/>
              </w:rPr>
            </w:pPr>
          </w:p>
          <w:p w14:paraId="53534093" w14:textId="2B1C6849" w:rsidR="00495CB5" w:rsidRDefault="00495CB5" w:rsidP="00342956">
            <w:pPr>
              <w:rPr>
                <w:rFonts w:cs="Arial"/>
                <w:szCs w:val="20"/>
              </w:rPr>
            </w:pPr>
          </w:p>
          <w:p w14:paraId="3BE1249D" w14:textId="77724EEA" w:rsidR="00495CB5" w:rsidRDefault="00495CB5" w:rsidP="00342956">
            <w:pPr>
              <w:rPr>
                <w:rFonts w:cs="Arial"/>
                <w:szCs w:val="20"/>
              </w:rPr>
            </w:pPr>
          </w:p>
          <w:p w14:paraId="47467360" w14:textId="6EC2B4B3" w:rsidR="00495CB5" w:rsidRDefault="00495CB5" w:rsidP="00342956">
            <w:pPr>
              <w:rPr>
                <w:rFonts w:cs="Arial"/>
                <w:szCs w:val="20"/>
              </w:rPr>
            </w:pPr>
          </w:p>
          <w:p w14:paraId="74C509A1" w14:textId="77777777" w:rsidR="00495CB5" w:rsidRDefault="00495CB5" w:rsidP="00342956">
            <w:pPr>
              <w:rPr>
                <w:rFonts w:cs="Arial"/>
                <w:szCs w:val="20"/>
              </w:rPr>
            </w:pPr>
          </w:p>
          <w:p w14:paraId="460F6AEF" w14:textId="5B9F04FC" w:rsidR="00495CB5" w:rsidRDefault="00495CB5" w:rsidP="00342956">
            <w:pPr>
              <w:rPr>
                <w:rFonts w:cs="Arial"/>
                <w:szCs w:val="20"/>
              </w:rPr>
            </w:pPr>
          </w:p>
          <w:p w14:paraId="58863FFE" w14:textId="245F031B" w:rsidR="00495CB5" w:rsidRDefault="00495CB5" w:rsidP="00342956">
            <w:pPr>
              <w:rPr>
                <w:rFonts w:cs="Arial"/>
                <w:szCs w:val="20"/>
              </w:rPr>
            </w:pPr>
          </w:p>
          <w:p w14:paraId="3151E611" w14:textId="7AAA3AFC" w:rsidR="00495CB5" w:rsidRDefault="00495CB5" w:rsidP="00342956">
            <w:pPr>
              <w:rPr>
                <w:rFonts w:cs="Arial"/>
                <w:szCs w:val="20"/>
              </w:rPr>
            </w:pPr>
          </w:p>
          <w:p w14:paraId="2DF3D825" w14:textId="1467D52D" w:rsidR="00495CB5" w:rsidRDefault="00495CB5" w:rsidP="00342956">
            <w:pPr>
              <w:rPr>
                <w:rFonts w:cs="Arial"/>
                <w:szCs w:val="20"/>
              </w:rPr>
            </w:pPr>
          </w:p>
          <w:p w14:paraId="7EB7BF3B" w14:textId="50B306C2" w:rsidR="00495CB5" w:rsidRDefault="00495CB5" w:rsidP="00342956">
            <w:pPr>
              <w:rPr>
                <w:rFonts w:cs="Arial"/>
                <w:szCs w:val="20"/>
              </w:rPr>
            </w:pPr>
          </w:p>
          <w:p w14:paraId="6A3038AF" w14:textId="121ED2F3" w:rsidR="00495CB5" w:rsidRDefault="00495CB5" w:rsidP="00342956">
            <w:pPr>
              <w:rPr>
                <w:rFonts w:cs="Arial"/>
                <w:szCs w:val="20"/>
              </w:rPr>
            </w:pPr>
          </w:p>
          <w:p w14:paraId="56FB9453" w14:textId="3E778437" w:rsidR="00495CB5" w:rsidRDefault="00495CB5" w:rsidP="00342956">
            <w:pPr>
              <w:rPr>
                <w:rFonts w:cs="Arial"/>
                <w:szCs w:val="20"/>
              </w:rPr>
            </w:pPr>
          </w:p>
          <w:p w14:paraId="0C760C92" w14:textId="2464CDBD" w:rsidR="00495CB5" w:rsidRDefault="00495CB5" w:rsidP="00342956">
            <w:pPr>
              <w:rPr>
                <w:rFonts w:cs="Arial"/>
                <w:szCs w:val="20"/>
              </w:rPr>
            </w:pPr>
          </w:p>
          <w:p w14:paraId="27CCFD67" w14:textId="77777777" w:rsidR="00495CB5" w:rsidRDefault="00495CB5" w:rsidP="00342956">
            <w:pPr>
              <w:rPr>
                <w:rFonts w:cs="Arial"/>
                <w:szCs w:val="20"/>
              </w:rPr>
            </w:pPr>
          </w:p>
          <w:p w14:paraId="43C481FA" w14:textId="34623E10" w:rsidR="00495CB5" w:rsidRDefault="00495CB5" w:rsidP="00342956">
            <w:pPr>
              <w:rPr>
                <w:rFonts w:cs="Arial"/>
                <w:szCs w:val="20"/>
              </w:rPr>
            </w:pPr>
          </w:p>
          <w:p w14:paraId="1D373B02" w14:textId="2448ACCC" w:rsidR="00044358" w:rsidRDefault="00044358" w:rsidP="00342956">
            <w:pPr>
              <w:rPr>
                <w:rFonts w:cs="Arial"/>
                <w:szCs w:val="20"/>
              </w:rPr>
            </w:pPr>
          </w:p>
          <w:p w14:paraId="1B9F8E33" w14:textId="1F6A22D0" w:rsidR="00044358" w:rsidRDefault="00044358" w:rsidP="00342956">
            <w:pPr>
              <w:rPr>
                <w:rFonts w:cs="Arial"/>
                <w:szCs w:val="20"/>
              </w:rPr>
            </w:pPr>
          </w:p>
          <w:p w14:paraId="7E223361" w14:textId="45C63584" w:rsidR="00044358" w:rsidRPr="00F77FA2" w:rsidRDefault="00044358" w:rsidP="00342956">
            <w:pPr>
              <w:rPr>
                <w:rFonts w:cs="Arial"/>
                <w:szCs w:val="20"/>
              </w:rPr>
            </w:pPr>
            <w:r w:rsidRPr="00F77FA2">
              <w:rPr>
                <w:rFonts w:cs="Arial"/>
                <w:noProof/>
                <w:szCs w:val="20"/>
              </w:rPr>
              <mc:AlternateContent>
                <mc:Choice Requires="wps">
                  <w:drawing>
                    <wp:anchor distT="45720" distB="45720" distL="114300" distR="114300" simplePos="0" relativeHeight="251658267" behindDoc="0" locked="0" layoutInCell="1" allowOverlap="1" wp14:anchorId="7486B768" wp14:editId="1715843E">
                      <wp:simplePos x="0" y="0"/>
                      <wp:positionH relativeFrom="column">
                        <wp:posOffset>71120</wp:posOffset>
                      </wp:positionH>
                      <wp:positionV relativeFrom="paragraph">
                        <wp:posOffset>668020</wp:posOffset>
                      </wp:positionV>
                      <wp:extent cx="3114675" cy="1390650"/>
                      <wp:effectExtent l="0" t="0" r="28575" b="19050"/>
                      <wp:wrapSquare wrapText="bothSides"/>
                      <wp:docPr id="97840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39065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5BDC6425" w14:textId="3BEE20FD" w:rsidR="00044358" w:rsidRPr="00CB713C" w:rsidRDefault="00044358" w:rsidP="00044358">
                                  <w:pPr>
                                    <w:rPr>
                                      <w:rFonts w:cs="Arial"/>
                                      <w:szCs w:val="20"/>
                                      <w:u w:val="single"/>
                                    </w:rPr>
                                  </w:pPr>
                                  <w:r w:rsidRPr="00CB713C">
                                    <w:rPr>
                                      <w:rFonts w:cs="Arial"/>
                                      <w:szCs w:val="20"/>
                                      <w:u w:val="single"/>
                                    </w:rPr>
                                    <w:t xml:space="preserve">Top 3 most pressing needs </w:t>
                                  </w:r>
                                </w:p>
                                <w:p w14:paraId="30FAD1B5" w14:textId="77777777" w:rsidR="00044358" w:rsidRDefault="00044358" w:rsidP="00044358">
                                  <w:pPr>
                                    <w:pStyle w:val="ListParagraph"/>
                                    <w:numPr>
                                      <w:ilvl w:val="0"/>
                                      <w:numId w:val="22"/>
                                    </w:numPr>
                                    <w:rPr>
                                      <w:rFonts w:cs="Arial"/>
                                      <w:szCs w:val="20"/>
                                    </w:rPr>
                                  </w:pPr>
                                  <w:r>
                                    <w:rPr>
                                      <w:rFonts w:cs="Arial"/>
                                      <w:szCs w:val="20"/>
                                    </w:rPr>
                                    <w:t xml:space="preserve"> </w:t>
                                  </w:r>
                                </w:p>
                                <w:p w14:paraId="2489FE7B" w14:textId="77777777" w:rsidR="00824C4A" w:rsidRDefault="00824C4A" w:rsidP="00824C4A">
                                  <w:pPr>
                                    <w:pStyle w:val="ListParagraph"/>
                                    <w:ind w:left="360"/>
                                    <w:rPr>
                                      <w:rFonts w:cs="Arial"/>
                                      <w:szCs w:val="20"/>
                                    </w:rPr>
                                  </w:pPr>
                                </w:p>
                                <w:p w14:paraId="77DD06C2" w14:textId="77777777" w:rsidR="00044358" w:rsidRDefault="00044358" w:rsidP="00044358">
                                  <w:pPr>
                                    <w:pStyle w:val="ListParagraph"/>
                                    <w:numPr>
                                      <w:ilvl w:val="0"/>
                                      <w:numId w:val="22"/>
                                    </w:numPr>
                                    <w:rPr>
                                      <w:rFonts w:cs="Arial"/>
                                      <w:szCs w:val="20"/>
                                    </w:rPr>
                                  </w:pPr>
                                  <w:r>
                                    <w:rPr>
                                      <w:rFonts w:cs="Arial"/>
                                      <w:szCs w:val="20"/>
                                    </w:rPr>
                                    <w:t xml:space="preserve"> </w:t>
                                  </w:r>
                                </w:p>
                                <w:p w14:paraId="283873F7" w14:textId="77777777" w:rsidR="00824C4A" w:rsidRDefault="00824C4A" w:rsidP="00824C4A">
                                  <w:pPr>
                                    <w:pStyle w:val="ListParagraph"/>
                                    <w:ind w:left="360"/>
                                    <w:rPr>
                                      <w:rFonts w:cs="Arial"/>
                                      <w:szCs w:val="20"/>
                                    </w:rPr>
                                  </w:pPr>
                                </w:p>
                                <w:p w14:paraId="3EB94FFA" w14:textId="39F3C02C" w:rsidR="00044358" w:rsidRPr="00044358" w:rsidRDefault="00044358" w:rsidP="00044358">
                                  <w:pPr>
                                    <w:pStyle w:val="ListParagraph"/>
                                    <w:numPr>
                                      <w:ilvl w:val="0"/>
                                      <w:numId w:val="22"/>
                                    </w:numPr>
                                    <w:spacing w:after="0" w:line="240" w:lineRule="auto"/>
                                    <w:rPr>
                                      <w:rFonts w:cs="Arial"/>
                                      <w:szCs w:val="20"/>
                                    </w:rPr>
                                  </w:pPr>
                                  <w:r>
                                    <w:rPr>
                                      <w:rFonts w:cs="Arial"/>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6B768" id="_x0000_t202" coordsize="21600,21600" o:spt="202" path="m,l,21600r21600,l21600,xe">
                      <v:stroke joinstyle="miter"/>
                      <v:path gradientshapeok="t" o:connecttype="rect"/>
                    </v:shapetype>
                    <v:shape id="Text Box 2" o:spid="_x0000_s1030" type="#_x0000_t202" style="position:absolute;margin-left:5.6pt;margin-top:52.6pt;width:245.25pt;height:109.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" filled="f" strokecolor="black [3200]" strokeweight="1pt">
                      <v:textbox>
                        <w:txbxContent>
                          <w:p w14:paraId="5BDC6425" w14:textId="3BEE20FD" w:rsidR="00044358" w:rsidRPr="00CB713C" w:rsidRDefault="00044358" w:rsidP="00044358">
                            <w:pPr>
                              <w:rPr>
                                <w:rFonts w:cs="Arial"/>
                                <w:szCs w:val="20"/>
                                <w:u w:val="single"/>
                              </w:rPr>
                            </w:pPr>
                            <w:r w:rsidRPr="00CB713C">
                              <w:rPr>
                                <w:rFonts w:cs="Arial"/>
                                <w:szCs w:val="20"/>
                                <w:u w:val="single"/>
                              </w:rPr>
                              <w:t xml:space="preserve">Top 3 most pressing needs </w:t>
                            </w:r>
                          </w:p>
                          <w:p w14:paraId="30FAD1B5" w14:textId="77777777" w:rsidR="00044358" w:rsidRDefault="00044358" w:rsidP="00044358">
                            <w:pPr>
                              <w:pStyle w:val="ListParagraph"/>
                              <w:numPr>
                                <w:ilvl w:val="0"/>
                                <w:numId w:val="22"/>
                              </w:numPr>
                              <w:rPr>
                                <w:rFonts w:cs="Arial"/>
                                <w:szCs w:val="20"/>
                              </w:rPr>
                            </w:pPr>
                            <w:r>
                              <w:rPr>
                                <w:rFonts w:cs="Arial"/>
                                <w:szCs w:val="20"/>
                              </w:rPr>
                              <w:t xml:space="preserve"> </w:t>
                            </w:r>
                          </w:p>
                          <w:p w14:paraId="2489FE7B" w14:textId="77777777" w:rsidR="00824C4A" w:rsidRDefault="00824C4A" w:rsidP="00824C4A">
                            <w:pPr>
                              <w:pStyle w:val="ListParagraph"/>
                              <w:ind w:left="360"/>
                              <w:rPr>
                                <w:rFonts w:cs="Arial"/>
                                <w:szCs w:val="20"/>
                              </w:rPr>
                            </w:pPr>
                          </w:p>
                          <w:p w14:paraId="77DD06C2" w14:textId="77777777" w:rsidR="00044358" w:rsidRDefault="00044358" w:rsidP="00044358">
                            <w:pPr>
                              <w:pStyle w:val="ListParagraph"/>
                              <w:numPr>
                                <w:ilvl w:val="0"/>
                                <w:numId w:val="22"/>
                              </w:numPr>
                              <w:rPr>
                                <w:rFonts w:cs="Arial"/>
                                <w:szCs w:val="20"/>
                              </w:rPr>
                            </w:pPr>
                            <w:r>
                              <w:rPr>
                                <w:rFonts w:cs="Arial"/>
                                <w:szCs w:val="20"/>
                              </w:rPr>
                              <w:t xml:space="preserve"> </w:t>
                            </w:r>
                          </w:p>
                          <w:p w14:paraId="283873F7" w14:textId="77777777" w:rsidR="00824C4A" w:rsidRDefault="00824C4A" w:rsidP="00824C4A">
                            <w:pPr>
                              <w:pStyle w:val="ListParagraph"/>
                              <w:ind w:left="360"/>
                              <w:rPr>
                                <w:rFonts w:cs="Arial"/>
                                <w:szCs w:val="20"/>
                              </w:rPr>
                            </w:pPr>
                          </w:p>
                          <w:p w14:paraId="3EB94FFA" w14:textId="39F3C02C" w:rsidR="00044358" w:rsidRPr="00044358" w:rsidRDefault="00044358" w:rsidP="00044358">
                            <w:pPr>
                              <w:pStyle w:val="ListParagraph"/>
                              <w:numPr>
                                <w:ilvl w:val="0"/>
                                <w:numId w:val="22"/>
                              </w:numPr>
                              <w:spacing w:after="0" w:line="240" w:lineRule="auto"/>
                              <w:rPr>
                                <w:rFonts w:cs="Arial"/>
                                <w:szCs w:val="20"/>
                              </w:rPr>
                            </w:pPr>
                            <w:r>
                              <w:rPr>
                                <w:rFonts w:cs="Arial"/>
                                <w:szCs w:val="20"/>
                              </w:rPr>
                              <w:t xml:space="preserve"> </w:t>
                            </w:r>
                          </w:p>
                        </w:txbxContent>
                      </v:textbox>
                      <w10:wrap type="square"/>
                    </v:shape>
                  </w:pict>
                </mc:Fallback>
              </mc:AlternateContent>
            </w:r>
          </w:p>
        </w:tc>
      </w:tr>
      <w:tr w:rsidR="00495CB5" w:rsidRPr="00844DD3" w14:paraId="7878A4CD" w14:textId="77777777" w:rsidTr="00044358">
        <w:tc>
          <w:tcPr>
            <w:tcW w:w="4140" w:type="dxa"/>
          </w:tcPr>
          <w:p w14:paraId="5D26F121" w14:textId="77777777" w:rsidR="00495CB5" w:rsidRDefault="00495CB5" w:rsidP="00342956">
            <w:pPr>
              <w:pStyle w:val="ListParagraph"/>
              <w:numPr>
                <w:ilvl w:val="0"/>
                <w:numId w:val="8"/>
              </w:numPr>
              <w:jc w:val="both"/>
              <w:rPr>
                <w:rFonts w:cs="Arial"/>
              </w:rPr>
            </w:pPr>
            <w:r w:rsidRPr="00CB713C">
              <w:rPr>
                <w:rFonts w:cs="Arial"/>
              </w:rPr>
              <w:lastRenderedPageBreak/>
              <w:t>Based on your high-priority and most pressing needs, reflect on your ideal work environment:</w:t>
            </w:r>
          </w:p>
          <w:p w14:paraId="39FD59CE" w14:textId="77777777" w:rsidR="00495CB5" w:rsidRDefault="00495CB5" w:rsidP="00342956">
            <w:pPr>
              <w:pStyle w:val="ListParagraph"/>
              <w:ind w:left="360"/>
              <w:jc w:val="both"/>
              <w:rPr>
                <w:rFonts w:cs="Arial"/>
              </w:rPr>
            </w:pPr>
          </w:p>
          <w:p w14:paraId="476AF878" w14:textId="77777777" w:rsidR="00495CB5" w:rsidRDefault="00495CB5" w:rsidP="00342956">
            <w:pPr>
              <w:pStyle w:val="ListParagraph"/>
              <w:numPr>
                <w:ilvl w:val="0"/>
                <w:numId w:val="20"/>
              </w:numPr>
              <w:jc w:val="both"/>
              <w:rPr>
                <w:rFonts w:cs="Arial"/>
              </w:rPr>
            </w:pPr>
            <w:r w:rsidRPr="5B6439BB">
              <w:rPr>
                <w:rFonts w:cs="Arial"/>
              </w:rPr>
              <w:t>What kind of work culture or environment</w:t>
            </w:r>
            <w:r w:rsidRPr="00CB713C">
              <w:rPr>
                <w:rStyle w:val="FootnoteReference"/>
                <w:rFonts w:cs="Arial"/>
              </w:rPr>
              <w:footnoteReference w:id="4"/>
            </w:r>
            <w:r w:rsidRPr="00CB713C">
              <w:rPr>
                <w:rFonts w:cs="Arial"/>
              </w:rPr>
              <w:t xml:space="preserve"> </w:t>
            </w:r>
            <w:r w:rsidRPr="5B6439BB">
              <w:rPr>
                <w:rFonts w:cs="Arial"/>
              </w:rPr>
              <w:t>supports your needs best?</w:t>
            </w:r>
          </w:p>
          <w:p w14:paraId="6DCAFC1E" w14:textId="77777777" w:rsidR="00495CB5" w:rsidRDefault="00495CB5" w:rsidP="00342956">
            <w:pPr>
              <w:pStyle w:val="ListParagraph"/>
              <w:jc w:val="both"/>
              <w:rPr>
                <w:rFonts w:cs="Arial"/>
              </w:rPr>
            </w:pPr>
          </w:p>
          <w:p w14:paraId="66224BFD" w14:textId="77777777" w:rsidR="00355781" w:rsidRDefault="00495CB5" w:rsidP="00355781">
            <w:pPr>
              <w:pStyle w:val="ListParagraph"/>
              <w:numPr>
                <w:ilvl w:val="0"/>
                <w:numId w:val="20"/>
              </w:numPr>
              <w:jc w:val="both"/>
              <w:rPr>
                <w:rFonts w:cs="Arial"/>
              </w:rPr>
            </w:pPr>
            <w:r w:rsidRPr="5B6439BB">
              <w:rPr>
                <w:rFonts w:cs="Arial"/>
              </w:rPr>
              <w:t>What situations or environments make it hard for your needs to be met?</w:t>
            </w:r>
          </w:p>
          <w:p w14:paraId="4CCA1E3F" w14:textId="77777777" w:rsidR="00355781" w:rsidRPr="00355781" w:rsidRDefault="00355781" w:rsidP="005D7B9B">
            <w:pPr>
              <w:pStyle w:val="ListParagraph"/>
              <w:rPr>
                <w:rFonts w:cs="Arial"/>
                <w:szCs w:val="20"/>
              </w:rPr>
            </w:pPr>
          </w:p>
          <w:p w14:paraId="7192BE40" w14:textId="667308B7" w:rsidR="00495CB5" w:rsidRPr="00355781" w:rsidRDefault="00495CB5" w:rsidP="005D7B9B">
            <w:pPr>
              <w:pStyle w:val="ListParagraph"/>
              <w:numPr>
                <w:ilvl w:val="0"/>
                <w:numId w:val="20"/>
              </w:numPr>
              <w:jc w:val="both"/>
              <w:rPr>
                <w:rFonts w:cs="Arial"/>
              </w:rPr>
            </w:pPr>
            <w:r w:rsidRPr="00355781">
              <w:rPr>
                <w:rFonts w:cs="Arial"/>
                <w:szCs w:val="20"/>
              </w:rPr>
              <w:t>What personal factors</w:t>
            </w:r>
            <w:r>
              <w:rPr>
                <w:rStyle w:val="FootnoteReference"/>
                <w:rFonts w:cs="Arial"/>
              </w:rPr>
              <w:footnoteReference w:id="5"/>
            </w:r>
            <w:r w:rsidRPr="00355781">
              <w:rPr>
                <w:rFonts w:cs="Arial"/>
                <w:szCs w:val="20"/>
              </w:rPr>
              <w:t xml:space="preserve"> matter most when choosing a workplace?</w:t>
            </w:r>
          </w:p>
        </w:tc>
        <w:tc>
          <w:tcPr>
            <w:tcW w:w="5305" w:type="dxa"/>
          </w:tcPr>
          <w:p w14:paraId="2599876D" w14:textId="77777777" w:rsidR="00495CB5" w:rsidRDefault="00495CB5" w:rsidP="00342956">
            <w:pPr>
              <w:rPr>
                <w:rFonts w:cs="Arial"/>
                <w:noProof/>
                <w:szCs w:val="20"/>
              </w:rPr>
            </w:pPr>
          </w:p>
          <w:p w14:paraId="0DED22EA" w14:textId="77777777" w:rsidR="00495CB5" w:rsidRDefault="00495CB5" w:rsidP="00342956">
            <w:pPr>
              <w:rPr>
                <w:rFonts w:cs="Arial"/>
                <w:noProof/>
                <w:szCs w:val="20"/>
              </w:rPr>
            </w:pPr>
          </w:p>
          <w:p w14:paraId="5D6114F7" w14:textId="77777777" w:rsidR="00495CB5" w:rsidRDefault="00495CB5" w:rsidP="00342956">
            <w:pPr>
              <w:rPr>
                <w:rFonts w:cs="Arial"/>
                <w:noProof/>
                <w:szCs w:val="20"/>
              </w:rPr>
            </w:pPr>
          </w:p>
          <w:p w14:paraId="706E3D24" w14:textId="77777777" w:rsidR="00495CB5" w:rsidRDefault="00495CB5" w:rsidP="00342956">
            <w:pPr>
              <w:rPr>
                <w:rFonts w:cs="Arial"/>
                <w:noProof/>
                <w:szCs w:val="20"/>
              </w:rPr>
            </w:pPr>
          </w:p>
          <w:p w14:paraId="502C801E" w14:textId="77777777" w:rsidR="00495CB5" w:rsidRDefault="00495CB5" w:rsidP="00342956">
            <w:pPr>
              <w:rPr>
                <w:rFonts w:cs="Arial"/>
                <w:noProof/>
                <w:szCs w:val="20"/>
              </w:rPr>
            </w:pPr>
          </w:p>
          <w:p w14:paraId="563BEA6B" w14:textId="77777777" w:rsidR="00495CB5" w:rsidRDefault="00495CB5" w:rsidP="00342956">
            <w:pPr>
              <w:rPr>
                <w:rFonts w:cs="Arial"/>
                <w:noProof/>
                <w:szCs w:val="20"/>
              </w:rPr>
            </w:pPr>
          </w:p>
          <w:p w14:paraId="539CFDCF" w14:textId="77777777" w:rsidR="00495CB5" w:rsidRDefault="00495CB5" w:rsidP="00342956">
            <w:pPr>
              <w:rPr>
                <w:rFonts w:cs="Arial"/>
                <w:noProof/>
                <w:szCs w:val="20"/>
              </w:rPr>
            </w:pPr>
          </w:p>
          <w:p w14:paraId="48C1E077" w14:textId="77777777" w:rsidR="00495CB5" w:rsidRDefault="00495CB5" w:rsidP="00342956">
            <w:pPr>
              <w:rPr>
                <w:rFonts w:cs="Arial"/>
                <w:noProof/>
                <w:szCs w:val="20"/>
              </w:rPr>
            </w:pPr>
          </w:p>
          <w:p w14:paraId="50CD0F25" w14:textId="77777777" w:rsidR="00495CB5" w:rsidRDefault="00495CB5" w:rsidP="00342956">
            <w:pPr>
              <w:rPr>
                <w:rFonts w:cs="Arial"/>
                <w:noProof/>
                <w:szCs w:val="20"/>
              </w:rPr>
            </w:pPr>
          </w:p>
          <w:p w14:paraId="65CAD714" w14:textId="77777777" w:rsidR="00495CB5" w:rsidRDefault="00495CB5" w:rsidP="00342956">
            <w:pPr>
              <w:rPr>
                <w:rFonts w:cs="Arial"/>
                <w:noProof/>
                <w:szCs w:val="20"/>
              </w:rPr>
            </w:pPr>
          </w:p>
          <w:p w14:paraId="31AA15E6" w14:textId="77777777" w:rsidR="00495CB5" w:rsidRDefault="00495CB5" w:rsidP="00342956">
            <w:pPr>
              <w:rPr>
                <w:rFonts w:cs="Arial"/>
                <w:noProof/>
                <w:szCs w:val="20"/>
              </w:rPr>
            </w:pPr>
          </w:p>
          <w:p w14:paraId="6516E727" w14:textId="77777777" w:rsidR="00495CB5" w:rsidRDefault="00495CB5" w:rsidP="00342956">
            <w:pPr>
              <w:rPr>
                <w:rFonts w:cs="Arial"/>
                <w:noProof/>
                <w:szCs w:val="20"/>
              </w:rPr>
            </w:pPr>
          </w:p>
          <w:p w14:paraId="3AAEB1C3" w14:textId="77777777" w:rsidR="00495CB5" w:rsidRDefault="00495CB5" w:rsidP="00342956">
            <w:pPr>
              <w:rPr>
                <w:rFonts w:cs="Arial"/>
                <w:noProof/>
                <w:szCs w:val="20"/>
              </w:rPr>
            </w:pPr>
          </w:p>
          <w:p w14:paraId="5AE66393" w14:textId="77777777" w:rsidR="00495CB5" w:rsidRDefault="00495CB5" w:rsidP="00342956">
            <w:pPr>
              <w:rPr>
                <w:rFonts w:cs="Arial"/>
                <w:noProof/>
                <w:szCs w:val="20"/>
              </w:rPr>
            </w:pPr>
          </w:p>
          <w:p w14:paraId="5386E128" w14:textId="77777777" w:rsidR="00495CB5" w:rsidRDefault="00495CB5" w:rsidP="00342956">
            <w:pPr>
              <w:rPr>
                <w:rFonts w:cs="Arial"/>
                <w:noProof/>
                <w:szCs w:val="20"/>
              </w:rPr>
            </w:pPr>
          </w:p>
        </w:tc>
      </w:tr>
      <w:tr w:rsidR="00B52E7A" w:rsidRPr="00E039B3" w14:paraId="53818494" w14:textId="77777777" w:rsidTr="00044358">
        <w:tc>
          <w:tcPr>
            <w:tcW w:w="9445" w:type="dxa"/>
            <w:gridSpan w:val="2"/>
            <w:shd w:val="clear" w:color="auto" w:fill="156082" w:themeFill="accent1"/>
          </w:tcPr>
          <w:p w14:paraId="667005FA" w14:textId="2DB80581" w:rsidR="00B52E7A" w:rsidRPr="00DE7A01" w:rsidRDefault="00B52E7A" w:rsidP="00342956">
            <w:pPr>
              <w:rPr>
                <w:rFonts w:cs="Arial"/>
                <w:b/>
                <w:color w:val="FFFFFF" w:themeColor="background1"/>
              </w:rPr>
            </w:pPr>
            <w:r>
              <w:rPr>
                <w:rFonts w:cs="Arial"/>
                <w:b/>
                <w:color w:val="FFFFFF" w:themeColor="background1"/>
              </w:rPr>
              <w:t>Legal Interests &amp; Work Preferences</w:t>
            </w:r>
          </w:p>
          <w:p w14:paraId="72A232BD" w14:textId="77777777" w:rsidR="00B52E7A" w:rsidRPr="00E039B3" w:rsidRDefault="00B52E7A" w:rsidP="00342956">
            <w:pPr>
              <w:rPr>
                <w:rFonts w:cs="Arial"/>
                <w:b/>
                <w:bCs/>
                <w:szCs w:val="20"/>
              </w:rPr>
            </w:pPr>
          </w:p>
        </w:tc>
      </w:tr>
      <w:tr w:rsidR="00B52E7A" w:rsidRPr="00844DD3" w14:paraId="3EA6817D" w14:textId="77777777" w:rsidTr="00044358">
        <w:tc>
          <w:tcPr>
            <w:tcW w:w="4140" w:type="dxa"/>
          </w:tcPr>
          <w:p w14:paraId="11BBAC40" w14:textId="77777777" w:rsidR="00B52E7A" w:rsidRDefault="00B52E7A" w:rsidP="00B52E7A">
            <w:pPr>
              <w:pStyle w:val="ListParagraph"/>
              <w:numPr>
                <w:ilvl w:val="0"/>
                <w:numId w:val="18"/>
              </w:numPr>
              <w:jc w:val="both"/>
              <w:rPr>
                <w:rFonts w:cs="Arial"/>
              </w:rPr>
            </w:pPr>
            <w:r w:rsidRPr="5B6439BB">
              <w:rPr>
                <w:rFonts w:cs="Arial"/>
              </w:rPr>
              <w:t xml:space="preserve">What areas of law interest you the most? </w:t>
            </w:r>
          </w:p>
          <w:p w14:paraId="67CBBC15" w14:textId="77777777" w:rsidR="00B52E7A" w:rsidRDefault="00B52E7A" w:rsidP="00342956">
            <w:pPr>
              <w:pStyle w:val="ListParagraph"/>
              <w:ind w:left="360"/>
              <w:jc w:val="both"/>
              <w:rPr>
                <w:rFonts w:cs="Arial"/>
              </w:rPr>
            </w:pPr>
          </w:p>
          <w:p w14:paraId="0DFB719C" w14:textId="77777777" w:rsidR="00B52E7A" w:rsidRDefault="00B52E7A" w:rsidP="00342956">
            <w:pPr>
              <w:pStyle w:val="ListParagraph"/>
              <w:ind w:left="360"/>
              <w:jc w:val="both"/>
              <w:rPr>
                <w:rFonts w:cs="Arial"/>
              </w:rPr>
            </w:pPr>
            <w:r w:rsidRPr="5B6439BB">
              <w:rPr>
                <w:rFonts w:cs="Arial"/>
              </w:rPr>
              <w:t>Put aside the “</w:t>
            </w:r>
            <w:r w:rsidRPr="5B6439BB">
              <w:rPr>
                <w:rFonts w:cs="Arial"/>
                <w:i/>
                <w:iCs/>
              </w:rPr>
              <w:t>realities</w:t>
            </w:r>
            <w:r w:rsidRPr="5B6439BB">
              <w:rPr>
                <w:rFonts w:cs="Arial"/>
              </w:rPr>
              <w:t xml:space="preserve">” of practising in the area for this reflection and focus on what you find energising or meaningful. </w:t>
            </w:r>
          </w:p>
          <w:p w14:paraId="3F62F071" w14:textId="77777777" w:rsidR="00B52E7A" w:rsidRPr="009F1B5A" w:rsidRDefault="00B52E7A" w:rsidP="009F1B5A">
            <w:pPr>
              <w:jc w:val="both"/>
              <w:rPr>
                <w:rFonts w:cs="Arial"/>
                <w:szCs w:val="20"/>
              </w:rPr>
            </w:pPr>
          </w:p>
        </w:tc>
        <w:tc>
          <w:tcPr>
            <w:tcW w:w="5305" w:type="dxa"/>
          </w:tcPr>
          <w:p w14:paraId="51AEEC27" w14:textId="560A394B" w:rsidR="00B52E7A" w:rsidRPr="00844DD3" w:rsidRDefault="00AB76A1" w:rsidP="00342956">
            <w:pPr>
              <w:rPr>
                <w:rFonts w:cs="Arial"/>
                <w:szCs w:val="20"/>
              </w:rPr>
            </w:pPr>
            <w:r>
              <w:rPr>
                <w:rFonts w:cs="Arial"/>
                <w:szCs w:val="20"/>
              </w:rPr>
              <w:t xml:space="preserve"> </w:t>
            </w:r>
          </w:p>
        </w:tc>
      </w:tr>
      <w:tr w:rsidR="00B52E7A" w:rsidRPr="00844DD3" w14:paraId="7648CACC" w14:textId="77777777" w:rsidTr="00044358">
        <w:tc>
          <w:tcPr>
            <w:tcW w:w="4140" w:type="dxa"/>
          </w:tcPr>
          <w:p w14:paraId="14C272C7" w14:textId="77777777" w:rsidR="00B52E7A" w:rsidRDefault="00B52E7A" w:rsidP="00B52E7A">
            <w:pPr>
              <w:pStyle w:val="ListParagraph"/>
              <w:numPr>
                <w:ilvl w:val="0"/>
                <w:numId w:val="18"/>
              </w:numPr>
              <w:jc w:val="both"/>
              <w:rPr>
                <w:rFonts w:cs="Arial"/>
              </w:rPr>
            </w:pPr>
            <w:r w:rsidRPr="5B6439BB">
              <w:rPr>
                <w:rFonts w:cs="Arial"/>
              </w:rPr>
              <w:t xml:space="preserve">Consider all </w:t>
            </w:r>
            <w:r>
              <w:rPr>
                <w:rFonts w:cs="Arial"/>
              </w:rPr>
              <w:t xml:space="preserve">your past/present </w:t>
            </w:r>
            <w:r w:rsidRPr="5B6439BB">
              <w:rPr>
                <w:rFonts w:cs="Arial"/>
              </w:rPr>
              <w:t>work responsibilities and set out the top 3 that energise or fulfill you the most.</w:t>
            </w:r>
          </w:p>
          <w:p w14:paraId="02B9F205" w14:textId="77777777" w:rsidR="00B52E7A" w:rsidRDefault="00B52E7A" w:rsidP="00342956">
            <w:pPr>
              <w:pStyle w:val="ListParagraph"/>
              <w:ind w:left="360"/>
              <w:jc w:val="both"/>
              <w:rPr>
                <w:rFonts w:cs="Arial"/>
              </w:rPr>
            </w:pPr>
            <w:r>
              <w:rPr>
                <w:rFonts w:cs="Arial"/>
                <w:noProof/>
              </w:rPr>
              <mc:AlternateContent>
                <mc:Choice Requires="wps">
                  <w:drawing>
                    <wp:anchor distT="0" distB="0" distL="114300" distR="114300" simplePos="0" relativeHeight="251658262" behindDoc="0" locked="0" layoutInCell="1" allowOverlap="1" wp14:anchorId="7F7BC306" wp14:editId="49F5B79D">
                      <wp:simplePos x="0" y="0"/>
                      <wp:positionH relativeFrom="column">
                        <wp:posOffset>52070</wp:posOffset>
                      </wp:positionH>
                      <wp:positionV relativeFrom="paragraph">
                        <wp:posOffset>67945</wp:posOffset>
                      </wp:positionV>
                      <wp:extent cx="2339975" cy="1485900"/>
                      <wp:effectExtent l="0" t="0" r="22225" b="19050"/>
                      <wp:wrapNone/>
                      <wp:docPr id="649361561" name="Rectangle: Rounded Corners 3"/>
                      <wp:cNvGraphicFramePr/>
                      <a:graphic xmlns:a="http://schemas.openxmlformats.org/drawingml/2006/main">
                        <a:graphicData uri="http://schemas.microsoft.com/office/word/2010/wordprocessingShape">
                          <wps:wsp>
                            <wps:cNvSpPr/>
                            <wps:spPr>
                              <a:xfrm>
                                <a:off x="0" y="0"/>
                                <a:ext cx="2339975" cy="1485900"/>
                              </a:xfrm>
                              <a:prstGeom prst="roundRect">
                                <a:avLst/>
                              </a:prstGeom>
                              <a:solidFill>
                                <a:schemeClr val="accent5">
                                  <a:lumMod val="20000"/>
                                  <a:lumOff val="80000"/>
                                </a:schemeClr>
                              </a:solidFill>
                            </wps:spPr>
                            <wps:style>
                              <a:lnRef idx="2">
                                <a:schemeClr val="accent5">
                                  <a:shade val="15000"/>
                                </a:schemeClr>
                              </a:lnRef>
                              <a:fillRef idx="1">
                                <a:schemeClr val="accent5"/>
                              </a:fillRef>
                              <a:effectRef idx="0">
                                <a:schemeClr val="accent5"/>
                              </a:effectRef>
                              <a:fontRef idx="minor">
                                <a:schemeClr val="lt1"/>
                              </a:fontRef>
                            </wps:style>
                            <wps:txbx>
                              <w:txbxContent>
                                <w:p w14:paraId="56272AEB" w14:textId="77777777" w:rsidR="00B52E7A" w:rsidRPr="00D40C9C" w:rsidRDefault="00B52E7A" w:rsidP="00B52E7A">
                                  <w:pPr>
                                    <w:pStyle w:val="ListParagraph"/>
                                    <w:jc w:val="both"/>
                                    <w:rPr>
                                      <w:rFonts w:cs="Arial"/>
                                      <w:color w:val="000000" w:themeColor="text1"/>
                                      <w:szCs w:val="20"/>
                                    </w:rPr>
                                  </w:pPr>
                                  <w:r w:rsidRPr="00D40C9C">
                                    <w:rPr>
                                      <w:rFonts w:cs="Arial"/>
                                      <w:color w:val="000000" w:themeColor="text1"/>
                                      <w:szCs w:val="20"/>
                                    </w:rPr>
                                    <w:t xml:space="preserve">For law firm practice, you may refer to the </w:t>
                                  </w:r>
                                  <w:hyperlink r:id="rId31" w:history="1">
                                    <w:r w:rsidRPr="00D40C9C">
                                      <w:rPr>
                                        <w:rStyle w:val="Hyperlink"/>
                                        <w:rFonts w:cs="Arial"/>
                                        <w:color w:val="000000" w:themeColor="text1"/>
                                        <w:szCs w:val="20"/>
                                      </w:rPr>
                                      <w:t>LIFTED Se</w:t>
                                    </w:r>
                                    <w:r w:rsidRPr="00D40C9C">
                                      <w:rPr>
                                        <w:rStyle w:val="Hyperlink"/>
                                        <w:color w:val="000000" w:themeColor="text1"/>
                                        <w:szCs w:val="20"/>
                                      </w:rPr>
                                      <w:t>lf-Assessment</w:t>
                                    </w:r>
                                    <w:r w:rsidRPr="00D40C9C">
                                      <w:rPr>
                                        <w:rStyle w:val="Hyperlink"/>
                                        <w:color w:val="000000" w:themeColor="text1"/>
                                      </w:rPr>
                                      <w:t xml:space="preserve"> Tool</w:t>
                                    </w:r>
                                  </w:hyperlink>
                                  <w:r w:rsidRPr="00D40C9C">
                                    <w:rPr>
                                      <w:rFonts w:cs="Arial"/>
                                      <w:color w:val="000000" w:themeColor="text1"/>
                                      <w:szCs w:val="20"/>
                                    </w:rPr>
                                    <w:t xml:space="preserve"> for a non-exhaustive list of tasks relating to certain job roles. The framework for in-hou</w:t>
                                  </w:r>
                                  <w:r>
                                    <w:rPr>
                                      <w:rFonts w:cs="Arial"/>
                                      <w:color w:val="000000" w:themeColor="text1"/>
                                      <w:szCs w:val="20"/>
                                    </w:rPr>
                                    <w:t>s</w:t>
                                  </w:r>
                                  <w:r w:rsidRPr="00D40C9C">
                                    <w:rPr>
                                      <w:rFonts w:cs="Arial"/>
                                      <w:color w:val="000000" w:themeColor="text1"/>
                                      <w:szCs w:val="20"/>
                                    </w:rPr>
                                    <w:t>e counsel will be released soon.</w:t>
                                  </w:r>
                                </w:p>
                                <w:p w14:paraId="37A66B6A" w14:textId="77777777" w:rsidR="00B52E7A" w:rsidRDefault="00B52E7A" w:rsidP="00B52E7A">
                                  <w:pPr>
                                    <w:pStyle w:val="ListParagraph"/>
                                    <w:jc w:val="both"/>
                                    <w:rPr>
                                      <w:rFonts w:cs="Arial"/>
                                      <w:color w:val="000000" w:themeColor="text1"/>
                                    </w:rPr>
                                  </w:pPr>
                                </w:p>
                                <w:p w14:paraId="06738685" w14:textId="77777777" w:rsidR="00B52E7A" w:rsidRPr="00416ADC" w:rsidRDefault="00B52E7A" w:rsidP="00B52E7A">
                                  <w:pPr>
                                    <w:pStyle w:val="ListParagraph"/>
                                    <w:jc w:val="both"/>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7BC306" id="_x0000_s1031" style="position:absolute;left:0;text-align:left;margin-left:4.1pt;margin-top:5.35pt;width:184.25pt;height:117pt;z-index:25165826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" fillcolor="#f2ceed [664]" strokecolor="#170615 [488]" strokeweight="1pt">
                      <v:stroke joinstyle="miter"/>
                      <v:textbox>
                        <w:txbxContent>
                          <w:p w14:paraId="56272AEB" w14:textId="77777777" w:rsidR="00B52E7A" w:rsidRPr="00D40C9C" w:rsidRDefault="00B52E7A" w:rsidP="00B52E7A">
                            <w:pPr>
                              <w:pStyle w:val="ListParagraph"/>
                              <w:jc w:val="both"/>
                              <w:rPr>
                                <w:rFonts w:cs="Arial"/>
                                <w:color w:val="000000" w:themeColor="text1"/>
                                <w:szCs w:val="20"/>
                              </w:rPr>
                            </w:pPr>
                            <w:r w:rsidRPr="00D40C9C">
                              <w:rPr>
                                <w:rFonts w:cs="Arial"/>
                                <w:color w:val="000000" w:themeColor="text1"/>
                                <w:szCs w:val="20"/>
                              </w:rPr>
                              <w:t xml:space="preserve">For law firm practice, you may refer to the </w:t>
                            </w:r>
                            <w:hyperlink r:id="rId32" w:history="1">
                              <w:r w:rsidRPr="00D40C9C">
                                <w:rPr>
                                  <w:rStyle w:val="Hyperlink"/>
                                  <w:rFonts w:cs="Arial"/>
                                  <w:color w:val="000000" w:themeColor="text1"/>
                                  <w:szCs w:val="20"/>
                                </w:rPr>
                                <w:t>LIFTED Se</w:t>
                              </w:r>
                              <w:r w:rsidRPr="00D40C9C">
                                <w:rPr>
                                  <w:rStyle w:val="Hyperlink"/>
                                  <w:color w:val="000000" w:themeColor="text1"/>
                                  <w:szCs w:val="20"/>
                                </w:rPr>
                                <w:t>lf-Assessment</w:t>
                              </w:r>
                              <w:r w:rsidRPr="00D40C9C">
                                <w:rPr>
                                  <w:rStyle w:val="Hyperlink"/>
                                  <w:color w:val="000000" w:themeColor="text1"/>
                                </w:rPr>
                                <w:t xml:space="preserve"> Tool</w:t>
                              </w:r>
                            </w:hyperlink>
                            <w:r w:rsidRPr="00D40C9C">
                              <w:rPr>
                                <w:rFonts w:cs="Arial"/>
                                <w:color w:val="000000" w:themeColor="text1"/>
                                <w:szCs w:val="20"/>
                              </w:rPr>
                              <w:t xml:space="preserve"> for a non-exhaustive list of tasks relating to certain job roles. The framework for in-hou</w:t>
                            </w:r>
                            <w:r>
                              <w:rPr>
                                <w:rFonts w:cs="Arial"/>
                                <w:color w:val="000000" w:themeColor="text1"/>
                                <w:szCs w:val="20"/>
                              </w:rPr>
                              <w:t>s</w:t>
                            </w:r>
                            <w:r w:rsidRPr="00D40C9C">
                              <w:rPr>
                                <w:rFonts w:cs="Arial"/>
                                <w:color w:val="000000" w:themeColor="text1"/>
                                <w:szCs w:val="20"/>
                              </w:rPr>
                              <w:t>e counsel will be released soon.</w:t>
                            </w:r>
                          </w:p>
                          <w:p w14:paraId="37A66B6A" w14:textId="77777777" w:rsidR="00B52E7A" w:rsidRDefault="00B52E7A" w:rsidP="00B52E7A">
                            <w:pPr>
                              <w:pStyle w:val="ListParagraph"/>
                              <w:jc w:val="both"/>
                              <w:rPr>
                                <w:rFonts w:cs="Arial"/>
                                <w:color w:val="000000" w:themeColor="text1"/>
                              </w:rPr>
                            </w:pPr>
                          </w:p>
                          <w:p w14:paraId="06738685" w14:textId="77777777" w:rsidR="00B52E7A" w:rsidRPr="00416ADC" w:rsidRDefault="00B52E7A" w:rsidP="00B52E7A">
                            <w:pPr>
                              <w:pStyle w:val="ListParagraph"/>
                              <w:jc w:val="both"/>
                              <w:rPr>
                                <w:rFonts w:cs="Arial"/>
                                <w:color w:val="000000" w:themeColor="text1"/>
                              </w:rPr>
                            </w:pPr>
                          </w:p>
                        </w:txbxContent>
                      </v:textbox>
                    </v:roundrect>
                  </w:pict>
                </mc:Fallback>
              </mc:AlternateContent>
            </w:r>
          </w:p>
          <w:p w14:paraId="3286665C" w14:textId="77777777" w:rsidR="00B52E7A" w:rsidRDefault="00B52E7A" w:rsidP="00342956">
            <w:pPr>
              <w:pStyle w:val="ListParagraph"/>
              <w:ind w:left="360"/>
              <w:jc w:val="both"/>
              <w:rPr>
                <w:rFonts w:cs="Arial"/>
              </w:rPr>
            </w:pPr>
          </w:p>
          <w:p w14:paraId="6911A845" w14:textId="77777777" w:rsidR="00B52E7A" w:rsidRDefault="00B52E7A" w:rsidP="00342956">
            <w:pPr>
              <w:pStyle w:val="ListParagraph"/>
              <w:ind w:left="360"/>
              <w:jc w:val="both"/>
              <w:rPr>
                <w:rFonts w:cs="Arial"/>
              </w:rPr>
            </w:pPr>
          </w:p>
          <w:p w14:paraId="65714F88" w14:textId="77777777" w:rsidR="00B52E7A" w:rsidRDefault="00B52E7A" w:rsidP="00342956">
            <w:pPr>
              <w:pStyle w:val="ListParagraph"/>
              <w:ind w:left="360"/>
              <w:jc w:val="both"/>
              <w:rPr>
                <w:rFonts w:cs="Arial"/>
              </w:rPr>
            </w:pPr>
            <w:r>
              <w:rPr>
                <w:rFonts w:cs="Arial"/>
                <w:noProof/>
              </w:rPr>
              <w:drawing>
                <wp:anchor distT="0" distB="0" distL="114300" distR="114300" simplePos="0" relativeHeight="251658263" behindDoc="0" locked="0" layoutInCell="1" allowOverlap="1" wp14:anchorId="7291D461" wp14:editId="5F8D7EFA">
                  <wp:simplePos x="0" y="0"/>
                  <wp:positionH relativeFrom="column">
                    <wp:posOffset>166370</wp:posOffset>
                  </wp:positionH>
                  <wp:positionV relativeFrom="paragraph">
                    <wp:posOffset>112476</wp:posOffset>
                  </wp:positionV>
                  <wp:extent cx="438150" cy="435359"/>
                  <wp:effectExtent l="0" t="0" r="0" b="3175"/>
                  <wp:wrapNone/>
                  <wp:docPr id="203158660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1934" name="Graphic 3"/>
                          <pic:cNvPicPr>
                            <a:picLocks noChangeAspect="1"/>
                          </pic:cNvPicPr>
                        </pic:nvPicPr>
                        <pic:blipFill>
                          <a:blip r:embed="rId33">
                            <a:extLst>
                              <a:ext uri="{96DAC541-7B7A-43D3-8B79-37D633B846F1}">
                                <asvg:svgBlip xmlns:asvg="http://schemas.microsoft.com/office/drawing/2016/SVG/main" r:embed="rId34"/>
                              </a:ext>
                            </a:extLst>
                          </a:blip>
                          <a:stretch>
                            <a:fillRect/>
                          </a:stretch>
                        </pic:blipFill>
                        <pic:spPr>
                          <a:xfrm>
                            <a:off x="0" y="0"/>
                            <a:ext cx="438150" cy="435359"/>
                          </a:xfrm>
                          <a:prstGeom prst="rect">
                            <a:avLst/>
                          </a:prstGeom>
                        </pic:spPr>
                      </pic:pic>
                    </a:graphicData>
                  </a:graphic>
                </wp:anchor>
              </w:drawing>
            </w:r>
          </w:p>
          <w:p w14:paraId="470506E6" w14:textId="77777777" w:rsidR="00B52E7A" w:rsidRDefault="00B52E7A" w:rsidP="00342956">
            <w:pPr>
              <w:pStyle w:val="ListParagraph"/>
              <w:ind w:left="360"/>
              <w:jc w:val="both"/>
              <w:rPr>
                <w:rFonts w:cs="Arial"/>
              </w:rPr>
            </w:pPr>
          </w:p>
          <w:p w14:paraId="26E66E03" w14:textId="77777777" w:rsidR="00B52E7A" w:rsidRDefault="00B52E7A" w:rsidP="00342956">
            <w:pPr>
              <w:pStyle w:val="ListParagraph"/>
              <w:ind w:left="360"/>
              <w:jc w:val="both"/>
              <w:rPr>
                <w:rFonts w:cs="Arial"/>
              </w:rPr>
            </w:pPr>
          </w:p>
          <w:p w14:paraId="7117355D" w14:textId="77777777" w:rsidR="00B52E7A" w:rsidRPr="00117701" w:rsidRDefault="00B52E7A" w:rsidP="00342956">
            <w:pPr>
              <w:pStyle w:val="ListParagraph"/>
              <w:ind w:left="360"/>
              <w:jc w:val="both"/>
              <w:rPr>
                <w:rFonts w:cs="Arial"/>
              </w:rPr>
            </w:pPr>
          </w:p>
          <w:p w14:paraId="22672D8B" w14:textId="77777777" w:rsidR="00B52E7A" w:rsidRDefault="00B52E7A" w:rsidP="00342956">
            <w:pPr>
              <w:pStyle w:val="ListParagraph"/>
              <w:ind w:left="360"/>
              <w:jc w:val="both"/>
            </w:pPr>
          </w:p>
          <w:p w14:paraId="6B4AF19B" w14:textId="77777777" w:rsidR="00B52E7A" w:rsidRDefault="00B52E7A" w:rsidP="00342956">
            <w:pPr>
              <w:pStyle w:val="ListParagraph"/>
              <w:ind w:left="360"/>
              <w:jc w:val="both"/>
            </w:pPr>
          </w:p>
          <w:p w14:paraId="3523A56B" w14:textId="77777777" w:rsidR="00B52E7A" w:rsidRDefault="00B52E7A" w:rsidP="00342956">
            <w:pPr>
              <w:pStyle w:val="ListParagraph"/>
              <w:ind w:left="360"/>
              <w:jc w:val="both"/>
            </w:pPr>
          </w:p>
          <w:p w14:paraId="338DD91B" w14:textId="77777777" w:rsidR="00B52E7A" w:rsidRDefault="00B52E7A" w:rsidP="00342956">
            <w:pPr>
              <w:pStyle w:val="ListParagraph"/>
              <w:ind w:left="360"/>
              <w:jc w:val="both"/>
            </w:pPr>
          </w:p>
          <w:p w14:paraId="63CEB57A" w14:textId="77777777" w:rsidR="00B52E7A" w:rsidRPr="00844DD3" w:rsidRDefault="00B52E7A" w:rsidP="00342956">
            <w:pPr>
              <w:pStyle w:val="ListParagraph"/>
              <w:ind w:left="360"/>
              <w:jc w:val="both"/>
            </w:pPr>
          </w:p>
        </w:tc>
        <w:tc>
          <w:tcPr>
            <w:tcW w:w="5305" w:type="dxa"/>
          </w:tcPr>
          <w:p w14:paraId="0C14ECE7" w14:textId="77777777" w:rsidR="00B52E7A" w:rsidRPr="00844DD3" w:rsidRDefault="00B52E7A" w:rsidP="00342956">
            <w:pPr>
              <w:rPr>
                <w:rFonts w:cs="Arial"/>
                <w:szCs w:val="20"/>
              </w:rPr>
            </w:pPr>
            <w:r w:rsidRPr="00844DD3">
              <w:rPr>
                <w:rFonts w:cs="Arial"/>
                <w:szCs w:val="20"/>
              </w:rPr>
              <w:t xml:space="preserve">1. </w:t>
            </w:r>
          </w:p>
          <w:p w14:paraId="19D11CC2" w14:textId="77777777" w:rsidR="00B52E7A" w:rsidRDefault="00B52E7A" w:rsidP="00342956">
            <w:pPr>
              <w:rPr>
                <w:rFonts w:cs="Arial"/>
                <w:szCs w:val="20"/>
              </w:rPr>
            </w:pPr>
          </w:p>
          <w:p w14:paraId="0648F2DB" w14:textId="77777777" w:rsidR="00B52E7A" w:rsidRPr="00844DD3" w:rsidRDefault="00B52E7A" w:rsidP="00342956">
            <w:pPr>
              <w:rPr>
                <w:rFonts w:cs="Arial"/>
                <w:szCs w:val="20"/>
              </w:rPr>
            </w:pPr>
          </w:p>
          <w:p w14:paraId="37996DC3" w14:textId="77777777" w:rsidR="00B52E7A" w:rsidRPr="00844DD3" w:rsidRDefault="00B52E7A" w:rsidP="00342956">
            <w:pPr>
              <w:rPr>
                <w:rFonts w:cs="Arial"/>
                <w:szCs w:val="20"/>
              </w:rPr>
            </w:pPr>
            <w:r w:rsidRPr="00844DD3">
              <w:rPr>
                <w:rFonts w:cs="Arial"/>
                <w:szCs w:val="20"/>
              </w:rPr>
              <w:t xml:space="preserve">2. </w:t>
            </w:r>
          </w:p>
          <w:p w14:paraId="1414A025" w14:textId="77777777" w:rsidR="00B52E7A" w:rsidRDefault="00B52E7A" w:rsidP="00342956">
            <w:pPr>
              <w:rPr>
                <w:rFonts w:cs="Arial"/>
                <w:szCs w:val="20"/>
              </w:rPr>
            </w:pPr>
          </w:p>
          <w:p w14:paraId="765057CC" w14:textId="77777777" w:rsidR="00B52E7A" w:rsidRPr="00844DD3" w:rsidRDefault="00B52E7A" w:rsidP="00342956">
            <w:pPr>
              <w:rPr>
                <w:rFonts w:cs="Arial"/>
                <w:szCs w:val="20"/>
              </w:rPr>
            </w:pPr>
          </w:p>
          <w:p w14:paraId="03451B55" w14:textId="77777777" w:rsidR="00B52E7A" w:rsidRPr="00844DD3" w:rsidRDefault="00B52E7A" w:rsidP="00342956">
            <w:pPr>
              <w:rPr>
                <w:rFonts w:cs="Arial"/>
                <w:szCs w:val="20"/>
              </w:rPr>
            </w:pPr>
            <w:r w:rsidRPr="00844DD3">
              <w:rPr>
                <w:rFonts w:cs="Arial"/>
                <w:szCs w:val="20"/>
              </w:rPr>
              <w:t xml:space="preserve">3. </w:t>
            </w:r>
          </w:p>
          <w:p w14:paraId="0D3646DA" w14:textId="77777777" w:rsidR="00B52E7A" w:rsidRPr="00844DD3" w:rsidRDefault="00B52E7A" w:rsidP="00342956">
            <w:pPr>
              <w:rPr>
                <w:rFonts w:cs="Arial"/>
                <w:szCs w:val="20"/>
              </w:rPr>
            </w:pPr>
          </w:p>
        </w:tc>
      </w:tr>
      <w:tr w:rsidR="00B52E7A" w:rsidRPr="00844DD3" w14:paraId="1412ABBB" w14:textId="77777777" w:rsidTr="00044358">
        <w:trPr>
          <w:trHeight w:val="3032"/>
        </w:trPr>
        <w:tc>
          <w:tcPr>
            <w:tcW w:w="4140" w:type="dxa"/>
          </w:tcPr>
          <w:p w14:paraId="6198EE62" w14:textId="77777777" w:rsidR="00B52E7A" w:rsidRDefault="00B52E7A" w:rsidP="00B52E7A">
            <w:pPr>
              <w:pStyle w:val="ListParagraph"/>
              <w:numPr>
                <w:ilvl w:val="0"/>
                <w:numId w:val="18"/>
              </w:numPr>
              <w:jc w:val="both"/>
              <w:rPr>
                <w:rFonts w:cs="Arial"/>
              </w:rPr>
            </w:pPr>
            <w:r w:rsidRPr="00641ED5">
              <w:rPr>
                <w:rFonts w:cs="Arial"/>
              </w:rPr>
              <w:t xml:space="preserve">Consider all </w:t>
            </w:r>
            <w:r>
              <w:rPr>
                <w:rFonts w:cs="Arial"/>
              </w:rPr>
              <w:t xml:space="preserve">your past/present </w:t>
            </w:r>
            <w:r w:rsidRPr="00641ED5">
              <w:rPr>
                <w:rFonts w:cs="Arial"/>
              </w:rPr>
              <w:t xml:space="preserve">work responsibilities and set out the top 3 that drain you. </w:t>
            </w:r>
          </w:p>
          <w:p w14:paraId="42FE0117" w14:textId="77777777" w:rsidR="00B52E7A" w:rsidRDefault="00B52E7A" w:rsidP="00342956">
            <w:pPr>
              <w:jc w:val="both"/>
              <w:rPr>
                <w:rFonts w:cs="Arial"/>
              </w:rPr>
            </w:pPr>
            <w:r>
              <w:rPr>
                <w:rFonts w:cs="Arial"/>
                <w:noProof/>
              </w:rPr>
              <mc:AlternateContent>
                <mc:Choice Requires="wpg">
                  <w:drawing>
                    <wp:anchor distT="0" distB="0" distL="114300" distR="114300" simplePos="0" relativeHeight="251658264" behindDoc="0" locked="0" layoutInCell="1" allowOverlap="1" wp14:anchorId="524D32D5" wp14:editId="76A3F270">
                      <wp:simplePos x="0" y="0"/>
                      <wp:positionH relativeFrom="column">
                        <wp:posOffset>61595</wp:posOffset>
                      </wp:positionH>
                      <wp:positionV relativeFrom="paragraph">
                        <wp:posOffset>83820</wp:posOffset>
                      </wp:positionV>
                      <wp:extent cx="2339975" cy="981075"/>
                      <wp:effectExtent l="0" t="0" r="22225" b="28575"/>
                      <wp:wrapNone/>
                      <wp:docPr id="400270187" name="Group 5"/>
                      <wp:cNvGraphicFramePr/>
                      <a:graphic xmlns:a="http://schemas.openxmlformats.org/drawingml/2006/main">
                        <a:graphicData uri="http://schemas.microsoft.com/office/word/2010/wordprocessingGroup">
                          <wpg:wgp>
                            <wpg:cNvGrpSpPr/>
                            <wpg:grpSpPr>
                              <a:xfrm>
                                <a:off x="0" y="0"/>
                                <a:ext cx="2339975" cy="981075"/>
                                <a:chOff x="0" y="0"/>
                                <a:chExt cx="2339975" cy="981075"/>
                              </a:xfrm>
                            </wpg:grpSpPr>
                            <wps:wsp>
                              <wps:cNvPr id="317253586" name="Rectangle: Rounded Corners 3"/>
                              <wps:cNvSpPr/>
                              <wps:spPr>
                                <a:xfrm>
                                  <a:off x="0" y="0"/>
                                  <a:ext cx="2339975" cy="981075"/>
                                </a:xfrm>
                                <a:prstGeom prst="roundRect">
                                  <a:avLst/>
                                </a:prstGeom>
                                <a:solidFill>
                                  <a:schemeClr val="accent5">
                                    <a:lumMod val="20000"/>
                                    <a:lumOff val="80000"/>
                                  </a:schemeClr>
                                </a:solidFill>
                              </wps:spPr>
                              <wps:style>
                                <a:lnRef idx="2">
                                  <a:schemeClr val="accent5">
                                    <a:shade val="15000"/>
                                  </a:schemeClr>
                                </a:lnRef>
                                <a:fillRef idx="1">
                                  <a:schemeClr val="accent5"/>
                                </a:fillRef>
                                <a:effectRef idx="0">
                                  <a:schemeClr val="accent5"/>
                                </a:effectRef>
                                <a:fontRef idx="minor">
                                  <a:schemeClr val="lt1"/>
                                </a:fontRef>
                              </wps:style>
                              <wps:txbx>
                                <w:txbxContent>
                                  <w:p w14:paraId="18FC5AF6" w14:textId="77777777" w:rsidR="00B52E7A" w:rsidRPr="00D40C9C" w:rsidRDefault="00B52E7A" w:rsidP="00B52E7A">
                                    <w:pPr>
                                      <w:pStyle w:val="ListParagraph"/>
                                      <w:jc w:val="both"/>
                                      <w:rPr>
                                        <w:rFonts w:cs="Arial"/>
                                        <w:color w:val="000000" w:themeColor="text1"/>
                                        <w:szCs w:val="20"/>
                                      </w:rPr>
                                    </w:pPr>
                                    <w:r w:rsidRPr="00D40C9C">
                                      <w:rPr>
                                        <w:rFonts w:cs="Arial"/>
                                        <w:color w:val="000000" w:themeColor="text1"/>
                                        <w:szCs w:val="20"/>
                                      </w:rPr>
                                      <w:t xml:space="preserve">For law firm practice, you may refer to the </w:t>
                                    </w:r>
                                    <w:hyperlink r:id="rId35" w:history="1">
                                      <w:r w:rsidRPr="00D40C9C">
                                        <w:rPr>
                                          <w:rStyle w:val="Hyperlink"/>
                                          <w:rFonts w:cs="Arial"/>
                                          <w:color w:val="000000" w:themeColor="text1"/>
                                          <w:szCs w:val="20"/>
                                        </w:rPr>
                                        <w:t>LIFTED Se</w:t>
                                      </w:r>
                                      <w:r w:rsidRPr="00D40C9C">
                                        <w:rPr>
                                          <w:rStyle w:val="Hyperlink"/>
                                          <w:color w:val="000000" w:themeColor="text1"/>
                                          <w:szCs w:val="20"/>
                                        </w:rPr>
                                        <w:t>lf-Assessment</w:t>
                                      </w:r>
                                      <w:r w:rsidRPr="00D40C9C">
                                        <w:rPr>
                                          <w:rStyle w:val="Hyperlink"/>
                                          <w:color w:val="000000" w:themeColor="text1"/>
                                        </w:rPr>
                                        <w:t xml:space="preserve"> Tool</w:t>
                                      </w:r>
                                    </w:hyperlink>
                                    <w:r w:rsidRPr="00D40C9C">
                                      <w:rPr>
                                        <w:rFonts w:cs="Arial"/>
                                        <w:color w:val="000000" w:themeColor="text1"/>
                                        <w:szCs w:val="20"/>
                                      </w:rPr>
                                      <w:t xml:space="preserve"> for a non-exhaustive list of tasks relating to certain job roles. </w:t>
                                    </w:r>
                                  </w:p>
                                  <w:p w14:paraId="243A3D27" w14:textId="77777777" w:rsidR="00B52E7A" w:rsidRDefault="00B52E7A" w:rsidP="00B52E7A">
                                    <w:pPr>
                                      <w:pStyle w:val="ListParagraph"/>
                                      <w:jc w:val="both"/>
                                      <w:rPr>
                                        <w:rFonts w:cs="Arial"/>
                                        <w:color w:val="000000" w:themeColor="text1"/>
                                      </w:rPr>
                                    </w:pPr>
                                  </w:p>
                                  <w:p w14:paraId="6948B3F8" w14:textId="77777777" w:rsidR="00B52E7A" w:rsidRPr="00416ADC" w:rsidRDefault="00B52E7A" w:rsidP="00B52E7A">
                                    <w:pPr>
                                      <w:pStyle w:val="ListParagraph"/>
                                      <w:jc w:val="both"/>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374507" name="Graphic 3"/>
                                <pic:cNvPicPr>
                                  <a:picLocks noChangeAspect="1"/>
                                </pic:cNvPicPr>
                              </pic:nvPicPr>
                              <pic:blipFill>
                                <a:blip r:embed="rId33">
                                  <a:extLst>
                                    <a:ext uri="{96DAC541-7B7A-43D3-8B79-37D633B846F1}">
                                      <asvg:svgBlip xmlns:asvg="http://schemas.microsoft.com/office/drawing/2016/SVG/main" r:embed="rId34"/>
                                    </a:ext>
                                  </a:extLst>
                                </a:blip>
                                <a:stretch>
                                  <a:fillRect/>
                                </a:stretch>
                              </pic:blipFill>
                              <pic:spPr>
                                <a:xfrm>
                                  <a:off x="95250" y="247650"/>
                                  <a:ext cx="438150" cy="438150"/>
                                </a:xfrm>
                                <a:prstGeom prst="rect">
                                  <a:avLst/>
                                </a:prstGeom>
                              </pic:spPr>
                            </pic:pic>
                          </wpg:wgp>
                        </a:graphicData>
                      </a:graphic>
                    </wp:anchor>
                  </w:drawing>
                </mc:Choice>
                <mc:Fallback>
                  <w:pict>
                    <v:group w14:anchorId="524D32D5" id="Group 5" o:spid="_x0000_s1032" style="position:absolute;left:0;text-align:left;margin-left:4.85pt;margin-top:6.6pt;width:184.25pt;height:77.25pt;z-index:251658264" coordsize="23399,981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">
                      <v:roundrect id="_x0000_s1033" style="position:absolute;width:23399;height:9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" fillcolor="#f2ceed [664]" strokecolor="#170615 [488]" strokeweight="1pt">
                        <v:stroke joinstyle="miter"/>
                        <v:textbox>
                          <w:txbxContent>
                            <w:p w14:paraId="18FC5AF6" w14:textId="77777777" w:rsidR="00B52E7A" w:rsidRPr="00D40C9C" w:rsidRDefault="00B52E7A" w:rsidP="00B52E7A">
                              <w:pPr>
                                <w:pStyle w:val="ListParagraph"/>
                                <w:jc w:val="both"/>
                                <w:rPr>
                                  <w:rFonts w:cs="Arial"/>
                                  <w:color w:val="000000" w:themeColor="text1"/>
                                  <w:szCs w:val="20"/>
                                </w:rPr>
                              </w:pPr>
                              <w:r w:rsidRPr="00D40C9C">
                                <w:rPr>
                                  <w:rFonts w:cs="Arial"/>
                                  <w:color w:val="000000" w:themeColor="text1"/>
                                  <w:szCs w:val="20"/>
                                </w:rPr>
                                <w:t xml:space="preserve">For law firm practice, you may refer to the </w:t>
                              </w:r>
                              <w:hyperlink r:id="rId36" w:history="1">
                                <w:r w:rsidRPr="00D40C9C">
                                  <w:rPr>
                                    <w:rStyle w:val="Hyperlink"/>
                                    <w:rFonts w:cs="Arial"/>
                                    <w:color w:val="000000" w:themeColor="text1"/>
                                    <w:szCs w:val="20"/>
                                  </w:rPr>
                                  <w:t>LIFTED Se</w:t>
                                </w:r>
                                <w:r w:rsidRPr="00D40C9C">
                                  <w:rPr>
                                    <w:rStyle w:val="Hyperlink"/>
                                    <w:color w:val="000000" w:themeColor="text1"/>
                                    <w:szCs w:val="20"/>
                                  </w:rPr>
                                  <w:t>lf-Assessment</w:t>
                                </w:r>
                                <w:r w:rsidRPr="00D40C9C">
                                  <w:rPr>
                                    <w:rStyle w:val="Hyperlink"/>
                                    <w:color w:val="000000" w:themeColor="text1"/>
                                  </w:rPr>
                                  <w:t xml:space="preserve"> Tool</w:t>
                                </w:r>
                              </w:hyperlink>
                              <w:r w:rsidRPr="00D40C9C">
                                <w:rPr>
                                  <w:rFonts w:cs="Arial"/>
                                  <w:color w:val="000000" w:themeColor="text1"/>
                                  <w:szCs w:val="20"/>
                                </w:rPr>
                                <w:t xml:space="preserve"> for a non-exhaustive list of tasks relating to certain job roles. </w:t>
                              </w:r>
                            </w:p>
                            <w:p w14:paraId="243A3D27" w14:textId="77777777" w:rsidR="00B52E7A" w:rsidRDefault="00B52E7A" w:rsidP="00B52E7A">
                              <w:pPr>
                                <w:pStyle w:val="ListParagraph"/>
                                <w:jc w:val="both"/>
                                <w:rPr>
                                  <w:rFonts w:cs="Arial"/>
                                  <w:color w:val="000000" w:themeColor="text1"/>
                                </w:rPr>
                              </w:pPr>
                            </w:p>
                            <w:p w14:paraId="6948B3F8" w14:textId="77777777" w:rsidR="00B52E7A" w:rsidRPr="00416ADC" w:rsidRDefault="00B52E7A" w:rsidP="00B52E7A">
                              <w:pPr>
                                <w:pStyle w:val="ListParagraph"/>
                                <w:jc w:val="both"/>
                                <w:rPr>
                                  <w:rFonts w:cs="Arial"/>
                                  <w:color w:val="000000" w:themeColor="text1"/>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34" type="#_x0000_t75" style="position:absolute;left:952;top:2476;width:4382;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">
                        <v:imagedata r:id="rId37" o:title=""/>
                      </v:shape>
                    </v:group>
                  </w:pict>
                </mc:Fallback>
              </mc:AlternateContent>
            </w:r>
          </w:p>
          <w:p w14:paraId="257CA0E1" w14:textId="77777777" w:rsidR="00B52E7A" w:rsidRDefault="00B52E7A" w:rsidP="00342956">
            <w:pPr>
              <w:jc w:val="both"/>
              <w:rPr>
                <w:rFonts w:cs="Arial"/>
              </w:rPr>
            </w:pPr>
          </w:p>
          <w:p w14:paraId="3934A331" w14:textId="77777777" w:rsidR="00B52E7A" w:rsidRDefault="00B52E7A" w:rsidP="00342956">
            <w:pPr>
              <w:jc w:val="both"/>
              <w:rPr>
                <w:rFonts w:cs="Arial"/>
              </w:rPr>
            </w:pPr>
          </w:p>
          <w:p w14:paraId="33656545" w14:textId="77777777" w:rsidR="00B52E7A" w:rsidRDefault="00B52E7A" w:rsidP="00342956">
            <w:pPr>
              <w:jc w:val="both"/>
              <w:rPr>
                <w:rFonts w:cs="Arial"/>
              </w:rPr>
            </w:pPr>
          </w:p>
          <w:p w14:paraId="53EAD312" w14:textId="77777777" w:rsidR="00B52E7A" w:rsidRDefault="00B52E7A" w:rsidP="00342956">
            <w:pPr>
              <w:jc w:val="both"/>
              <w:rPr>
                <w:rFonts w:cs="Arial"/>
              </w:rPr>
            </w:pPr>
          </w:p>
          <w:p w14:paraId="72B02C8F" w14:textId="77777777" w:rsidR="00B52E7A" w:rsidRDefault="00B52E7A" w:rsidP="00342956">
            <w:pPr>
              <w:jc w:val="both"/>
              <w:rPr>
                <w:rFonts w:cs="Arial"/>
              </w:rPr>
            </w:pPr>
          </w:p>
          <w:p w14:paraId="6BAA4DAD" w14:textId="77777777" w:rsidR="00B52E7A" w:rsidRPr="00EB7E53" w:rsidRDefault="00B52E7A" w:rsidP="00342956">
            <w:pPr>
              <w:jc w:val="both"/>
              <w:rPr>
                <w:rFonts w:cs="Arial"/>
              </w:rPr>
            </w:pPr>
          </w:p>
          <w:p w14:paraId="7F72DD0E" w14:textId="77777777" w:rsidR="00B52E7A" w:rsidRDefault="00B52E7A" w:rsidP="00342956">
            <w:pPr>
              <w:pStyle w:val="ListParagraph"/>
              <w:ind w:left="360"/>
              <w:jc w:val="both"/>
            </w:pPr>
          </w:p>
          <w:p w14:paraId="749761FC" w14:textId="77777777" w:rsidR="00B52E7A" w:rsidRDefault="00B52E7A" w:rsidP="00342956">
            <w:pPr>
              <w:pStyle w:val="ListParagraph"/>
              <w:ind w:left="360"/>
              <w:jc w:val="both"/>
            </w:pPr>
          </w:p>
          <w:p w14:paraId="3260935C" w14:textId="77777777" w:rsidR="00B52E7A" w:rsidRPr="00641ED5" w:rsidRDefault="00B52E7A" w:rsidP="009F1B5A">
            <w:pPr>
              <w:jc w:val="both"/>
            </w:pPr>
          </w:p>
        </w:tc>
        <w:tc>
          <w:tcPr>
            <w:tcW w:w="5305" w:type="dxa"/>
          </w:tcPr>
          <w:p w14:paraId="3E020012" w14:textId="77777777" w:rsidR="00B52E7A" w:rsidRPr="00844DD3" w:rsidRDefault="00B52E7A" w:rsidP="00342956">
            <w:pPr>
              <w:rPr>
                <w:rFonts w:cs="Arial"/>
                <w:szCs w:val="20"/>
              </w:rPr>
            </w:pPr>
            <w:r w:rsidRPr="00844DD3">
              <w:rPr>
                <w:rFonts w:cs="Arial"/>
                <w:szCs w:val="20"/>
              </w:rPr>
              <w:t xml:space="preserve">1. </w:t>
            </w:r>
          </w:p>
          <w:p w14:paraId="6DC98F99" w14:textId="77777777" w:rsidR="00B52E7A" w:rsidRDefault="00B52E7A" w:rsidP="00342956">
            <w:pPr>
              <w:rPr>
                <w:rFonts w:cs="Arial"/>
                <w:szCs w:val="20"/>
              </w:rPr>
            </w:pPr>
          </w:p>
          <w:p w14:paraId="6896D159" w14:textId="77777777" w:rsidR="00B52E7A" w:rsidRPr="00844DD3" w:rsidRDefault="00B52E7A" w:rsidP="00342956">
            <w:pPr>
              <w:rPr>
                <w:rFonts w:cs="Arial"/>
                <w:szCs w:val="20"/>
              </w:rPr>
            </w:pPr>
          </w:p>
          <w:p w14:paraId="7CEA2B67" w14:textId="77777777" w:rsidR="00B52E7A" w:rsidRPr="00844DD3" w:rsidRDefault="00B52E7A" w:rsidP="00342956">
            <w:pPr>
              <w:rPr>
                <w:rFonts w:cs="Arial"/>
                <w:szCs w:val="20"/>
              </w:rPr>
            </w:pPr>
            <w:r w:rsidRPr="00844DD3">
              <w:rPr>
                <w:rFonts w:cs="Arial"/>
                <w:szCs w:val="20"/>
              </w:rPr>
              <w:t xml:space="preserve">2. </w:t>
            </w:r>
          </w:p>
          <w:p w14:paraId="3E901A16" w14:textId="77777777" w:rsidR="00B52E7A" w:rsidRDefault="00B52E7A" w:rsidP="00342956">
            <w:pPr>
              <w:rPr>
                <w:rFonts w:cs="Arial"/>
                <w:szCs w:val="20"/>
              </w:rPr>
            </w:pPr>
          </w:p>
          <w:p w14:paraId="394587A6" w14:textId="77777777" w:rsidR="00B52E7A" w:rsidRPr="00844DD3" w:rsidRDefault="00B52E7A" w:rsidP="00342956">
            <w:pPr>
              <w:rPr>
                <w:rFonts w:cs="Arial"/>
                <w:szCs w:val="20"/>
              </w:rPr>
            </w:pPr>
          </w:p>
          <w:p w14:paraId="3B71B3FC" w14:textId="77777777" w:rsidR="00B52E7A" w:rsidRPr="00844DD3" w:rsidRDefault="00B52E7A" w:rsidP="00342956">
            <w:pPr>
              <w:rPr>
                <w:rFonts w:cs="Arial"/>
                <w:szCs w:val="20"/>
              </w:rPr>
            </w:pPr>
            <w:r w:rsidRPr="00844DD3">
              <w:rPr>
                <w:rFonts w:cs="Arial"/>
                <w:szCs w:val="20"/>
              </w:rPr>
              <w:t xml:space="preserve">3. </w:t>
            </w:r>
          </w:p>
        </w:tc>
      </w:tr>
    </w:tbl>
    <w:p w14:paraId="084666B7" w14:textId="77777777" w:rsidR="00265D44" w:rsidRDefault="00265D44" w:rsidP="00375AB7">
      <w:pPr>
        <w:rPr>
          <w:rFonts w:cs="Arial"/>
          <w:b/>
          <w:color w:val="FFFFFF" w:themeColor="background1"/>
        </w:rPr>
        <w:sectPr w:rsidR="00265D44" w:rsidSect="00D17EF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045"/>
        <w:gridCol w:w="5305"/>
      </w:tblGrid>
      <w:tr w:rsidR="002B2A2F" w:rsidRPr="00E039B3" w14:paraId="534F7D6A" w14:textId="77777777" w:rsidTr="5B6439BB">
        <w:tc>
          <w:tcPr>
            <w:tcW w:w="9350" w:type="dxa"/>
            <w:gridSpan w:val="2"/>
            <w:shd w:val="clear" w:color="auto" w:fill="156082" w:themeFill="accent1"/>
          </w:tcPr>
          <w:p w14:paraId="25B2DCFE" w14:textId="6247907A" w:rsidR="002B2A2F" w:rsidRPr="00DE7A01" w:rsidRDefault="00022A3E" w:rsidP="00375AB7">
            <w:pPr>
              <w:rPr>
                <w:rFonts w:cs="Arial"/>
                <w:b/>
                <w:color w:val="FFFFFF" w:themeColor="background1"/>
              </w:rPr>
            </w:pPr>
            <w:r>
              <w:rPr>
                <w:rFonts w:cs="Arial"/>
                <w:b/>
                <w:color w:val="FFFFFF" w:themeColor="background1"/>
              </w:rPr>
              <w:lastRenderedPageBreak/>
              <w:t xml:space="preserve">Purpose </w:t>
            </w:r>
            <w:r w:rsidR="002A6F59">
              <w:rPr>
                <w:rFonts w:cs="Arial"/>
                <w:b/>
                <w:color w:val="FFFFFF" w:themeColor="background1"/>
              </w:rPr>
              <w:t xml:space="preserve">– Unpacking my Purpose as a </w:t>
            </w:r>
            <w:r w:rsidR="00C17A86">
              <w:rPr>
                <w:rFonts w:cs="Arial"/>
                <w:b/>
                <w:color w:val="FFFFFF" w:themeColor="background1"/>
              </w:rPr>
              <w:t>Legal Professional</w:t>
            </w:r>
          </w:p>
          <w:p w14:paraId="59D4C9D3" w14:textId="77777777" w:rsidR="002B2A2F" w:rsidRPr="00E039B3" w:rsidRDefault="002B2A2F" w:rsidP="00375AB7">
            <w:pPr>
              <w:rPr>
                <w:rFonts w:cs="Arial"/>
                <w:b/>
                <w:bCs/>
                <w:szCs w:val="20"/>
              </w:rPr>
            </w:pPr>
          </w:p>
        </w:tc>
      </w:tr>
      <w:tr w:rsidR="000E3DB8" w:rsidRPr="00844DD3" w14:paraId="7527A202" w14:textId="77777777" w:rsidTr="5B6439BB">
        <w:tc>
          <w:tcPr>
            <w:tcW w:w="4045" w:type="dxa"/>
          </w:tcPr>
          <w:p w14:paraId="6BD16AE0" w14:textId="075E8D5C" w:rsidR="002A6F59" w:rsidRPr="00A012A3" w:rsidRDefault="002A6F59" w:rsidP="005E4019">
            <w:pPr>
              <w:pStyle w:val="ListParagraph"/>
              <w:numPr>
                <w:ilvl w:val="0"/>
                <w:numId w:val="8"/>
              </w:numPr>
              <w:jc w:val="both"/>
              <w:rPr>
                <w:rFonts w:cs="Arial"/>
              </w:rPr>
            </w:pPr>
            <w:r>
              <w:rPr>
                <w:rFonts w:cs="Arial"/>
                <w:u w:val="single"/>
              </w:rPr>
              <w:t xml:space="preserve">My Special </w:t>
            </w:r>
            <w:r w:rsidR="00A012A3">
              <w:rPr>
                <w:rFonts w:cs="Arial"/>
                <w:u w:val="single"/>
              </w:rPr>
              <w:t>Stories</w:t>
            </w:r>
          </w:p>
          <w:p w14:paraId="6C7F1DA0" w14:textId="77777777" w:rsidR="002A6F59" w:rsidRDefault="002A6F59" w:rsidP="002A6F59">
            <w:pPr>
              <w:pStyle w:val="ListParagraph"/>
              <w:ind w:left="360"/>
              <w:jc w:val="both"/>
              <w:rPr>
                <w:rFonts w:cs="Arial"/>
                <w:u w:val="single"/>
              </w:rPr>
            </w:pPr>
          </w:p>
          <w:p w14:paraId="3EFF27CC" w14:textId="1401FB98" w:rsidR="007B4E83" w:rsidRDefault="002265E6" w:rsidP="00A012A3">
            <w:pPr>
              <w:pStyle w:val="ListParagraph"/>
              <w:ind w:left="360"/>
              <w:jc w:val="both"/>
              <w:rPr>
                <w:rFonts w:cs="Arial"/>
              </w:rPr>
            </w:pPr>
            <w:r w:rsidRPr="002954BE">
              <w:rPr>
                <w:rFonts w:cs="Arial"/>
              </w:rPr>
              <w:t>Recall</w:t>
            </w:r>
            <w:r w:rsidR="000E3DB8" w:rsidRPr="002954BE">
              <w:rPr>
                <w:rFonts w:cs="Arial"/>
              </w:rPr>
              <w:t xml:space="preserve"> </w:t>
            </w:r>
            <w:r w:rsidRPr="002954BE">
              <w:rPr>
                <w:rFonts w:cs="Arial"/>
              </w:rPr>
              <w:t>2</w:t>
            </w:r>
            <w:r w:rsidR="000E3DB8" w:rsidRPr="002954BE">
              <w:rPr>
                <w:rFonts w:cs="Arial"/>
              </w:rPr>
              <w:t xml:space="preserve"> </w:t>
            </w:r>
            <w:r w:rsidR="006462AA">
              <w:rPr>
                <w:rFonts w:cs="Arial"/>
              </w:rPr>
              <w:t>special stories</w:t>
            </w:r>
            <w:r w:rsidRPr="002954BE">
              <w:rPr>
                <w:rFonts w:cs="Arial"/>
              </w:rPr>
              <w:t xml:space="preserve"> in your </w:t>
            </w:r>
            <w:r w:rsidR="00A13C47">
              <w:rPr>
                <w:rFonts w:cs="Arial"/>
              </w:rPr>
              <w:t xml:space="preserve">legal </w:t>
            </w:r>
            <w:r w:rsidR="00295150">
              <w:rPr>
                <w:rFonts w:cs="Arial"/>
              </w:rPr>
              <w:t xml:space="preserve">career </w:t>
            </w:r>
            <w:r w:rsidR="00A13C47">
              <w:rPr>
                <w:rFonts w:cs="Arial"/>
              </w:rPr>
              <w:t xml:space="preserve">which hold strong, positive emotions for you. </w:t>
            </w:r>
          </w:p>
          <w:p w14:paraId="1EC2E93F" w14:textId="77777777" w:rsidR="007B4E83" w:rsidRDefault="007B4E83" w:rsidP="00A012A3">
            <w:pPr>
              <w:pStyle w:val="ListParagraph"/>
              <w:ind w:left="360"/>
              <w:jc w:val="both"/>
              <w:rPr>
                <w:rFonts w:cs="Arial"/>
              </w:rPr>
            </w:pPr>
          </w:p>
          <w:p w14:paraId="2596843E" w14:textId="03417D3B" w:rsidR="00F52D58" w:rsidRPr="00E21F77" w:rsidRDefault="00A012A3" w:rsidP="00E21F77">
            <w:pPr>
              <w:pStyle w:val="ListParagraph"/>
              <w:ind w:left="360"/>
              <w:jc w:val="both"/>
              <w:rPr>
                <w:rFonts w:cs="Arial"/>
              </w:rPr>
            </w:pPr>
            <w:r>
              <w:rPr>
                <w:rFonts w:cs="Arial"/>
              </w:rPr>
              <w:t>The kind of special stor</w:t>
            </w:r>
            <w:r w:rsidR="0079081E">
              <w:rPr>
                <w:rFonts w:cs="Arial"/>
              </w:rPr>
              <w:t>y</w:t>
            </w:r>
            <w:r>
              <w:rPr>
                <w:rFonts w:cs="Arial"/>
              </w:rPr>
              <w:t xml:space="preserve"> </w:t>
            </w:r>
            <w:r w:rsidR="0079081E">
              <w:rPr>
                <w:rFonts w:cs="Arial"/>
              </w:rPr>
              <w:t>to recall:</w:t>
            </w:r>
          </w:p>
          <w:p w14:paraId="6741DB27" w14:textId="0A8CEE58" w:rsidR="00A012A3" w:rsidRPr="005D7B9B" w:rsidRDefault="00E16E10" w:rsidP="004D0B12">
            <w:pPr>
              <w:pStyle w:val="ListParagraph"/>
              <w:numPr>
                <w:ilvl w:val="0"/>
                <w:numId w:val="29"/>
              </w:numPr>
              <w:spacing w:line="278" w:lineRule="auto"/>
              <w:rPr>
                <w:szCs w:val="20"/>
              </w:rPr>
            </w:pPr>
            <w:r>
              <w:rPr>
                <w:szCs w:val="20"/>
              </w:rPr>
              <w:t xml:space="preserve">a </w:t>
            </w:r>
            <w:r w:rsidR="00A012A3" w:rsidRPr="00005845">
              <w:rPr>
                <w:i/>
                <w:iCs/>
                <w:szCs w:val="20"/>
              </w:rPr>
              <w:t>specific</w:t>
            </w:r>
            <w:r w:rsidR="00A012A3" w:rsidRPr="00005845">
              <w:rPr>
                <w:szCs w:val="20"/>
              </w:rPr>
              <w:t xml:space="preserve"> case or matter you were involved in </w:t>
            </w:r>
            <w:r w:rsidR="00A012A3" w:rsidRPr="00005845">
              <w:rPr>
                <w:i/>
                <w:iCs/>
                <w:szCs w:val="20"/>
              </w:rPr>
              <w:t>as a l</w:t>
            </w:r>
            <w:r w:rsidR="00A13C47" w:rsidRPr="00005845">
              <w:rPr>
                <w:i/>
                <w:iCs/>
                <w:szCs w:val="20"/>
              </w:rPr>
              <w:t>egal professional</w:t>
            </w:r>
            <w:r w:rsidR="00A012A3" w:rsidRPr="00005845">
              <w:rPr>
                <w:szCs w:val="20"/>
              </w:rPr>
              <w:t xml:space="preserve"> </w:t>
            </w:r>
            <w:r w:rsidR="0089132B">
              <w:rPr>
                <w:szCs w:val="20"/>
              </w:rPr>
              <w:t>(</w:t>
            </w:r>
            <w:r w:rsidR="007B4E83">
              <w:rPr>
                <w:szCs w:val="20"/>
              </w:rPr>
              <w:t>i.e.</w:t>
            </w:r>
            <w:r w:rsidR="0089132B">
              <w:rPr>
                <w:szCs w:val="20"/>
              </w:rPr>
              <w:t>,</w:t>
            </w:r>
            <w:r w:rsidR="00A012A3" w:rsidRPr="005D7B9B">
              <w:rPr>
                <w:szCs w:val="20"/>
              </w:rPr>
              <w:t xml:space="preserve"> not a general story)</w:t>
            </w:r>
            <w:r w:rsidR="003B3D06">
              <w:rPr>
                <w:szCs w:val="20"/>
              </w:rPr>
              <w:t>;</w:t>
            </w:r>
          </w:p>
          <w:p w14:paraId="64814CC5" w14:textId="712173CE" w:rsidR="00A012A3" w:rsidRPr="005D7B9B" w:rsidRDefault="00005845" w:rsidP="004D0B12">
            <w:pPr>
              <w:pStyle w:val="ListParagraph"/>
              <w:numPr>
                <w:ilvl w:val="0"/>
                <w:numId w:val="29"/>
              </w:numPr>
              <w:spacing w:line="278" w:lineRule="auto"/>
              <w:rPr>
                <w:szCs w:val="20"/>
              </w:rPr>
            </w:pPr>
            <w:r>
              <w:rPr>
                <w:szCs w:val="20"/>
              </w:rPr>
              <w:t xml:space="preserve">from which you feel you made </w:t>
            </w:r>
            <w:r w:rsidR="00A012A3" w:rsidRPr="00005845">
              <w:rPr>
                <w:szCs w:val="20"/>
              </w:rPr>
              <w:t xml:space="preserve">a </w:t>
            </w:r>
            <w:r w:rsidR="00A012A3" w:rsidRPr="00005845">
              <w:rPr>
                <w:i/>
                <w:iCs/>
                <w:szCs w:val="20"/>
              </w:rPr>
              <w:t>contribution</w:t>
            </w:r>
            <w:r w:rsidR="00166929">
              <w:rPr>
                <w:i/>
                <w:iCs/>
                <w:szCs w:val="20"/>
              </w:rPr>
              <w:t xml:space="preserve"> </w:t>
            </w:r>
            <w:r w:rsidR="00166929" w:rsidRPr="00005845">
              <w:rPr>
                <w:szCs w:val="20"/>
              </w:rPr>
              <w:t xml:space="preserve">that had </w:t>
            </w:r>
            <w:r w:rsidR="00166929" w:rsidRPr="0089132B">
              <w:rPr>
                <w:i/>
                <w:iCs/>
                <w:szCs w:val="20"/>
              </w:rPr>
              <w:t>a</w:t>
            </w:r>
            <w:r w:rsidR="00166929">
              <w:rPr>
                <w:i/>
                <w:iCs/>
                <w:szCs w:val="20"/>
              </w:rPr>
              <w:t xml:space="preserve"> positive </w:t>
            </w:r>
            <w:r w:rsidR="00A13C47" w:rsidRPr="00005845">
              <w:rPr>
                <w:i/>
                <w:iCs/>
                <w:szCs w:val="20"/>
              </w:rPr>
              <w:t>human impact</w:t>
            </w:r>
            <w:r w:rsidR="00166929">
              <w:rPr>
                <w:i/>
                <w:iCs/>
                <w:szCs w:val="20"/>
              </w:rPr>
              <w:t xml:space="preserve"> </w:t>
            </w:r>
            <w:r w:rsidR="00166929" w:rsidRPr="00005845">
              <w:rPr>
                <w:szCs w:val="20"/>
              </w:rPr>
              <w:t>on</w:t>
            </w:r>
            <w:r w:rsidR="00A012A3" w:rsidRPr="00005845">
              <w:rPr>
                <w:szCs w:val="20"/>
              </w:rPr>
              <w:t xml:space="preserve"> others</w:t>
            </w:r>
            <w:r w:rsidR="00A012A3" w:rsidRPr="00005845">
              <w:rPr>
                <w:i/>
                <w:iCs/>
                <w:szCs w:val="20"/>
              </w:rPr>
              <w:t xml:space="preserve"> beyond the </w:t>
            </w:r>
            <w:r w:rsidR="00D94B5A">
              <w:rPr>
                <w:i/>
                <w:iCs/>
                <w:szCs w:val="20"/>
              </w:rPr>
              <w:t xml:space="preserve">job-related </w:t>
            </w:r>
            <w:r w:rsidR="0079081E">
              <w:rPr>
                <w:i/>
                <w:iCs/>
                <w:szCs w:val="20"/>
              </w:rPr>
              <w:t>outcomes</w:t>
            </w:r>
            <w:r w:rsidR="00F52D58">
              <w:rPr>
                <w:rStyle w:val="FootnoteReference"/>
                <w:i/>
                <w:iCs/>
                <w:szCs w:val="20"/>
              </w:rPr>
              <w:footnoteReference w:id="6"/>
            </w:r>
            <w:r w:rsidR="00A012A3" w:rsidRPr="00005845">
              <w:rPr>
                <w:szCs w:val="20"/>
              </w:rPr>
              <w:t>;</w:t>
            </w:r>
            <w:r w:rsidR="0079081E">
              <w:rPr>
                <w:szCs w:val="20"/>
              </w:rPr>
              <w:t xml:space="preserve"> and</w:t>
            </w:r>
          </w:p>
          <w:p w14:paraId="57FC0247" w14:textId="5BA04E34" w:rsidR="00A012A3" w:rsidRPr="005D7B9B" w:rsidRDefault="00A13C47" w:rsidP="004D0B12">
            <w:pPr>
              <w:pStyle w:val="ListParagraph"/>
              <w:numPr>
                <w:ilvl w:val="0"/>
                <w:numId w:val="29"/>
              </w:numPr>
              <w:spacing w:line="278" w:lineRule="auto"/>
              <w:rPr>
                <w:szCs w:val="20"/>
              </w:rPr>
            </w:pPr>
            <w:r w:rsidRPr="00005845">
              <w:rPr>
                <w:szCs w:val="20"/>
              </w:rPr>
              <w:t xml:space="preserve">about which </w:t>
            </w:r>
            <w:r w:rsidR="00A012A3" w:rsidRPr="00005845">
              <w:rPr>
                <w:szCs w:val="20"/>
              </w:rPr>
              <w:t xml:space="preserve">you </w:t>
            </w:r>
            <w:r w:rsidRPr="00005845">
              <w:rPr>
                <w:szCs w:val="20"/>
              </w:rPr>
              <w:t>felt</w:t>
            </w:r>
            <w:r w:rsidR="00A012A3" w:rsidRPr="00005845">
              <w:rPr>
                <w:szCs w:val="20"/>
              </w:rPr>
              <w:t xml:space="preserve"> inspired, proud, moved or </w:t>
            </w:r>
            <w:r w:rsidRPr="00005845">
              <w:rPr>
                <w:szCs w:val="20"/>
              </w:rPr>
              <w:t xml:space="preserve">that there was </w:t>
            </w:r>
            <w:r w:rsidR="00A012A3" w:rsidRPr="00005845">
              <w:rPr>
                <w:szCs w:val="20"/>
              </w:rPr>
              <w:t xml:space="preserve">something meaningful </w:t>
            </w:r>
            <w:r w:rsidR="0079081E">
              <w:rPr>
                <w:szCs w:val="20"/>
              </w:rPr>
              <w:t xml:space="preserve">which </w:t>
            </w:r>
            <w:r w:rsidR="00A012A3" w:rsidRPr="00005845">
              <w:rPr>
                <w:szCs w:val="20"/>
              </w:rPr>
              <w:t>you learned that</w:t>
            </w:r>
            <w:r w:rsidR="00F52D58">
              <w:rPr>
                <w:szCs w:val="20"/>
              </w:rPr>
              <w:t xml:space="preserve"> ha</w:t>
            </w:r>
            <w:r w:rsidR="00A012A3" w:rsidRPr="00005845">
              <w:rPr>
                <w:szCs w:val="20"/>
              </w:rPr>
              <w:t>s stayed with you</w:t>
            </w:r>
            <w:r w:rsidR="00A012A3" w:rsidRPr="005D7B9B">
              <w:rPr>
                <w:szCs w:val="20"/>
              </w:rPr>
              <w:t>.</w:t>
            </w:r>
          </w:p>
          <w:p w14:paraId="17D43E2A" w14:textId="77777777" w:rsidR="002265E6" w:rsidRDefault="002265E6" w:rsidP="00F52D58">
            <w:pPr>
              <w:pStyle w:val="ListParagraph"/>
              <w:ind w:left="360"/>
              <w:jc w:val="both"/>
              <w:rPr>
                <w:rFonts w:cs="Arial"/>
              </w:rPr>
            </w:pPr>
          </w:p>
          <w:p w14:paraId="0E7F8F51" w14:textId="7A9364FA" w:rsidR="5B6439BB" w:rsidRPr="00E21F77" w:rsidRDefault="30011381" w:rsidP="00E21F77">
            <w:pPr>
              <w:pStyle w:val="ListParagraph"/>
              <w:ind w:left="360"/>
              <w:jc w:val="both"/>
            </w:pPr>
            <w:r w:rsidRPr="5B6439BB">
              <w:rPr>
                <w:rFonts w:cs="Arial"/>
              </w:rPr>
              <w:t xml:space="preserve">For each </w:t>
            </w:r>
            <w:r w:rsidR="00D425F2">
              <w:rPr>
                <w:rFonts w:cs="Arial"/>
              </w:rPr>
              <w:t>special story</w:t>
            </w:r>
            <w:r w:rsidRPr="5B6439BB">
              <w:rPr>
                <w:rFonts w:cs="Arial"/>
              </w:rPr>
              <w:t>, briefly note:</w:t>
            </w:r>
          </w:p>
          <w:p w14:paraId="5DF513E3" w14:textId="5386C2D6" w:rsidR="00E16E10" w:rsidRDefault="00F52D58" w:rsidP="00E16E10">
            <w:pPr>
              <w:pStyle w:val="ListParagraph"/>
              <w:numPr>
                <w:ilvl w:val="0"/>
                <w:numId w:val="29"/>
              </w:numPr>
              <w:rPr>
                <w:rFonts w:cs="Arial"/>
              </w:rPr>
            </w:pPr>
            <w:r>
              <w:rPr>
                <w:rFonts w:cs="Arial"/>
              </w:rPr>
              <w:t>What happened</w:t>
            </w:r>
          </w:p>
          <w:p w14:paraId="6C97BE35" w14:textId="7327425B" w:rsidR="00343090" w:rsidRPr="00343090" w:rsidRDefault="00E1481A" w:rsidP="005D7B9B">
            <w:pPr>
              <w:pStyle w:val="ListParagraph"/>
              <w:numPr>
                <w:ilvl w:val="0"/>
                <w:numId w:val="29"/>
              </w:numPr>
            </w:pPr>
            <w:r w:rsidRPr="00E16E10">
              <w:rPr>
                <w:rFonts w:cs="Arial"/>
              </w:rPr>
              <w:t xml:space="preserve">What </w:t>
            </w:r>
            <w:r w:rsidR="0079081E" w:rsidRPr="00E16E10">
              <w:rPr>
                <w:rFonts w:cs="Arial"/>
              </w:rPr>
              <w:t xml:space="preserve">feels </w:t>
            </w:r>
            <w:r w:rsidR="00D425F2" w:rsidRPr="00E16E10">
              <w:rPr>
                <w:rFonts w:cs="Arial"/>
              </w:rPr>
              <w:t xml:space="preserve">meaningful </w:t>
            </w:r>
            <w:r w:rsidR="00A92787" w:rsidRPr="00E16E10">
              <w:rPr>
                <w:rFonts w:cs="Arial"/>
              </w:rPr>
              <w:t>to you</w:t>
            </w:r>
            <w:r w:rsidR="0079081E" w:rsidRPr="00E16E10">
              <w:rPr>
                <w:rFonts w:cs="Arial"/>
              </w:rPr>
              <w:t xml:space="preserve"> about the story</w:t>
            </w:r>
          </w:p>
          <w:p w14:paraId="2CC92C5A" w14:textId="77777777" w:rsidR="00343090" w:rsidRDefault="00343090" w:rsidP="00E21F77">
            <w:pPr>
              <w:pStyle w:val="ListParagraph"/>
            </w:pPr>
          </w:p>
          <w:p w14:paraId="53CE6CBF" w14:textId="77777777" w:rsidR="00343090" w:rsidRDefault="00343090" w:rsidP="00E21F77">
            <w:pPr>
              <w:pStyle w:val="ListParagraph"/>
            </w:pPr>
          </w:p>
          <w:p w14:paraId="2CD4475E" w14:textId="77777777" w:rsidR="00343090" w:rsidRDefault="00343090" w:rsidP="00E21F77">
            <w:pPr>
              <w:pStyle w:val="ListParagraph"/>
            </w:pPr>
          </w:p>
          <w:p w14:paraId="7BB1608F" w14:textId="77777777" w:rsidR="00343090" w:rsidRDefault="00343090" w:rsidP="00E21F77">
            <w:pPr>
              <w:pStyle w:val="ListParagraph"/>
            </w:pPr>
          </w:p>
          <w:p w14:paraId="1DC86140" w14:textId="77777777" w:rsidR="00343090" w:rsidRDefault="00343090" w:rsidP="00E21F77">
            <w:pPr>
              <w:pStyle w:val="ListParagraph"/>
            </w:pPr>
          </w:p>
          <w:p w14:paraId="302003ED" w14:textId="77777777" w:rsidR="00343090" w:rsidRDefault="00343090" w:rsidP="00E21F77">
            <w:pPr>
              <w:pStyle w:val="ListParagraph"/>
            </w:pPr>
          </w:p>
          <w:p w14:paraId="042F3CC2" w14:textId="77777777" w:rsidR="00343090" w:rsidRDefault="00343090" w:rsidP="00E21F77">
            <w:pPr>
              <w:pStyle w:val="ListParagraph"/>
            </w:pPr>
          </w:p>
          <w:p w14:paraId="65CACCBB" w14:textId="77777777" w:rsidR="00343090" w:rsidRPr="00E1481A" w:rsidRDefault="00343090" w:rsidP="005D7B9B"/>
          <w:p w14:paraId="396BFF5B" w14:textId="22685D53" w:rsidR="0055347F" w:rsidRPr="00E21F77" w:rsidRDefault="0055347F" w:rsidP="00E21F77">
            <w:pPr>
              <w:pStyle w:val="ListParagraph"/>
              <w:jc w:val="both"/>
            </w:pPr>
          </w:p>
        </w:tc>
        <w:tc>
          <w:tcPr>
            <w:tcW w:w="5305" w:type="dxa"/>
          </w:tcPr>
          <w:p w14:paraId="30C51D9F" w14:textId="57A0F8A2" w:rsidR="000E3DB8" w:rsidRDefault="00A13C47" w:rsidP="002265E6">
            <w:pPr>
              <w:rPr>
                <w:rFonts w:cs="Arial"/>
                <w:szCs w:val="20"/>
                <w:u w:val="single"/>
              </w:rPr>
            </w:pPr>
            <w:r>
              <w:rPr>
                <w:rFonts w:cs="Arial"/>
                <w:szCs w:val="20"/>
                <w:u w:val="single"/>
              </w:rPr>
              <w:t xml:space="preserve">Special Story </w:t>
            </w:r>
            <w:r w:rsidR="002265E6">
              <w:rPr>
                <w:rFonts w:cs="Arial"/>
                <w:szCs w:val="20"/>
                <w:u w:val="single"/>
              </w:rPr>
              <w:t>#1</w:t>
            </w:r>
          </w:p>
          <w:p w14:paraId="02FACA7C" w14:textId="77777777" w:rsidR="002265E6" w:rsidRDefault="002265E6" w:rsidP="002265E6">
            <w:pPr>
              <w:rPr>
                <w:rFonts w:cs="Arial"/>
                <w:szCs w:val="20"/>
                <w:u w:val="single"/>
              </w:rPr>
            </w:pPr>
          </w:p>
          <w:p w14:paraId="7150DE6D" w14:textId="77777777" w:rsidR="002265E6" w:rsidRDefault="002265E6" w:rsidP="002265E6">
            <w:pPr>
              <w:rPr>
                <w:rFonts w:cs="Arial"/>
                <w:szCs w:val="20"/>
                <w:u w:val="single"/>
              </w:rPr>
            </w:pPr>
          </w:p>
          <w:p w14:paraId="33E25652" w14:textId="77777777" w:rsidR="002265E6" w:rsidRDefault="002265E6" w:rsidP="002265E6">
            <w:pPr>
              <w:rPr>
                <w:rFonts w:cs="Arial"/>
                <w:szCs w:val="20"/>
                <w:u w:val="single"/>
              </w:rPr>
            </w:pPr>
          </w:p>
          <w:p w14:paraId="2BFD3939" w14:textId="77777777" w:rsidR="00F52D58" w:rsidRDefault="00F52D58" w:rsidP="002265E6">
            <w:pPr>
              <w:rPr>
                <w:rFonts w:cs="Arial"/>
                <w:szCs w:val="20"/>
                <w:u w:val="single"/>
              </w:rPr>
            </w:pPr>
          </w:p>
          <w:p w14:paraId="514E2282" w14:textId="77777777" w:rsidR="00F52D58" w:rsidRDefault="00F52D58" w:rsidP="002265E6">
            <w:pPr>
              <w:rPr>
                <w:rFonts w:cs="Arial"/>
                <w:szCs w:val="20"/>
                <w:u w:val="single"/>
              </w:rPr>
            </w:pPr>
          </w:p>
          <w:p w14:paraId="01D84699" w14:textId="77777777" w:rsidR="00F52D58" w:rsidRDefault="00F52D58" w:rsidP="002265E6">
            <w:pPr>
              <w:rPr>
                <w:rFonts w:cs="Arial"/>
                <w:szCs w:val="20"/>
                <w:u w:val="single"/>
              </w:rPr>
            </w:pPr>
          </w:p>
          <w:p w14:paraId="299DE43B" w14:textId="77777777" w:rsidR="00F52D58" w:rsidRDefault="00F52D58" w:rsidP="002265E6">
            <w:pPr>
              <w:rPr>
                <w:rFonts w:cs="Arial"/>
                <w:szCs w:val="20"/>
                <w:u w:val="single"/>
              </w:rPr>
            </w:pPr>
          </w:p>
          <w:p w14:paraId="3BCE2B33" w14:textId="77777777" w:rsidR="00F52D58" w:rsidRDefault="00F52D58" w:rsidP="002265E6">
            <w:pPr>
              <w:rPr>
                <w:rFonts w:cs="Arial"/>
                <w:szCs w:val="20"/>
                <w:u w:val="single"/>
              </w:rPr>
            </w:pPr>
          </w:p>
          <w:p w14:paraId="4FDA6117" w14:textId="77777777" w:rsidR="00370061" w:rsidRDefault="00370061" w:rsidP="002265E6">
            <w:pPr>
              <w:rPr>
                <w:rFonts w:cs="Arial"/>
                <w:szCs w:val="20"/>
                <w:u w:val="single"/>
              </w:rPr>
            </w:pPr>
          </w:p>
          <w:p w14:paraId="38F8588A" w14:textId="77777777" w:rsidR="00370061" w:rsidRDefault="00370061" w:rsidP="002265E6">
            <w:pPr>
              <w:rPr>
                <w:rFonts w:cs="Arial"/>
                <w:szCs w:val="20"/>
                <w:u w:val="single"/>
              </w:rPr>
            </w:pPr>
          </w:p>
          <w:p w14:paraId="6617EC99" w14:textId="77777777" w:rsidR="00370061" w:rsidRDefault="00370061" w:rsidP="002265E6">
            <w:pPr>
              <w:rPr>
                <w:rFonts w:cs="Arial"/>
                <w:szCs w:val="20"/>
                <w:u w:val="single"/>
              </w:rPr>
            </w:pPr>
          </w:p>
          <w:p w14:paraId="108B2A94" w14:textId="77777777" w:rsidR="00F52D58" w:rsidRDefault="00F52D58" w:rsidP="002265E6">
            <w:pPr>
              <w:rPr>
                <w:rFonts w:cs="Arial"/>
                <w:szCs w:val="20"/>
                <w:u w:val="single"/>
              </w:rPr>
            </w:pPr>
          </w:p>
          <w:p w14:paraId="2257B6E2" w14:textId="77777777" w:rsidR="007F6BE4" w:rsidRDefault="007F6BE4" w:rsidP="002265E6">
            <w:pPr>
              <w:rPr>
                <w:rFonts w:cs="Arial"/>
                <w:szCs w:val="20"/>
                <w:u w:val="single"/>
              </w:rPr>
            </w:pPr>
          </w:p>
          <w:p w14:paraId="4A8BEB5E" w14:textId="77777777" w:rsidR="0055347F" w:rsidRDefault="0055347F" w:rsidP="002265E6">
            <w:pPr>
              <w:rPr>
                <w:rFonts w:cs="Arial"/>
                <w:szCs w:val="20"/>
                <w:u w:val="single"/>
              </w:rPr>
            </w:pPr>
          </w:p>
          <w:p w14:paraId="19D368B5" w14:textId="77777777" w:rsidR="007F6BE4" w:rsidRDefault="007F6BE4" w:rsidP="002265E6">
            <w:pPr>
              <w:rPr>
                <w:rFonts w:cs="Arial"/>
                <w:szCs w:val="20"/>
                <w:u w:val="single"/>
              </w:rPr>
            </w:pPr>
          </w:p>
          <w:p w14:paraId="4226E208" w14:textId="556F3325" w:rsidR="002265E6" w:rsidRDefault="00A13C47" w:rsidP="002265E6">
            <w:pPr>
              <w:rPr>
                <w:rFonts w:cs="Arial"/>
                <w:szCs w:val="20"/>
                <w:u w:val="single"/>
              </w:rPr>
            </w:pPr>
            <w:r>
              <w:rPr>
                <w:rFonts w:cs="Arial"/>
                <w:szCs w:val="20"/>
                <w:u w:val="single"/>
              </w:rPr>
              <w:t xml:space="preserve">Special Story </w:t>
            </w:r>
            <w:r w:rsidR="002265E6">
              <w:rPr>
                <w:rFonts w:cs="Arial"/>
                <w:szCs w:val="20"/>
                <w:u w:val="single"/>
              </w:rPr>
              <w:t>#2</w:t>
            </w:r>
          </w:p>
          <w:p w14:paraId="330F198C" w14:textId="77777777" w:rsidR="002265E6" w:rsidRDefault="002265E6" w:rsidP="002265E6">
            <w:pPr>
              <w:rPr>
                <w:rFonts w:cs="Arial"/>
                <w:szCs w:val="20"/>
                <w:u w:val="single"/>
              </w:rPr>
            </w:pPr>
          </w:p>
          <w:p w14:paraId="00947782" w14:textId="77777777" w:rsidR="002265E6" w:rsidRDefault="002265E6" w:rsidP="002265E6">
            <w:pPr>
              <w:rPr>
                <w:rFonts w:cs="Arial"/>
                <w:szCs w:val="20"/>
                <w:u w:val="single"/>
              </w:rPr>
            </w:pPr>
          </w:p>
          <w:p w14:paraId="466BB962" w14:textId="77777777" w:rsidR="002265E6" w:rsidRDefault="002265E6" w:rsidP="002265E6">
            <w:pPr>
              <w:rPr>
                <w:rFonts w:cs="Arial"/>
                <w:szCs w:val="20"/>
                <w:u w:val="single"/>
              </w:rPr>
            </w:pPr>
          </w:p>
          <w:p w14:paraId="1CED90D9" w14:textId="77777777" w:rsidR="0055347F" w:rsidRDefault="0055347F" w:rsidP="002265E6">
            <w:pPr>
              <w:rPr>
                <w:rFonts w:cs="Arial"/>
                <w:szCs w:val="20"/>
                <w:u w:val="single"/>
              </w:rPr>
            </w:pPr>
          </w:p>
          <w:p w14:paraId="649DCC01" w14:textId="77777777" w:rsidR="0055347F" w:rsidRDefault="0055347F" w:rsidP="002265E6">
            <w:pPr>
              <w:rPr>
                <w:rFonts w:cs="Arial"/>
                <w:szCs w:val="20"/>
                <w:u w:val="single"/>
              </w:rPr>
            </w:pPr>
          </w:p>
          <w:p w14:paraId="63616970" w14:textId="77777777" w:rsidR="002265E6" w:rsidRDefault="002265E6" w:rsidP="002265E6">
            <w:pPr>
              <w:rPr>
                <w:rFonts w:cs="Arial"/>
                <w:szCs w:val="20"/>
                <w:u w:val="single"/>
              </w:rPr>
            </w:pPr>
          </w:p>
          <w:p w14:paraId="7F3025D0" w14:textId="1C2A39B8" w:rsidR="002265E6" w:rsidRPr="00CB713C" w:rsidRDefault="002265E6" w:rsidP="002265E6">
            <w:pPr>
              <w:rPr>
                <w:rFonts w:cs="Arial"/>
                <w:szCs w:val="20"/>
                <w:u w:val="single"/>
              </w:rPr>
            </w:pPr>
          </w:p>
        </w:tc>
      </w:tr>
      <w:tr w:rsidR="0086669E" w:rsidRPr="00844DD3" w14:paraId="61AC630B" w14:textId="77777777" w:rsidTr="5B6439BB">
        <w:tc>
          <w:tcPr>
            <w:tcW w:w="4045" w:type="dxa"/>
          </w:tcPr>
          <w:p w14:paraId="569956E5" w14:textId="192B6376" w:rsidR="002A6F59" w:rsidRDefault="002A6F59" w:rsidP="005E4019">
            <w:pPr>
              <w:pStyle w:val="ListParagraph"/>
              <w:numPr>
                <w:ilvl w:val="0"/>
                <w:numId w:val="8"/>
              </w:numPr>
              <w:jc w:val="both"/>
              <w:rPr>
                <w:rFonts w:cs="Arial"/>
              </w:rPr>
            </w:pPr>
            <w:r>
              <w:rPr>
                <w:rFonts w:cs="Arial"/>
                <w:u w:val="single"/>
              </w:rPr>
              <w:t>My Contribution</w:t>
            </w:r>
            <w:r w:rsidR="00BC156B">
              <w:rPr>
                <w:rFonts w:cs="Arial"/>
                <w:u w:val="single"/>
              </w:rPr>
              <w:t>s</w:t>
            </w:r>
          </w:p>
          <w:p w14:paraId="6E3BF217" w14:textId="77777777" w:rsidR="002A6F59" w:rsidRPr="002A6F59" w:rsidRDefault="002A6F59" w:rsidP="00A012A3">
            <w:pPr>
              <w:pStyle w:val="ListParagraph"/>
              <w:ind w:left="360"/>
              <w:jc w:val="both"/>
              <w:rPr>
                <w:rFonts w:cs="Arial"/>
              </w:rPr>
            </w:pPr>
          </w:p>
          <w:p w14:paraId="18FD953E" w14:textId="6E7E316A" w:rsidR="00F75899" w:rsidRPr="002A6F59" w:rsidRDefault="14CEABAD" w:rsidP="00A012A3">
            <w:pPr>
              <w:pStyle w:val="ListParagraph"/>
              <w:ind w:left="360"/>
              <w:jc w:val="both"/>
            </w:pPr>
            <w:r w:rsidRPr="002A6F59">
              <w:t xml:space="preserve">What </w:t>
            </w:r>
            <w:r w:rsidR="00AB5FF9">
              <w:t xml:space="preserve">were </w:t>
            </w:r>
            <w:r w:rsidRPr="002A6F59">
              <w:t xml:space="preserve">2 – </w:t>
            </w:r>
            <w:r w:rsidR="00BC156B">
              <w:t>5</w:t>
            </w:r>
            <w:r w:rsidRPr="002A6F59">
              <w:t xml:space="preserve"> </w:t>
            </w:r>
            <w:r w:rsidRPr="002A6F59">
              <w:rPr>
                <w:b/>
                <w:bCs/>
              </w:rPr>
              <w:t>contributions</w:t>
            </w:r>
            <w:r w:rsidRPr="002A6F59">
              <w:t xml:space="preserve"> </w:t>
            </w:r>
            <w:r w:rsidR="00505CAC">
              <w:t>you brought in these stories</w:t>
            </w:r>
            <w:r w:rsidR="00BC156B">
              <w:t xml:space="preserve"> </w:t>
            </w:r>
            <w:r w:rsidR="00AB5FF9">
              <w:t>(</w:t>
            </w:r>
            <w:r w:rsidR="00BC156B" w:rsidRPr="5B6439BB">
              <w:rPr>
                <w:rFonts w:cs="Arial"/>
              </w:rPr>
              <w:t>beyond the usual job-related outcomes</w:t>
            </w:r>
            <w:r w:rsidR="00E21F77">
              <w:rPr>
                <w:rFonts w:cs="Arial"/>
              </w:rPr>
              <w:t>)</w:t>
            </w:r>
            <w:r w:rsidR="00D17EF2" w:rsidRPr="002A6F59">
              <w:t>?</w:t>
            </w:r>
          </w:p>
          <w:p w14:paraId="6F379CD2" w14:textId="77777777" w:rsidR="00F75899" w:rsidRDefault="00F75899" w:rsidP="00CB713C">
            <w:pPr>
              <w:pStyle w:val="ListParagraph"/>
              <w:ind w:left="701"/>
              <w:jc w:val="both"/>
              <w:rPr>
                <w:rFonts w:cs="Arial"/>
              </w:rPr>
            </w:pPr>
          </w:p>
          <w:p w14:paraId="585692C1" w14:textId="77777777" w:rsidR="00F75899" w:rsidRDefault="00F75899" w:rsidP="00F75899">
            <w:pPr>
              <w:jc w:val="both"/>
              <w:rPr>
                <w:rFonts w:cs="Arial"/>
              </w:rPr>
            </w:pPr>
          </w:p>
          <w:p w14:paraId="0C6884DF" w14:textId="77777777" w:rsidR="0055347F" w:rsidRDefault="0055347F" w:rsidP="00F75899">
            <w:pPr>
              <w:jc w:val="both"/>
              <w:rPr>
                <w:rFonts w:cs="Arial"/>
              </w:rPr>
            </w:pPr>
          </w:p>
          <w:p w14:paraId="125ED962" w14:textId="75249F3B" w:rsidR="0055347F" w:rsidRPr="00F75899" w:rsidRDefault="0055347F" w:rsidP="00CB713C">
            <w:pPr>
              <w:jc w:val="both"/>
              <w:rPr>
                <w:rFonts w:cs="Arial"/>
              </w:rPr>
            </w:pPr>
          </w:p>
        </w:tc>
        <w:tc>
          <w:tcPr>
            <w:tcW w:w="5305" w:type="dxa"/>
          </w:tcPr>
          <w:p w14:paraId="61A616D2" w14:textId="74D3AC6C" w:rsidR="0086669E" w:rsidRDefault="002A6F59" w:rsidP="00375AB7">
            <w:pPr>
              <w:rPr>
                <w:rFonts w:cs="Arial"/>
                <w:szCs w:val="20"/>
              </w:rPr>
            </w:pPr>
            <w:r>
              <w:rPr>
                <w:rFonts w:cs="Arial"/>
                <w:szCs w:val="20"/>
              </w:rPr>
              <w:t>In my stories, my contribution</w:t>
            </w:r>
            <w:r w:rsidR="00BC156B">
              <w:rPr>
                <w:rFonts w:cs="Arial"/>
                <w:szCs w:val="20"/>
              </w:rPr>
              <w:t>s</w:t>
            </w:r>
            <w:r>
              <w:rPr>
                <w:rFonts w:cs="Arial"/>
                <w:szCs w:val="20"/>
              </w:rPr>
              <w:t xml:space="preserve"> </w:t>
            </w:r>
            <w:r w:rsidR="00BC156B">
              <w:rPr>
                <w:rFonts w:cs="Arial"/>
                <w:szCs w:val="20"/>
              </w:rPr>
              <w:t>were to</w:t>
            </w:r>
            <w:r>
              <w:rPr>
                <w:rFonts w:cs="Arial"/>
                <w:szCs w:val="20"/>
              </w:rPr>
              <w:t xml:space="preserve"> (use verb/action linked to </w:t>
            </w:r>
            <w:r w:rsidR="00D94B5A">
              <w:rPr>
                <w:rFonts w:cs="Arial"/>
                <w:szCs w:val="20"/>
              </w:rPr>
              <w:t>your</w:t>
            </w:r>
            <w:r>
              <w:rPr>
                <w:rFonts w:cs="Arial"/>
                <w:szCs w:val="20"/>
              </w:rPr>
              <w:t xml:space="preserve"> story</w:t>
            </w:r>
            <w:r w:rsidR="00BC156B">
              <w:rPr>
                <w:rFonts w:cs="Arial"/>
                <w:szCs w:val="20"/>
              </w:rPr>
              <w:t>/metaphor or image that expresses what you brought to others</w:t>
            </w:r>
            <w:r w:rsidR="00D94B5A">
              <w:rPr>
                <w:rFonts w:cs="Arial"/>
                <w:szCs w:val="20"/>
              </w:rPr>
              <w:t xml:space="preserve"> in your story</w:t>
            </w:r>
            <w:r>
              <w:rPr>
                <w:rFonts w:cs="Arial"/>
                <w:szCs w:val="20"/>
              </w:rPr>
              <w:t xml:space="preserve">): </w:t>
            </w:r>
          </w:p>
          <w:p w14:paraId="28EA341F" w14:textId="77777777" w:rsidR="002A6F59" w:rsidRDefault="002A6F59" w:rsidP="00375AB7">
            <w:pPr>
              <w:rPr>
                <w:rFonts w:cs="Arial"/>
                <w:szCs w:val="20"/>
              </w:rPr>
            </w:pPr>
          </w:p>
          <w:p w14:paraId="7C0E4C9D" w14:textId="77777777" w:rsidR="00E21F77" w:rsidRDefault="00E21F77" w:rsidP="00F52D58">
            <w:pPr>
              <w:pStyle w:val="ListParagraph"/>
              <w:numPr>
                <w:ilvl w:val="0"/>
                <w:numId w:val="27"/>
              </w:numPr>
              <w:ind w:left="360"/>
              <w:rPr>
                <w:rFonts w:cs="Arial"/>
                <w:szCs w:val="20"/>
              </w:rPr>
            </w:pPr>
            <w:r>
              <w:rPr>
                <w:rFonts w:cs="Arial"/>
                <w:szCs w:val="20"/>
              </w:rPr>
              <w:t xml:space="preserve"> </w:t>
            </w:r>
          </w:p>
          <w:p w14:paraId="1480F0FA" w14:textId="7C484865" w:rsidR="002A6F59" w:rsidRDefault="002A6F59" w:rsidP="00E21F77">
            <w:pPr>
              <w:pStyle w:val="ListParagraph"/>
              <w:ind w:left="360"/>
              <w:rPr>
                <w:rFonts w:cs="Arial"/>
                <w:szCs w:val="20"/>
              </w:rPr>
            </w:pPr>
            <w:r>
              <w:rPr>
                <w:rFonts w:cs="Arial"/>
                <w:szCs w:val="20"/>
              </w:rPr>
              <w:t xml:space="preserve"> </w:t>
            </w:r>
          </w:p>
          <w:p w14:paraId="6AC64E6D" w14:textId="77777777" w:rsidR="00265D44" w:rsidRDefault="00265D44" w:rsidP="00265D44">
            <w:pPr>
              <w:pStyle w:val="ListParagraph"/>
              <w:ind w:left="360"/>
              <w:rPr>
                <w:rFonts w:cs="Arial"/>
                <w:szCs w:val="20"/>
              </w:rPr>
            </w:pPr>
          </w:p>
          <w:p w14:paraId="5DAA9C9D" w14:textId="54E26606" w:rsidR="002A6F59" w:rsidRDefault="002A6F59" w:rsidP="00F52D58">
            <w:pPr>
              <w:pStyle w:val="ListParagraph"/>
              <w:numPr>
                <w:ilvl w:val="0"/>
                <w:numId w:val="27"/>
              </w:numPr>
              <w:ind w:left="360"/>
              <w:rPr>
                <w:rFonts w:cs="Arial"/>
                <w:szCs w:val="20"/>
              </w:rPr>
            </w:pPr>
            <w:r>
              <w:rPr>
                <w:rFonts w:cs="Arial"/>
                <w:szCs w:val="20"/>
              </w:rPr>
              <w:t xml:space="preserve"> </w:t>
            </w:r>
            <w:r w:rsidR="00E21F77">
              <w:rPr>
                <w:rFonts w:cs="Arial"/>
                <w:szCs w:val="20"/>
              </w:rPr>
              <w:t xml:space="preserve"> </w:t>
            </w:r>
          </w:p>
          <w:p w14:paraId="7D95E0A1" w14:textId="77777777" w:rsidR="00E21F77" w:rsidRDefault="00E21F77" w:rsidP="00265D44">
            <w:pPr>
              <w:pStyle w:val="ListParagraph"/>
              <w:ind w:left="360"/>
              <w:rPr>
                <w:rFonts w:cs="Arial"/>
                <w:szCs w:val="20"/>
              </w:rPr>
            </w:pPr>
          </w:p>
          <w:p w14:paraId="38BC0CCE" w14:textId="77777777" w:rsidR="00265D44" w:rsidRDefault="00265D44" w:rsidP="005D7B9B">
            <w:pPr>
              <w:pStyle w:val="ListParagraph"/>
              <w:ind w:left="360"/>
              <w:rPr>
                <w:rFonts w:cs="Arial"/>
                <w:szCs w:val="20"/>
              </w:rPr>
            </w:pPr>
          </w:p>
          <w:p w14:paraId="2D9264F1" w14:textId="77777777" w:rsidR="002A6F59" w:rsidRDefault="00BC156B" w:rsidP="00F52D58">
            <w:pPr>
              <w:rPr>
                <w:rFonts w:cs="Arial"/>
                <w:szCs w:val="20"/>
              </w:rPr>
            </w:pPr>
            <w:r>
              <w:rPr>
                <w:rFonts w:cs="Arial"/>
                <w:szCs w:val="20"/>
              </w:rPr>
              <w:t>3.</w:t>
            </w:r>
          </w:p>
          <w:p w14:paraId="0E767226" w14:textId="77777777" w:rsidR="00E21F77" w:rsidRDefault="00E21F77" w:rsidP="00F52D58">
            <w:pPr>
              <w:rPr>
                <w:rFonts w:cs="Arial"/>
                <w:szCs w:val="20"/>
              </w:rPr>
            </w:pPr>
          </w:p>
          <w:p w14:paraId="53BD4C0A" w14:textId="77777777" w:rsidR="00265D44" w:rsidRDefault="00265D44" w:rsidP="00F52D58">
            <w:pPr>
              <w:rPr>
                <w:rFonts w:cs="Arial"/>
                <w:szCs w:val="20"/>
              </w:rPr>
            </w:pPr>
          </w:p>
          <w:p w14:paraId="7C7DEDAB" w14:textId="62455041" w:rsidR="00BC156B" w:rsidRDefault="00BC156B" w:rsidP="00F52D58">
            <w:pPr>
              <w:rPr>
                <w:rFonts w:cs="Arial"/>
                <w:szCs w:val="20"/>
              </w:rPr>
            </w:pPr>
            <w:r>
              <w:rPr>
                <w:rFonts w:cs="Arial"/>
                <w:szCs w:val="20"/>
              </w:rPr>
              <w:t>4.</w:t>
            </w:r>
            <w:r w:rsidR="00E21F77">
              <w:rPr>
                <w:rFonts w:cs="Arial"/>
                <w:szCs w:val="20"/>
              </w:rPr>
              <w:t xml:space="preserve"> </w:t>
            </w:r>
          </w:p>
          <w:p w14:paraId="77EF3527" w14:textId="77777777" w:rsidR="00E21F77" w:rsidRDefault="00E21F77" w:rsidP="00F52D58">
            <w:pPr>
              <w:rPr>
                <w:rFonts w:cs="Arial"/>
                <w:szCs w:val="20"/>
              </w:rPr>
            </w:pPr>
          </w:p>
          <w:p w14:paraId="3EB4DAEE" w14:textId="77777777" w:rsidR="00265D44" w:rsidRDefault="00265D44" w:rsidP="00F52D58">
            <w:pPr>
              <w:rPr>
                <w:rFonts w:cs="Arial"/>
                <w:szCs w:val="20"/>
              </w:rPr>
            </w:pPr>
          </w:p>
          <w:p w14:paraId="08852D5C" w14:textId="778AA9B6" w:rsidR="00BC156B" w:rsidRPr="00370061" w:rsidRDefault="00370061" w:rsidP="005D7B9B">
            <w:pPr>
              <w:rPr>
                <w:rFonts w:cs="Arial"/>
                <w:szCs w:val="20"/>
              </w:rPr>
            </w:pPr>
            <w:r w:rsidRPr="00370061">
              <w:rPr>
                <w:rFonts w:cs="Arial"/>
                <w:szCs w:val="20"/>
              </w:rPr>
              <w:t>5.</w:t>
            </w:r>
            <w:r>
              <w:rPr>
                <w:rFonts w:cs="Arial"/>
                <w:szCs w:val="20"/>
              </w:rPr>
              <w:t xml:space="preserve"> </w:t>
            </w:r>
          </w:p>
          <w:p w14:paraId="5BC64E08" w14:textId="7C38A5BC" w:rsidR="00265D44" w:rsidRPr="00505CAC" w:rsidRDefault="00265D44" w:rsidP="005D7B9B">
            <w:pPr>
              <w:rPr>
                <w:rFonts w:cs="Arial"/>
                <w:szCs w:val="20"/>
              </w:rPr>
            </w:pPr>
          </w:p>
        </w:tc>
      </w:tr>
      <w:tr w:rsidR="002A6F59" w:rsidRPr="00844DD3" w14:paraId="77357FEF" w14:textId="77777777" w:rsidTr="5B6439BB">
        <w:tc>
          <w:tcPr>
            <w:tcW w:w="4045" w:type="dxa"/>
          </w:tcPr>
          <w:p w14:paraId="3239D9E7" w14:textId="378D1F7F" w:rsidR="002A6F59" w:rsidRPr="00A012A3" w:rsidRDefault="002A6F59" w:rsidP="002A6F59">
            <w:pPr>
              <w:pStyle w:val="ListParagraph"/>
              <w:numPr>
                <w:ilvl w:val="0"/>
                <w:numId w:val="8"/>
              </w:numPr>
              <w:jc w:val="both"/>
              <w:rPr>
                <w:rFonts w:cs="Arial"/>
              </w:rPr>
            </w:pPr>
            <w:r>
              <w:rPr>
                <w:rFonts w:cs="Arial"/>
                <w:u w:val="single"/>
              </w:rPr>
              <w:lastRenderedPageBreak/>
              <w:t xml:space="preserve">My Impact </w:t>
            </w:r>
          </w:p>
          <w:p w14:paraId="4FC5BAF4" w14:textId="77777777" w:rsidR="002A6F59" w:rsidRDefault="002A6F59" w:rsidP="00A012A3">
            <w:pPr>
              <w:pStyle w:val="ListParagraph"/>
              <w:ind w:left="360"/>
              <w:jc w:val="both"/>
              <w:rPr>
                <w:rFonts w:cs="Arial"/>
              </w:rPr>
            </w:pPr>
          </w:p>
          <w:p w14:paraId="68A2A403" w14:textId="7F576589" w:rsidR="002A6F59" w:rsidRDefault="002A6F59" w:rsidP="00A012A3">
            <w:pPr>
              <w:pStyle w:val="ListParagraph"/>
              <w:ind w:left="360"/>
              <w:jc w:val="both"/>
              <w:rPr>
                <w:rFonts w:cs="Arial"/>
              </w:rPr>
            </w:pPr>
            <w:r w:rsidRPr="5B6439BB">
              <w:rPr>
                <w:rFonts w:cs="Arial"/>
              </w:rPr>
              <w:t xml:space="preserve">What were </w:t>
            </w:r>
            <w:r w:rsidR="00BC156B">
              <w:rPr>
                <w:rFonts w:cs="Arial"/>
              </w:rPr>
              <w:t>2-3 deeper human</w:t>
            </w:r>
            <w:r w:rsidR="00BC156B" w:rsidRPr="00CB713C">
              <w:rPr>
                <w:rFonts w:cs="Arial"/>
                <w:b/>
                <w:bCs/>
              </w:rPr>
              <w:t xml:space="preserve"> impact</w:t>
            </w:r>
            <w:r w:rsidRPr="5B6439BB">
              <w:rPr>
                <w:rFonts w:cs="Arial"/>
              </w:rPr>
              <w:t xml:space="preserve"> </w:t>
            </w:r>
            <w:r w:rsidR="00BC156B">
              <w:rPr>
                <w:rFonts w:cs="Arial"/>
              </w:rPr>
              <w:t xml:space="preserve">on others </w:t>
            </w:r>
            <w:r w:rsidRPr="5B6439BB">
              <w:rPr>
                <w:rFonts w:cs="Arial"/>
              </w:rPr>
              <w:t>of your contributions</w:t>
            </w:r>
            <w:r w:rsidR="00BC156B">
              <w:rPr>
                <w:rFonts w:cs="Arial"/>
              </w:rPr>
              <w:t xml:space="preserve"> </w:t>
            </w:r>
            <w:r w:rsidRPr="5B6439BB">
              <w:rPr>
                <w:rFonts w:cs="Arial"/>
              </w:rPr>
              <w:t>(beyond the usual job-related outcomes</w:t>
            </w:r>
            <w:r w:rsidR="00E21F77">
              <w:rPr>
                <w:rFonts w:cs="Arial"/>
              </w:rPr>
              <w:t>)</w:t>
            </w:r>
            <w:r w:rsidRPr="5B6439BB">
              <w:rPr>
                <w:rFonts w:cs="Arial"/>
              </w:rPr>
              <w:t>?</w:t>
            </w:r>
          </w:p>
          <w:p w14:paraId="0FDAE5A6" w14:textId="77777777" w:rsidR="002A6F59" w:rsidRDefault="002A6F59" w:rsidP="00A012A3">
            <w:pPr>
              <w:pStyle w:val="ListParagraph"/>
              <w:ind w:left="360"/>
              <w:jc w:val="both"/>
              <w:rPr>
                <w:rFonts w:cs="Arial"/>
                <w:u w:val="single"/>
              </w:rPr>
            </w:pPr>
          </w:p>
        </w:tc>
        <w:tc>
          <w:tcPr>
            <w:tcW w:w="5305" w:type="dxa"/>
          </w:tcPr>
          <w:p w14:paraId="2E3D8BC6" w14:textId="56DF390C" w:rsidR="002A6F59" w:rsidRDefault="002A6F59" w:rsidP="00375AB7">
            <w:pPr>
              <w:rPr>
                <w:rFonts w:cs="Arial"/>
                <w:szCs w:val="20"/>
              </w:rPr>
            </w:pPr>
            <w:r>
              <w:rPr>
                <w:rFonts w:cs="Arial"/>
                <w:szCs w:val="20"/>
              </w:rPr>
              <w:t>From my stories, the</w:t>
            </w:r>
            <w:r w:rsidR="00BC156B">
              <w:rPr>
                <w:rFonts w:cs="Arial"/>
                <w:szCs w:val="20"/>
              </w:rPr>
              <w:t xml:space="preserve"> deeper</w:t>
            </w:r>
            <w:r>
              <w:rPr>
                <w:rFonts w:cs="Arial"/>
                <w:szCs w:val="20"/>
              </w:rPr>
              <w:t xml:space="preserve"> </w:t>
            </w:r>
            <w:r w:rsidR="00BC156B">
              <w:rPr>
                <w:rFonts w:cs="Arial"/>
                <w:szCs w:val="20"/>
              </w:rPr>
              <w:t xml:space="preserve">human </w:t>
            </w:r>
            <w:r>
              <w:rPr>
                <w:rFonts w:cs="Arial"/>
                <w:szCs w:val="20"/>
              </w:rPr>
              <w:t>impact I had on others w</w:t>
            </w:r>
            <w:r w:rsidR="00D6331B">
              <w:rPr>
                <w:rFonts w:cs="Arial"/>
                <w:szCs w:val="20"/>
              </w:rPr>
              <w:t>ere</w:t>
            </w:r>
            <w:r>
              <w:rPr>
                <w:rFonts w:cs="Arial"/>
                <w:szCs w:val="20"/>
              </w:rPr>
              <w:t xml:space="preserve">: </w:t>
            </w:r>
          </w:p>
          <w:p w14:paraId="32D21A78" w14:textId="77777777" w:rsidR="002A6F59" w:rsidRDefault="002A6F59" w:rsidP="002A6F59">
            <w:pPr>
              <w:rPr>
                <w:rFonts w:cs="Arial"/>
                <w:szCs w:val="20"/>
              </w:rPr>
            </w:pPr>
          </w:p>
          <w:p w14:paraId="414E2C29" w14:textId="77777777" w:rsidR="002A6F59" w:rsidRDefault="002A6F59" w:rsidP="002A6F59">
            <w:pPr>
              <w:pStyle w:val="ListParagraph"/>
              <w:numPr>
                <w:ilvl w:val="0"/>
                <w:numId w:val="28"/>
              </w:numPr>
              <w:rPr>
                <w:rFonts w:cs="Arial"/>
                <w:szCs w:val="20"/>
              </w:rPr>
            </w:pPr>
            <w:r>
              <w:rPr>
                <w:rFonts w:cs="Arial"/>
                <w:szCs w:val="20"/>
              </w:rPr>
              <w:t xml:space="preserve"> </w:t>
            </w:r>
          </w:p>
          <w:p w14:paraId="50BC6E25" w14:textId="77777777" w:rsidR="00E21F77" w:rsidRDefault="00E21F77" w:rsidP="00E21F77">
            <w:pPr>
              <w:pStyle w:val="ListParagraph"/>
              <w:ind w:left="360"/>
              <w:rPr>
                <w:rFonts w:cs="Arial"/>
                <w:szCs w:val="20"/>
              </w:rPr>
            </w:pPr>
          </w:p>
          <w:p w14:paraId="4D8D1376" w14:textId="77777777" w:rsidR="00E21F77" w:rsidRDefault="00E21F77" w:rsidP="005D7B9B">
            <w:pPr>
              <w:pStyle w:val="ListParagraph"/>
              <w:ind w:left="360"/>
              <w:rPr>
                <w:rFonts w:cs="Arial"/>
                <w:szCs w:val="20"/>
              </w:rPr>
            </w:pPr>
          </w:p>
          <w:p w14:paraId="36149493" w14:textId="6C15E4D3" w:rsidR="002A6F59" w:rsidRDefault="002A6F59" w:rsidP="002A6F59">
            <w:pPr>
              <w:pStyle w:val="ListParagraph"/>
              <w:numPr>
                <w:ilvl w:val="0"/>
                <w:numId w:val="28"/>
              </w:numPr>
              <w:rPr>
                <w:rFonts w:cs="Arial"/>
                <w:szCs w:val="20"/>
              </w:rPr>
            </w:pPr>
            <w:r>
              <w:rPr>
                <w:rFonts w:cs="Arial"/>
                <w:szCs w:val="20"/>
              </w:rPr>
              <w:t xml:space="preserve"> </w:t>
            </w:r>
          </w:p>
          <w:p w14:paraId="71979A3C" w14:textId="77777777" w:rsidR="00E21F77" w:rsidRDefault="00E21F77" w:rsidP="00E21F77">
            <w:pPr>
              <w:pStyle w:val="ListParagraph"/>
              <w:ind w:left="360"/>
              <w:rPr>
                <w:rFonts w:cs="Arial"/>
                <w:szCs w:val="20"/>
              </w:rPr>
            </w:pPr>
          </w:p>
          <w:p w14:paraId="1FDD5ABA" w14:textId="77777777" w:rsidR="00E21F77" w:rsidRDefault="00E21F77" w:rsidP="005D7B9B">
            <w:pPr>
              <w:pStyle w:val="ListParagraph"/>
              <w:ind w:left="360"/>
              <w:rPr>
                <w:rFonts w:cs="Arial"/>
                <w:szCs w:val="20"/>
              </w:rPr>
            </w:pPr>
          </w:p>
          <w:p w14:paraId="6F010512" w14:textId="55F86A58" w:rsidR="002A6F59" w:rsidRDefault="002A6F59" w:rsidP="002A6F59">
            <w:pPr>
              <w:pStyle w:val="ListParagraph"/>
              <w:numPr>
                <w:ilvl w:val="0"/>
                <w:numId w:val="28"/>
              </w:numPr>
              <w:rPr>
                <w:rFonts w:cs="Arial"/>
                <w:szCs w:val="20"/>
              </w:rPr>
            </w:pPr>
            <w:r>
              <w:rPr>
                <w:rFonts w:cs="Arial"/>
                <w:szCs w:val="20"/>
              </w:rPr>
              <w:t xml:space="preserve"> </w:t>
            </w:r>
          </w:p>
          <w:p w14:paraId="5BA8D663" w14:textId="75DAB70D" w:rsidR="002A6F59" w:rsidRDefault="002A6F59" w:rsidP="00375AB7">
            <w:pPr>
              <w:rPr>
                <w:rFonts w:cs="Arial"/>
                <w:szCs w:val="20"/>
              </w:rPr>
            </w:pPr>
          </w:p>
        </w:tc>
      </w:tr>
      <w:tr w:rsidR="000C7A05" w:rsidRPr="00844DD3" w14:paraId="5CE33B00" w14:textId="77777777" w:rsidTr="5B6439BB">
        <w:tc>
          <w:tcPr>
            <w:tcW w:w="4045" w:type="dxa"/>
          </w:tcPr>
          <w:p w14:paraId="1059002B" w14:textId="119330AB" w:rsidR="004E5A10" w:rsidRPr="00A012A3" w:rsidRDefault="004E5A10" w:rsidP="005E4019">
            <w:pPr>
              <w:pStyle w:val="ListParagraph"/>
              <w:numPr>
                <w:ilvl w:val="0"/>
                <w:numId w:val="8"/>
              </w:numPr>
              <w:jc w:val="both"/>
              <w:rPr>
                <w:rFonts w:cs="Arial"/>
              </w:rPr>
            </w:pPr>
            <w:r>
              <w:rPr>
                <w:rFonts w:cs="Arial"/>
                <w:u w:val="single"/>
              </w:rPr>
              <w:t xml:space="preserve">My draft statement of purpose as a </w:t>
            </w:r>
            <w:r w:rsidR="00E21F77">
              <w:rPr>
                <w:rFonts w:cs="Arial"/>
                <w:u w:val="single"/>
              </w:rPr>
              <w:t>legal professional</w:t>
            </w:r>
          </w:p>
          <w:p w14:paraId="529921F1" w14:textId="77777777" w:rsidR="004E5A10" w:rsidRDefault="004E5A10" w:rsidP="004E5A10">
            <w:pPr>
              <w:pStyle w:val="ListParagraph"/>
              <w:ind w:left="360"/>
              <w:jc w:val="both"/>
              <w:rPr>
                <w:rFonts w:cs="Arial"/>
              </w:rPr>
            </w:pPr>
          </w:p>
          <w:p w14:paraId="63821DB9" w14:textId="065BA8B8" w:rsidR="00FB76B0" w:rsidRPr="006962BF" w:rsidRDefault="00FB76B0" w:rsidP="00A012A3">
            <w:pPr>
              <w:pStyle w:val="ListParagraph"/>
              <w:ind w:left="360"/>
              <w:jc w:val="both"/>
              <w:rPr>
                <w:rFonts w:cs="Arial"/>
              </w:rPr>
            </w:pPr>
            <w:r w:rsidRPr="006962BF">
              <w:rPr>
                <w:rFonts w:cs="Arial"/>
              </w:rPr>
              <w:t xml:space="preserve">Drawing from </w:t>
            </w:r>
            <w:r w:rsidR="00166929">
              <w:rPr>
                <w:rFonts w:cs="Arial"/>
              </w:rPr>
              <w:t>those</w:t>
            </w:r>
            <w:r w:rsidR="00D6331B">
              <w:rPr>
                <w:rFonts w:cs="Arial"/>
              </w:rPr>
              <w:t xml:space="preserve"> words </w:t>
            </w:r>
            <w:r w:rsidR="00D94B5A">
              <w:rPr>
                <w:rFonts w:cs="Arial"/>
              </w:rPr>
              <w:t xml:space="preserve">above </w:t>
            </w:r>
            <w:r w:rsidR="00D6331B">
              <w:rPr>
                <w:rFonts w:cs="Arial"/>
              </w:rPr>
              <w:t>that have the most resonance for you</w:t>
            </w:r>
            <w:r w:rsidRPr="006962BF">
              <w:rPr>
                <w:rFonts w:cs="Arial"/>
              </w:rPr>
              <w:t xml:space="preserve">, </w:t>
            </w:r>
            <w:r w:rsidR="006962BF">
              <w:rPr>
                <w:rFonts w:cs="Arial"/>
              </w:rPr>
              <w:t>prepare a tentative</w:t>
            </w:r>
            <w:r w:rsidRPr="006962BF">
              <w:rPr>
                <w:rFonts w:cs="Arial"/>
              </w:rPr>
              <w:t xml:space="preserve"> purpose statement using this </w:t>
            </w:r>
            <w:r w:rsidR="006962BF">
              <w:rPr>
                <w:rFonts w:cs="Arial"/>
              </w:rPr>
              <w:t>format</w:t>
            </w:r>
            <w:r w:rsidRPr="006962BF">
              <w:rPr>
                <w:rFonts w:cs="Arial"/>
              </w:rPr>
              <w:t>:</w:t>
            </w:r>
          </w:p>
          <w:p w14:paraId="07EF4A89" w14:textId="77777777" w:rsidR="00FB76B0" w:rsidRPr="00C13973" w:rsidRDefault="00FB76B0" w:rsidP="00CB713C">
            <w:pPr>
              <w:jc w:val="both"/>
              <w:rPr>
                <w:rFonts w:cs="Arial"/>
              </w:rPr>
            </w:pPr>
          </w:p>
          <w:p w14:paraId="3FB2792D" w14:textId="0B41C8CC" w:rsidR="008573F4" w:rsidRPr="00370061" w:rsidRDefault="00FB76B0" w:rsidP="00370061">
            <w:pPr>
              <w:pStyle w:val="ListParagraph"/>
              <w:ind w:left="360"/>
              <w:jc w:val="both"/>
            </w:pPr>
            <w:r w:rsidRPr="00495585">
              <w:rPr>
                <w:rFonts w:cs="Arial"/>
                <w:i/>
                <w:iCs/>
              </w:rPr>
              <w:t>My purpose as a l</w:t>
            </w:r>
            <w:r w:rsidR="00A8743D">
              <w:rPr>
                <w:rFonts w:cs="Arial"/>
                <w:i/>
                <w:iCs/>
              </w:rPr>
              <w:t>egal professional</w:t>
            </w:r>
            <w:r w:rsidRPr="00495585">
              <w:rPr>
                <w:rFonts w:cs="Arial"/>
                <w:i/>
                <w:iCs/>
              </w:rPr>
              <w:t xml:space="preserve"> is </w:t>
            </w:r>
          </w:p>
          <w:p w14:paraId="62128DB7" w14:textId="53D57559" w:rsidR="008573F4" w:rsidRPr="00370061" w:rsidRDefault="0025530D" w:rsidP="00370061">
            <w:pPr>
              <w:pStyle w:val="ListParagraph"/>
              <w:ind w:left="360"/>
              <w:jc w:val="both"/>
            </w:pPr>
            <w:r>
              <w:rPr>
                <w:rFonts w:cs="Arial"/>
                <w:i/>
                <w:iCs/>
              </w:rPr>
              <w:t>t</w:t>
            </w:r>
            <w:r w:rsidR="00FB76B0" w:rsidRPr="00495585">
              <w:rPr>
                <w:rFonts w:cs="Arial"/>
                <w:i/>
                <w:iCs/>
              </w:rPr>
              <w:t>o</w:t>
            </w:r>
            <w:r>
              <w:rPr>
                <w:rFonts w:cs="Arial"/>
                <w:i/>
                <w:iCs/>
              </w:rPr>
              <w:t xml:space="preserve"> </w:t>
            </w:r>
            <w:r w:rsidR="006962BF">
              <w:rPr>
                <w:rFonts w:cs="Arial"/>
                <w:i/>
                <w:iCs/>
              </w:rPr>
              <w:t xml:space="preserve">_______ </w:t>
            </w:r>
            <w:r w:rsidR="00FB76B0" w:rsidRPr="00540CAD">
              <w:rPr>
                <w:rFonts w:cs="Arial"/>
                <w:i/>
                <w:iCs/>
              </w:rPr>
              <w:t>(</w:t>
            </w:r>
            <w:r w:rsidR="008573F4">
              <w:rPr>
                <w:rFonts w:cs="Arial"/>
                <w:i/>
                <w:iCs/>
              </w:rPr>
              <w:t>my</w:t>
            </w:r>
            <w:r w:rsidR="00D63A1F" w:rsidRPr="00540CAD">
              <w:rPr>
                <w:rFonts w:cs="Arial"/>
                <w:i/>
                <w:iCs/>
              </w:rPr>
              <w:t xml:space="preserve"> </w:t>
            </w:r>
            <w:r w:rsidR="00FB76B0" w:rsidRPr="00CB713C">
              <w:rPr>
                <w:rFonts w:cs="Arial"/>
                <w:b/>
                <w:bCs/>
                <w:i/>
                <w:iCs/>
              </w:rPr>
              <w:t>contribution</w:t>
            </w:r>
            <w:r w:rsidR="00FB76B0" w:rsidRPr="00540CAD">
              <w:rPr>
                <w:rFonts w:cs="Arial"/>
                <w:i/>
                <w:iCs/>
              </w:rPr>
              <w:t xml:space="preserve">) </w:t>
            </w:r>
          </w:p>
          <w:p w14:paraId="50048AB4" w14:textId="5F86E4B5" w:rsidR="006962BF" w:rsidRDefault="00FB76B0" w:rsidP="00CB713C">
            <w:pPr>
              <w:pStyle w:val="ListParagraph"/>
              <w:ind w:left="360"/>
              <w:jc w:val="both"/>
              <w:rPr>
                <w:rFonts w:cs="Arial"/>
              </w:rPr>
            </w:pPr>
            <w:r w:rsidRPr="00540CAD">
              <w:rPr>
                <w:rFonts w:cs="Arial"/>
                <w:i/>
                <w:iCs/>
              </w:rPr>
              <w:t>so that _</w:t>
            </w:r>
            <w:r w:rsidR="006962BF">
              <w:rPr>
                <w:rFonts w:cs="Arial"/>
                <w:i/>
                <w:iCs/>
              </w:rPr>
              <w:t>____</w:t>
            </w:r>
            <w:r w:rsidRPr="00540CAD">
              <w:rPr>
                <w:rFonts w:cs="Arial"/>
                <w:i/>
                <w:iCs/>
              </w:rPr>
              <w:t>__ (</w:t>
            </w:r>
            <w:r w:rsidR="008573F4">
              <w:rPr>
                <w:rFonts w:cs="Arial"/>
                <w:i/>
                <w:iCs/>
              </w:rPr>
              <w:t>my</w:t>
            </w:r>
            <w:r w:rsidRPr="00540CAD">
              <w:rPr>
                <w:rFonts w:cs="Arial"/>
                <w:i/>
                <w:iCs/>
              </w:rPr>
              <w:t xml:space="preserve"> </w:t>
            </w:r>
            <w:r w:rsidRPr="00CB713C">
              <w:rPr>
                <w:rFonts w:cs="Arial"/>
                <w:b/>
                <w:bCs/>
                <w:i/>
                <w:iCs/>
              </w:rPr>
              <w:t>impact</w:t>
            </w:r>
            <w:r w:rsidRPr="00540CAD">
              <w:rPr>
                <w:rFonts w:cs="Arial"/>
                <w:i/>
                <w:iCs/>
              </w:rPr>
              <w:t>)</w:t>
            </w:r>
          </w:p>
          <w:p w14:paraId="5736F6DF" w14:textId="77777777" w:rsidR="000C7A05" w:rsidRPr="000C7A05" w:rsidRDefault="000C7A05" w:rsidP="00312778">
            <w:pPr>
              <w:ind w:left="360"/>
              <w:jc w:val="both"/>
              <w:rPr>
                <w:rFonts w:cs="Arial"/>
              </w:rPr>
            </w:pPr>
          </w:p>
          <w:p w14:paraId="3A7E7425" w14:textId="30982EDA" w:rsidR="00455C11" w:rsidRPr="005D7B9B" w:rsidRDefault="000C7A05" w:rsidP="00312778">
            <w:pPr>
              <w:ind w:left="360"/>
              <w:jc w:val="both"/>
              <w:rPr>
                <w:rFonts w:cs="Arial"/>
                <w:b/>
                <w:bCs/>
                <w:i/>
                <w:iCs/>
              </w:rPr>
            </w:pPr>
            <w:r w:rsidRPr="00370061">
              <w:rPr>
                <w:rFonts w:cs="Arial"/>
                <w:b/>
                <w:bCs/>
              </w:rPr>
              <w:t>Example</w:t>
            </w:r>
            <w:r w:rsidR="00C23B52" w:rsidRPr="00370061">
              <w:rPr>
                <w:rFonts w:cs="Arial"/>
                <w:b/>
                <w:bCs/>
              </w:rPr>
              <w:t>s</w:t>
            </w:r>
            <w:r w:rsidR="00D94B5A" w:rsidRPr="00370061">
              <w:rPr>
                <w:rFonts w:cs="Arial"/>
                <w:b/>
                <w:bCs/>
              </w:rPr>
              <w:t xml:space="preserve"> </w:t>
            </w:r>
            <w:r w:rsidR="00370061">
              <w:rPr>
                <w:rFonts w:cs="Arial"/>
                <w:b/>
                <w:bCs/>
              </w:rPr>
              <w:t xml:space="preserve">of </w:t>
            </w:r>
            <w:r w:rsidR="00D94B5A" w:rsidRPr="00370061">
              <w:rPr>
                <w:rFonts w:cs="Arial"/>
                <w:b/>
                <w:bCs/>
              </w:rPr>
              <w:t>purpose statements</w:t>
            </w:r>
            <w:r w:rsidR="00370061">
              <w:rPr>
                <w:rFonts w:cs="Arial"/>
                <w:b/>
                <w:bCs/>
              </w:rPr>
              <w:t xml:space="preserve"> from other legal professionals</w:t>
            </w:r>
            <w:r w:rsidRPr="00370061">
              <w:rPr>
                <w:rFonts w:cs="Arial"/>
                <w:b/>
                <w:bCs/>
              </w:rPr>
              <w:t>:</w:t>
            </w:r>
            <w:r w:rsidRPr="005D7B9B">
              <w:rPr>
                <w:rFonts w:cs="Arial"/>
                <w:b/>
                <w:bCs/>
                <w:i/>
                <w:iCs/>
              </w:rPr>
              <w:t xml:space="preserve"> </w:t>
            </w:r>
          </w:p>
          <w:p w14:paraId="4DE533E5" w14:textId="46E03340" w:rsidR="00C23B52" w:rsidRDefault="000C7A05" w:rsidP="00370061">
            <w:pPr>
              <w:ind w:left="360"/>
              <w:jc w:val="both"/>
              <w:rPr>
                <w:rFonts w:cs="Arial"/>
                <w:b/>
                <w:bCs/>
              </w:rPr>
            </w:pPr>
            <w:r w:rsidRPr="00312778">
              <w:rPr>
                <w:rFonts w:cs="Arial"/>
                <w:i/>
                <w:iCs/>
              </w:rPr>
              <w:t xml:space="preserve">“My </w:t>
            </w:r>
            <w:r w:rsidR="00BC156B">
              <w:rPr>
                <w:rFonts w:cs="Arial"/>
                <w:i/>
                <w:iCs/>
              </w:rPr>
              <w:t xml:space="preserve">purpose as a lawyer </w:t>
            </w:r>
            <w:r w:rsidRPr="00312778">
              <w:rPr>
                <w:rFonts w:cs="Arial"/>
                <w:i/>
                <w:iCs/>
              </w:rPr>
              <w:t xml:space="preserve">is </w:t>
            </w:r>
            <w:r w:rsidRPr="00312778">
              <w:rPr>
                <w:rFonts w:cs="Arial"/>
                <w:i/>
                <w:iCs/>
                <w:u w:val="single"/>
              </w:rPr>
              <w:t xml:space="preserve">to </w:t>
            </w:r>
            <w:r w:rsidR="002821F0">
              <w:rPr>
                <w:rFonts w:cs="Arial"/>
                <w:i/>
                <w:iCs/>
                <w:u w:val="single"/>
              </w:rPr>
              <w:t>help people remember the</w:t>
            </w:r>
            <w:r w:rsidR="00D6331B">
              <w:rPr>
                <w:rFonts w:cs="Arial"/>
                <w:i/>
                <w:iCs/>
                <w:u w:val="single"/>
              </w:rPr>
              <w:t>ir</w:t>
            </w:r>
            <w:r w:rsidR="002821F0">
              <w:rPr>
                <w:rFonts w:cs="Arial"/>
                <w:i/>
                <w:iCs/>
                <w:u w:val="single"/>
              </w:rPr>
              <w:t xml:space="preserve"> goodness within as a strength</w:t>
            </w:r>
            <w:r w:rsidR="002821F0" w:rsidRPr="00312778">
              <w:rPr>
                <w:rFonts w:cs="Arial"/>
                <w:i/>
                <w:iCs/>
              </w:rPr>
              <w:t xml:space="preserve"> </w:t>
            </w:r>
            <w:r w:rsidRPr="00312778">
              <w:rPr>
                <w:rFonts w:cs="Arial"/>
                <w:i/>
                <w:iCs/>
              </w:rPr>
              <w:t xml:space="preserve">so that </w:t>
            </w:r>
            <w:r w:rsidR="002821F0">
              <w:rPr>
                <w:rFonts w:cs="Arial"/>
                <w:i/>
                <w:iCs/>
                <w:u w:val="single"/>
              </w:rPr>
              <w:t xml:space="preserve">they can feel </w:t>
            </w:r>
            <w:r w:rsidR="002B3984">
              <w:rPr>
                <w:rFonts w:cs="Arial"/>
                <w:i/>
                <w:iCs/>
                <w:u w:val="single"/>
              </w:rPr>
              <w:t>more moved to resolve matters and achieve peace</w:t>
            </w:r>
            <w:r w:rsidRPr="00312778">
              <w:rPr>
                <w:rFonts w:cs="Arial"/>
                <w:i/>
                <w:iCs/>
              </w:rPr>
              <w:t>.”</w:t>
            </w:r>
          </w:p>
          <w:p w14:paraId="1C76E6C9" w14:textId="3A178C90" w:rsidR="00C23B52" w:rsidRPr="00143132" w:rsidRDefault="00C23B52" w:rsidP="00312778">
            <w:pPr>
              <w:ind w:left="360"/>
              <w:jc w:val="both"/>
              <w:rPr>
                <w:rFonts w:cs="Arial"/>
                <w:i/>
                <w:iCs/>
              </w:rPr>
            </w:pPr>
            <w:r w:rsidRPr="005D7B9B">
              <w:rPr>
                <w:rFonts w:cs="Arial"/>
                <w:i/>
                <w:iCs/>
              </w:rPr>
              <w:t xml:space="preserve">“My purpose as a lawyer is </w:t>
            </w:r>
            <w:r w:rsidRPr="005D7B9B">
              <w:rPr>
                <w:rFonts w:cs="Arial"/>
                <w:i/>
                <w:iCs/>
                <w:u w:val="single"/>
              </w:rPr>
              <w:t>to bring light to darkness</w:t>
            </w:r>
            <w:r w:rsidRPr="005D7B9B">
              <w:rPr>
                <w:rFonts w:cs="Arial"/>
                <w:i/>
                <w:iCs/>
              </w:rPr>
              <w:t xml:space="preserve"> so that </w:t>
            </w:r>
            <w:r w:rsidRPr="005D7B9B">
              <w:rPr>
                <w:rFonts w:cs="Arial"/>
                <w:i/>
                <w:iCs/>
                <w:u w:val="single"/>
              </w:rPr>
              <w:t>wholeness and healing are restored</w:t>
            </w:r>
            <w:r w:rsidRPr="005D7B9B">
              <w:rPr>
                <w:rFonts w:cs="Arial"/>
                <w:i/>
                <w:iCs/>
              </w:rPr>
              <w:t>.</w:t>
            </w:r>
            <w:r w:rsidRPr="00143132">
              <w:rPr>
                <w:rFonts w:cs="Arial"/>
                <w:i/>
                <w:iCs/>
              </w:rPr>
              <w:t>”</w:t>
            </w:r>
          </w:p>
          <w:p w14:paraId="559BC2D7" w14:textId="77777777" w:rsidR="000C7A05" w:rsidRPr="000C7A05" w:rsidRDefault="000C7A05" w:rsidP="005D7B9B">
            <w:pPr>
              <w:jc w:val="both"/>
              <w:rPr>
                <w:rFonts w:cs="Arial"/>
              </w:rPr>
            </w:pPr>
          </w:p>
          <w:p w14:paraId="22C290C0" w14:textId="77777777" w:rsidR="00FA5819" w:rsidRDefault="000C7A05" w:rsidP="002D509F">
            <w:pPr>
              <w:ind w:left="360"/>
              <w:jc w:val="both"/>
              <w:rPr>
                <w:rFonts w:cs="Arial"/>
              </w:rPr>
            </w:pPr>
            <w:r w:rsidRPr="000C7A05">
              <w:rPr>
                <w:rFonts w:cs="Arial"/>
                <w:b/>
                <w:bCs/>
              </w:rPr>
              <w:t>Note:</w:t>
            </w:r>
            <w:r w:rsidRPr="000C7A05">
              <w:rPr>
                <w:rFonts w:cs="Arial"/>
              </w:rPr>
              <w:t xml:space="preserve"> </w:t>
            </w:r>
          </w:p>
          <w:p w14:paraId="25BCCEFF" w14:textId="6A578BEC" w:rsidR="00DF4F85" w:rsidRDefault="7D2B0816" w:rsidP="005E4019">
            <w:pPr>
              <w:pStyle w:val="ListParagraph"/>
              <w:numPr>
                <w:ilvl w:val="0"/>
                <w:numId w:val="23"/>
              </w:numPr>
              <w:jc w:val="both"/>
              <w:rPr>
                <w:rFonts w:cs="Arial"/>
              </w:rPr>
            </w:pPr>
            <w:r w:rsidRPr="5B6439BB">
              <w:rPr>
                <w:rFonts w:cs="Arial"/>
              </w:rPr>
              <w:t xml:space="preserve">Resist </w:t>
            </w:r>
            <w:r w:rsidR="00BC156B">
              <w:rPr>
                <w:rFonts w:cs="Arial"/>
              </w:rPr>
              <w:t>any</w:t>
            </w:r>
            <w:r w:rsidRPr="5B6439BB">
              <w:rPr>
                <w:rFonts w:cs="Arial"/>
              </w:rPr>
              <w:t xml:space="preserve"> urge to downplay your contribution or its impact</w:t>
            </w:r>
            <w:r w:rsidR="247EA711" w:rsidRPr="5B6439BB">
              <w:rPr>
                <w:rFonts w:cs="Arial"/>
              </w:rPr>
              <w:t>.</w:t>
            </w:r>
          </w:p>
          <w:p w14:paraId="58954C0E" w14:textId="4AC85E10" w:rsidR="0055347F" w:rsidRPr="00FA5819" w:rsidRDefault="36EC580D" w:rsidP="005E4019">
            <w:pPr>
              <w:pStyle w:val="ListParagraph"/>
              <w:numPr>
                <w:ilvl w:val="0"/>
                <w:numId w:val="23"/>
              </w:numPr>
              <w:jc w:val="both"/>
            </w:pPr>
            <w:r w:rsidRPr="00F81129">
              <w:rPr>
                <w:rFonts w:cs="Arial"/>
              </w:rPr>
              <w:t xml:space="preserve">Omit words that describe your work as a </w:t>
            </w:r>
            <w:r w:rsidR="247EA711" w:rsidRPr="00F81129">
              <w:rPr>
                <w:rFonts w:cs="Arial"/>
              </w:rPr>
              <w:t>legal professional;</w:t>
            </w:r>
            <w:r w:rsidRPr="00F81129">
              <w:rPr>
                <w:rFonts w:cs="Arial"/>
              </w:rPr>
              <w:t xml:space="preserve"> </w:t>
            </w:r>
            <w:r w:rsidR="247EA711" w:rsidRPr="00F81129">
              <w:rPr>
                <w:rFonts w:cs="Arial"/>
              </w:rPr>
              <w:t>l</w:t>
            </w:r>
            <w:r w:rsidRPr="00F81129">
              <w:rPr>
                <w:rFonts w:cs="Arial"/>
              </w:rPr>
              <w:t>ook deeper</w:t>
            </w:r>
            <w:r w:rsidR="55539608" w:rsidRPr="00F81129">
              <w:rPr>
                <w:rFonts w:cs="Arial"/>
              </w:rPr>
              <w:t xml:space="preserve"> </w:t>
            </w:r>
            <w:r w:rsidRPr="00F81129">
              <w:rPr>
                <w:rFonts w:cs="Arial"/>
              </w:rPr>
              <w:t>for what fe</w:t>
            </w:r>
            <w:r w:rsidR="55539608" w:rsidRPr="00F81129">
              <w:rPr>
                <w:rFonts w:cs="Arial"/>
              </w:rPr>
              <w:t>lt</w:t>
            </w:r>
            <w:r w:rsidRPr="00F81129">
              <w:rPr>
                <w:rFonts w:cs="Arial"/>
              </w:rPr>
              <w:t xml:space="preserve"> meaningful</w:t>
            </w:r>
            <w:r w:rsidR="55539608" w:rsidRPr="00F81129">
              <w:rPr>
                <w:rFonts w:cs="Arial"/>
              </w:rPr>
              <w:t>.</w:t>
            </w:r>
          </w:p>
          <w:p w14:paraId="5F9F8556" w14:textId="03D418D1" w:rsidR="00DF4F85" w:rsidRPr="002D509F" w:rsidRDefault="00DF4F85" w:rsidP="00CB713C">
            <w:pPr>
              <w:pStyle w:val="ListParagraph"/>
              <w:jc w:val="both"/>
            </w:pPr>
          </w:p>
        </w:tc>
        <w:tc>
          <w:tcPr>
            <w:tcW w:w="5305" w:type="dxa"/>
          </w:tcPr>
          <w:p w14:paraId="05CB21FB" w14:textId="77777777" w:rsidR="000C7A05" w:rsidRDefault="000C7A05" w:rsidP="003B5682">
            <w:pPr>
              <w:rPr>
                <w:rFonts w:cs="Arial"/>
                <w:szCs w:val="20"/>
              </w:rPr>
            </w:pPr>
          </w:p>
        </w:tc>
      </w:tr>
    </w:tbl>
    <w:p w14:paraId="39115568" w14:textId="77777777" w:rsidR="00455C11" w:rsidRDefault="00455C11" w:rsidP="00375AB7">
      <w:pPr>
        <w:rPr>
          <w:rFonts w:cs="Arial"/>
          <w:b/>
          <w:color w:val="FFFFFF" w:themeColor="background1"/>
        </w:rPr>
        <w:sectPr w:rsidR="00455C11" w:rsidSect="005D5B14">
          <w:pgSz w:w="12240" w:h="15840" w:code="1"/>
          <w:pgMar w:top="1440" w:right="1440" w:bottom="1440" w:left="1440" w:header="720" w:footer="720" w:gutter="0"/>
          <w:cols w:space="720"/>
          <w:docGrid w:linePitch="360"/>
        </w:sectPr>
      </w:pPr>
    </w:p>
    <w:p w14:paraId="7E65FA66" w14:textId="5A0F733B" w:rsidR="000743D6" w:rsidRDefault="00D365C2" w:rsidP="005E4019">
      <w:pPr>
        <w:pStyle w:val="Heading1"/>
        <w:numPr>
          <w:ilvl w:val="0"/>
          <w:numId w:val="3"/>
        </w:numPr>
      </w:pPr>
      <w:bookmarkStart w:id="12" w:name="_Toc197621275"/>
      <w:r>
        <w:lastRenderedPageBreak/>
        <w:t xml:space="preserve">Your </w:t>
      </w:r>
      <w:r w:rsidR="00252CCC">
        <w:t>C</w:t>
      </w:r>
      <w:r>
        <w:t xml:space="preserve">areer </w:t>
      </w:r>
      <w:r w:rsidR="00252CCC">
        <w:t>A</w:t>
      </w:r>
      <w:r>
        <w:t xml:space="preserve">lignment </w:t>
      </w:r>
      <w:r w:rsidR="00252CCC">
        <w:t>O</w:t>
      </w:r>
      <w:r>
        <w:t>ptions</w:t>
      </w:r>
      <w:bookmarkEnd w:id="12"/>
    </w:p>
    <w:p w14:paraId="7C91D05A" w14:textId="38529656" w:rsidR="00860206" w:rsidRDefault="00D90B65" w:rsidP="00860206">
      <w:r>
        <w:rPr>
          <w:rFonts w:cs="Arial"/>
          <w:i/>
          <w:noProof/>
        </w:rPr>
        <w:drawing>
          <wp:anchor distT="0" distB="0" distL="114300" distR="114300" simplePos="0" relativeHeight="251658257" behindDoc="0" locked="0" layoutInCell="1" allowOverlap="1" wp14:anchorId="27BAB2AD" wp14:editId="7213DCC4">
            <wp:simplePos x="0" y="0"/>
            <wp:positionH relativeFrom="margin">
              <wp:posOffset>134620</wp:posOffset>
            </wp:positionH>
            <wp:positionV relativeFrom="paragraph">
              <wp:posOffset>51064</wp:posOffset>
            </wp:positionV>
            <wp:extent cx="448574" cy="448574"/>
            <wp:effectExtent l="0" t="0" r="0" b="0"/>
            <wp:wrapNone/>
            <wp:docPr id="1707797684" name="Graphic 8" descr="Comment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97684" name="Graphic 1707797684" descr="Comment Heart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448574" cy="448574"/>
                    </a:xfrm>
                    <a:prstGeom prst="rect">
                      <a:avLst/>
                    </a:prstGeom>
                  </pic:spPr>
                </pic:pic>
              </a:graphicData>
            </a:graphic>
            <wp14:sizeRelH relativeFrom="margin">
              <wp14:pctWidth>0</wp14:pctWidth>
            </wp14:sizeRelH>
            <wp14:sizeRelV relativeFrom="margin">
              <wp14:pctHeight>0</wp14:pctHeight>
            </wp14:sizeRelV>
          </wp:anchor>
        </w:drawing>
      </w:r>
      <w:r w:rsidR="00860206">
        <w:rPr>
          <w:i/>
          <w:noProof/>
        </w:rPr>
        <mc:AlternateContent>
          <mc:Choice Requires="wps">
            <w:drawing>
              <wp:anchor distT="0" distB="0" distL="114300" distR="114300" simplePos="0" relativeHeight="251658243" behindDoc="0" locked="0" layoutInCell="1" allowOverlap="1" wp14:anchorId="73430864" wp14:editId="3ADE5D74">
                <wp:simplePos x="0" y="0"/>
                <wp:positionH relativeFrom="margin">
                  <wp:align>right</wp:align>
                </wp:positionH>
                <wp:positionV relativeFrom="paragraph">
                  <wp:posOffset>45720</wp:posOffset>
                </wp:positionV>
                <wp:extent cx="8210550" cy="962025"/>
                <wp:effectExtent l="0" t="0" r="19050" b="28575"/>
                <wp:wrapNone/>
                <wp:docPr id="1689537817" name="Rectangle: Rounded Corners 1"/>
                <wp:cNvGraphicFramePr/>
                <a:graphic xmlns:a="http://schemas.openxmlformats.org/drawingml/2006/main">
                  <a:graphicData uri="http://schemas.microsoft.com/office/word/2010/wordprocessingShape">
                    <wps:wsp>
                      <wps:cNvSpPr/>
                      <wps:spPr>
                        <a:xfrm>
                          <a:off x="0" y="0"/>
                          <a:ext cx="8210550" cy="962025"/>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7782B976" w14:textId="77777777" w:rsidR="00860206" w:rsidRDefault="00860206" w:rsidP="00D90B65">
                            <w:pPr>
                              <w:pStyle w:val="NoSpacing"/>
                              <w:ind w:firstLine="720"/>
                              <w:jc w:val="both"/>
                              <w:rPr>
                                <w:rFonts w:cs="Arial"/>
                                <w:i w:val="0"/>
                              </w:rPr>
                            </w:pPr>
                            <w:r w:rsidRPr="00CB713C">
                              <w:rPr>
                                <w:rFonts w:cs="Arial"/>
                                <w:i w:val="0"/>
                              </w:rPr>
                              <w:t xml:space="preserve">This section helps you explore </w:t>
                            </w:r>
                            <w:r w:rsidRPr="00892230">
                              <w:rPr>
                                <w:rFonts w:cs="Arial"/>
                                <w:i w:val="0"/>
                              </w:rPr>
                              <w:t>how to align your work with your personal compass</w:t>
                            </w:r>
                            <w:r w:rsidDel="00892230">
                              <w:rPr>
                                <w:rStyle w:val="CommentReference"/>
                              </w:rPr>
                              <w:t xml:space="preserve"> </w:t>
                            </w:r>
                            <w:r w:rsidRPr="5B6439BB">
                              <w:rPr>
                                <w:rFonts w:cs="Arial"/>
                                <w:i w:val="0"/>
                              </w:rPr>
                              <w:t xml:space="preserve">(as explored in Section I): </w:t>
                            </w:r>
                          </w:p>
                          <w:p w14:paraId="181C8787" w14:textId="430F5A1E" w:rsidR="00D90B65" w:rsidRPr="00A33E3A" w:rsidRDefault="00D90B65" w:rsidP="00D90B65">
                            <w:pPr>
                              <w:pStyle w:val="NoSpacing"/>
                              <w:ind w:firstLine="720"/>
                              <w:jc w:val="both"/>
                              <w:rPr>
                                <w:rFonts w:cs="Arial"/>
                                <w:i w:val="0"/>
                              </w:rPr>
                            </w:pPr>
                          </w:p>
                          <w:p w14:paraId="6D11D7C7" w14:textId="77777777" w:rsidR="00860206" w:rsidRPr="00A33E3A" w:rsidRDefault="00860206" w:rsidP="005E4019">
                            <w:pPr>
                              <w:pStyle w:val="NoSpacing"/>
                              <w:numPr>
                                <w:ilvl w:val="0"/>
                                <w:numId w:val="25"/>
                              </w:numPr>
                              <w:jc w:val="both"/>
                              <w:rPr>
                                <w:rFonts w:cs="Arial"/>
                                <w:i w:val="0"/>
                                <w:iCs/>
                                <w:szCs w:val="20"/>
                              </w:rPr>
                            </w:pPr>
                            <w:r w:rsidRPr="00CB713C">
                              <w:rPr>
                                <w:rFonts w:cs="Arial"/>
                                <w:i w:val="0"/>
                                <w:iCs/>
                                <w:szCs w:val="20"/>
                              </w:rPr>
                              <w:t xml:space="preserve">If you are </w:t>
                            </w:r>
                            <w:r w:rsidRPr="00CB713C">
                              <w:rPr>
                                <w:rFonts w:cs="Arial"/>
                                <w:b/>
                                <w:bCs/>
                                <w:i w:val="0"/>
                                <w:iCs/>
                                <w:szCs w:val="20"/>
                              </w:rPr>
                              <w:t>still exploring your options</w:t>
                            </w:r>
                            <w:r w:rsidRPr="00CB713C">
                              <w:rPr>
                                <w:rFonts w:cs="Arial"/>
                                <w:i w:val="0"/>
                                <w:iCs/>
                                <w:szCs w:val="20"/>
                              </w:rPr>
                              <w:t xml:space="preserve">, </w:t>
                            </w:r>
                            <w:r>
                              <w:rPr>
                                <w:rFonts w:cs="Arial"/>
                                <w:i w:val="0"/>
                                <w:iCs/>
                                <w:szCs w:val="20"/>
                              </w:rPr>
                              <w:t>you may review</w:t>
                            </w:r>
                            <w:r w:rsidRPr="00CB713C">
                              <w:rPr>
                                <w:rFonts w:cs="Arial"/>
                                <w:i w:val="0"/>
                                <w:iCs/>
                                <w:szCs w:val="20"/>
                              </w:rPr>
                              <w:t xml:space="preserve"> the</w:t>
                            </w:r>
                            <w:r>
                              <w:rPr>
                                <w:rFonts w:cs="Arial"/>
                                <w:i w:val="0"/>
                                <w:iCs/>
                                <w:szCs w:val="20"/>
                              </w:rPr>
                              <w:t xml:space="preserve"> career</w:t>
                            </w:r>
                            <w:r w:rsidRPr="00CB713C">
                              <w:rPr>
                                <w:rFonts w:cs="Arial"/>
                                <w:i w:val="0"/>
                                <w:iCs/>
                                <w:szCs w:val="20"/>
                              </w:rPr>
                              <w:t xml:space="preserve"> tracks below</w:t>
                            </w:r>
                            <w:r>
                              <w:rPr>
                                <w:rStyle w:val="FootnoteReference"/>
                                <w:rFonts w:cs="Arial"/>
                                <w:i w:val="0"/>
                                <w:szCs w:val="20"/>
                              </w:rPr>
                              <w:footnoteRef/>
                            </w:r>
                            <w:r>
                              <w:rPr>
                                <w:rFonts w:cs="Arial"/>
                                <w:i w:val="0"/>
                                <w:iCs/>
                                <w:szCs w:val="20"/>
                              </w:rPr>
                              <w:t>, identify the few that interest you</w:t>
                            </w:r>
                            <w:r w:rsidRPr="00CB713C">
                              <w:rPr>
                                <w:rFonts w:cs="Arial"/>
                                <w:i w:val="0"/>
                                <w:iCs/>
                                <w:szCs w:val="20"/>
                              </w:rPr>
                              <w:t xml:space="preserve"> and </w:t>
                            </w:r>
                            <w:r>
                              <w:rPr>
                                <w:rFonts w:cs="Arial"/>
                                <w:i w:val="0"/>
                                <w:iCs/>
                                <w:szCs w:val="20"/>
                              </w:rPr>
                              <w:t>score</w:t>
                            </w:r>
                            <w:r w:rsidRPr="00CB713C">
                              <w:rPr>
                                <w:rFonts w:cs="Arial"/>
                                <w:i w:val="0"/>
                                <w:iCs/>
                                <w:szCs w:val="20"/>
                              </w:rPr>
                              <w:t xml:space="preserve"> how well each one </w:t>
                            </w:r>
                            <w:r>
                              <w:rPr>
                                <w:rFonts w:cs="Arial"/>
                                <w:i w:val="0"/>
                                <w:iCs/>
                                <w:szCs w:val="20"/>
                              </w:rPr>
                              <w:t>aligns with</w:t>
                            </w:r>
                            <w:r w:rsidRPr="00CB713C">
                              <w:rPr>
                                <w:rFonts w:cs="Arial"/>
                                <w:i w:val="0"/>
                                <w:iCs/>
                                <w:szCs w:val="20"/>
                              </w:rPr>
                              <w:t xml:space="preserve"> you</w:t>
                            </w:r>
                            <w:r>
                              <w:rPr>
                                <w:rFonts w:cs="Arial"/>
                                <w:i w:val="0"/>
                                <w:iCs/>
                                <w:szCs w:val="20"/>
                              </w:rPr>
                              <w:t>r personal compass</w:t>
                            </w:r>
                            <w:r w:rsidRPr="00CB713C">
                              <w:rPr>
                                <w:rFonts w:cs="Arial"/>
                                <w:i w:val="0"/>
                                <w:iCs/>
                                <w:szCs w:val="20"/>
                              </w:rPr>
                              <w:t xml:space="preserve"> using the scale provided.</w:t>
                            </w:r>
                            <w:r>
                              <w:rPr>
                                <w:rFonts w:cs="Arial"/>
                                <w:i w:val="0"/>
                                <w:iCs/>
                                <w:szCs w:val="20"/>
                              </w:rPr>
                              <w:t xml:space="preserve"> </w:t>
                            </w:r>
                          </w:p>
                          <w:p w14:paraId="608FED7E" w14:textId="77777777" w:rsidR="00860206" w:rsidRPr="00CB713C" w:rsidRDefault="00860206" w:rsidP="005E4019">
                            <w:pPr>
                              <w:pStyle w:val="NoSpacing"/>
                              <w:numPr>
                                <w:ilvl w:val="0"/>
                                <w:numId w:val="25"/>
                              </w:numPr>
                              <w:jc w:val="both"/>
                              <w:rPr>
                                <w:rFonts w:cs="Arial"/>
                                <w:i w:val="0"/>
                                <w:iCs/>
                                <w:szCs w:val="20"/>
                              </w:rPr>
                            </w:pPr>
                            <w:r w:rsidRPr="00CB713C">
                              <w:rPr>
                                <w:rFonts w:cs="Arial"/>
                                <w:i w:val="0"/>
                                <w:iCs/>
                                <w:szCs w:val="20"/>
                              </w:rPr>
                              <w:t>If you</w:t>
                            </w:r>
                            <w:r>
                              <w:rPr>
                                <w:rFonts w:cs="Arial"/>
                                <w:i w:val="0"/>
                                <w:iCs/>
                                <w:szCs w:val="20"/>
                              </w:rPr>
                              <w:t xml:space="preserve"> ha</w:t>
                            </w:r>
                            <w:r w:rsidRPr="00CB713C">
                              <w:rPr>
                                <w:rFonts w:cs="Arial"/>
                                <w:i w:val="0"/>
                                <w:iCs/>
                                <w:szCs w:val="20"/>
                              </w:rPr>
                              <w:t xml:space="preserve">ve </w:t>
                            </w:r>
                            <w:r w:rsidRPr="00CB713C">
                              <w:rPr>
                                <w:rFonts w:cs="Arial"/>
                                <w:b/>
                                <w:bCs/>
                                <w:i w:val="0"/>
                                <w:iCs/>
                                <w:szCs w:val="20"/>
                              </w:rPr>
                              <w:t>already identified the career track you are committed to</w:t>
                            </w:r>
                            <w:r w:rsidRPr="00CB713C">
                              <w:rPr>
                                <w:rFonts w:cs="Arial"/>
                                <w:i w:val="0"/>
                                <w:iCs/>
                                <w:szCs w:val="20"/>
                              </w:rPr>
                              <w:t xml:space="preserve">, </w:t>
                            </w:r>
                            <w:r>
                              <w:rPr>
                                <w:rFonts w:cs="Arial"/>
                                <w:i w:val="0"/>
                                <w:iCs/>
                                <w:szCs w:val="20"/>
                              </w:rPr>
                              <w:t xml:space="preserve">focus on that career track and assess how well it aligns with your personal compass. </w:t>
                            </w:r>
                          </w:p>
                          <w:p w14:paraId="2DF953A3" w14:textId="77777777" w:rsidR="00860206" w:rsidRDefault="00860206" w:rsidP="008602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30864" id="_x0000_s1035" style="position:absolute;margin-left:595.3pt;margin-top:3.6pt;width:646.5pt;height:75.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" fillcolor="#a02b93 [3208]" strokecolor="#170615 [488]" strokeweight="1pt">
                <v:stroke joinstyle="miter"/>
                <v:textbox>
                  <w:txbxContent>
                    <w:p w14:paraId="7782B976" w14:textId="77777777" w:rsidR="00860206" w:rsidRDefault="00860206" w:rsidP="00D90B65">
                      <w:pPr>
                        <w:pStyle w:val="NoSpacing"/>
                        <w:ind w:firstLine="720"/>
                        <w:jc w:val="both"/>
                        <w:rPr>
                          <w:rFonts w:cs="Arial"/>
                          <w:i w:val="0"/>
                        </w:rPr>
                      </w:pPr>
                      <w:r w:rsidRPr="00CB713C">
                        <w:rPr>
                          <w:rFonts w:cs="Arial"/>
                          <w:i w:val="0"/>
                        </w:rPr>
                        <w:t xml:space="preserve">This section helps you explore </w:t>
                      </w:r>
                      <w:r w:rsidRPr="00892230">
                        <w:rPr>
                          <w:rFonts w:cs="Arial"/>
                          <w:i w:val="0"/>
                        </w:rPr>
                        <w:t>how to align your work with your personal compass</w:t>
                      </w:r>
                      <w:r w:rsidDel="00892230">
                        <w:rPr>
                          <w:rStyle w:val="CommentReference"/>
                        </w:rPr>
                        <w:t xml:space="preserve"> </w:t>
                      </w:r>
                      <w:r w:rsidRPr="5B6439BB">
                        <w:rPr>
                          <w:rFonts w:cs="Arial"/>
                          <w:i w:val="0"/>
                        </w:rPr>
                        <w:t xml:space="preserve">(as explored in Section I): </w:t>
                      </w:r>
                    </w:p>
                    <w:p w14:paraId="181C8787" w14:textId="430F5A1E" w:rsidR="00D90B65" w:rsidRPr="00A33E3A" w:rsidRDefault="00D90B65" w:rsidP="00D90B65">
                      <w:pPr>
                        <w:pStyle w:val="NoSpacing"/>
                        <w:ind w:firstLine="720"/>
                        <w:jc w:val="both"/>
                        <w:rPr>
                          <w:rFonts w:cs="Arial"/>
                          <w:i w:val="0"/>
                        </w:rPr>
                      </w:pPr>
                    </w:p>
                    <w:p w14:paraId="6D11D7C7" w14:textId="77777777" w:rsidR="00860206" w:rsidRPr="00A33E3A" w:rsidRDefault="00860206" w:rsidP="005E4019">
                      <w:pPr>
                        <w:pStyle w:val="NoSpacing"/>
                        <w:numPr>
                          <w:ilvl w:val="0"/>
                          <w:numId w:val="25"/>
                        </w:numPr>
                        <w:jc w:val="both"/>
                        <w:rPr>
                          <w:rFonts w:cs="Arial"/>
                          <w:i w:val="0"/>
                          <w:iCs/>
                          <w:szCs w:val="20"/>
                        </w:rPr>
                      </w:pPr>
                      <w:r w:rsidRPr="00CB713C">
                        <w:rPr>
                          <w:rFonts w:cs="Arial"/>
                          <w:i w:val="0"/>
                          <w:iCs/>
                          <w:szCs w:val="20"/>
                        </w:rPr>
                        <w:t xml:space="preserve">If you are </w:t>
                      </w:r>
                      <w:r w:rsidRPr="00CB713C">
                        <w:rPr>
                          <w:rFonts w:cs="Arial"/>
                          <w:b/>
                          <w:bCs/>
                          <w:i w:val="0"/>
                          <w:iCs/>
                          <w:szCs w:val="20"/>
                        </w:rPr>
                        <w:t>still exploring your options</w:t>
                      </w:r>
                      <w:r w:rsidRPr="00CB713C">
                        <w:rPr>
                          <w:rFonts w:cs="Arial"/>
                          <w:i w:val="0"/>
                          <w:iCs/>
                          <w:szCs w:val="20"/>
                        </w:rPr>
                        <w:t xml:space="preserve">, </w:t>
                      </w:r>
                      <w:r>
                        <w:rPr>
                          <w:rFonts w:cs="Arial"/>
                          <w:i w:val="0"/>
                          <w:iCs/>
                          <w:szCs w:val="20"/>
                        </w:rPr>
                        <w:t>you may review</w:t>
                      </w:r>
                      <w:r w:rsidRPr="00CB713C">
                        <w:rPr>
                          <w:rFonts w:cs="Arial"/>
                          <w:i w:val="0"/>
                          <w:iCs/>
                          <w:szCs w:val="20"/>
                        </w:rPr>
                        <w:t xml:space="preserve"> the</w:t>
                      </w:r>
                      <w:r>
                        <w:rPr>
                          <w:rFonts w:cs="Arial"/>
                          <w:i w:val="0"/>
                          <w:iCs/>
                          <w:szCs w:val="20"/>
                        </w:rPr>
                        <w:t xml:space="preserve"> career</w:t>
                      </w:r>
                      <w:r w:rsidRPr="00CB713C">
                        <w:rPr>
                          <w:rFonts w:cs="Arial"/>
                          <w:i w:val="0"/>
                          <w:iCs/>
                          <w:szCs w:val="20"/>
                        </w:rPr>
                        <w:t xml:space="preserve"> tracks below</w:t>
                      </w:r>
                      <w:r>
                        <w:rPr>
                          <w:rStyle w:val="FootnoteReference"/>
                          <w:rFonts w:cs="Arial"/>
                          <w:i w:val="0"/>
                          <w:szCs w:val="20"/>
                        </w:rPr>
                        <w:footnoteRef/>
                      </w:r>
                      <w:r>
                        <w:rPr>
                          <w:rFonts w:cs="Arial"/>
                          <w:i w:val="0"/>
                          <w:iCs/>
                          <w:szCs w:val="20"/>
                        </w:rPr>
                        <w:t>, identify the few that interest you</w:t>
                      </w:r>
                      <w:r w:rsidRPr="00CB713C">
                        <w:rPr>
                          <w:rFonts w:cs="Arial"/>
                          <w:i w:val="0"/>
                          <w:iCs/>
                          <w:szCs w:val="20"/>
                        </w:rPr>
                        <w:t xml:space="preserve"> and </w:t>
                      </w:r>
                      <w:r>
                        <w:rPr>
                          <w:rFonts w:cs="Arial"/>
                          <w:i w:val="0"/>
                          <w:iCs/>
                          <w:szCs w:val="20"/>
                        </w:rPr>
                        <w:t>score</w:t>
                      </w:r>
                      <w:r w:rsidRPr="00CB713C">
                        <w:rPr>
                          <w:rFonts w:cs="Arial"/>
                          <w:i w:val="0"/>
                          <w:iCs/>
                          <w:szCs w:val="20"/>
                        </w:rPr>
                        <w:t xml:space="preserve"> how well each one </w:t>
                      </w:r>
                      <w:r>
                        <w:rPr>
                          <w:rFonts w:cs="Arial"/>
                          <w:i w:val="0"/>
                          <w:iCs/>
                          <w:szCs w:val="20"/>
                        </w:rPr>
                        <w:t>aligns with</w:t>
                      </w:r>
                      <w:r w:rsidRPr="00CB713C">
                        <w:rPr>
                          <w:rFonts w:cs="Arial"/>
                          <w:i w:val="0"/>
                          <w:iCs/>
                          <w:szCs w:val="20"/>
                        </w:rPr>
                        <w:t xml:space="preserve"> you</w:t>
                      </w:r>
                      <w:r>
                        <w:rPr>
                          <w:rFonts w:cs="Arial"/>
                          <w:i w:val="0"/>
                          <w:iCs/>
                          <w:szCs w:val="20"/>
                        </w:rPr>
                        <w:t>r personal compass</w:t>
                      </w:r>
                      <w:r w:rsidRPr="00CB713C">
                        <w:rPr>
                          <w:rFonts w:cs="Arial"/>
                          <w:i w:val="0"/>
                          <w:iCs/>
                          <w:szCs w:val="20"/>
                        </w:rPr>
                        <w:t xml:space="preserve"> using the scale provided.</w:t>
                      </w:r>
                      <w:r>
                        <w:rPr>
                          <w:rFonts w:cs="Arial"/>
                          <w:i w:val="0"/>
                          <w:iCs/>
                          <w:szCs w:val="20"/>
                        </w:rPr>
                        <w:t xml:space="preserve"> </w:t>
                      </w:r>
                    </w:p>
                    <w:p w14:paraId="608FED7E" w14:textId="77777777" w:rsidR="00860206" w:rsidRPr="00CB713C" w:rsidRDefault="00860206" w:rsidP="005E4019">
                      <w:pPr>
                        <w:pStyle w:val="NoSpacing"/>
                        <w:numPr>
                          <w:ilvl w:val="0"/>
                          <w:numId w:val="25"/>
                        </w:numPr>
                        <w:jc w:val="both"/>
                        <w:rPr>
                          <w:rFonts w:cs="Arial"/>
                          <w:i w:val="0"/>
                          <w:iCs/>
                          <w:szCs w:val="20"/>
                        </w:rPr>
                      </w:pPr>
                      <w:r w:rsidRPr="00CB713C">
                        <w:rPr>
                          <w:rFonts w:cs="Arial"/>
                          <w:i w:val="0"/>
                          <w:iCs/>
                          <w:szCs w:val="20"/>
                        </w:rPr>
                        <w:t>If you</w:t>
                      </w:r>
                      <w:r>
                        <w:rPr>
                          <w:rFonts w:cs="Arial"/>
                          <w:i w:val="0"/>
                          <w:iCs/>
                          <w:szCs w:val="20"/>
                        </w:rPr>
                        <w:t xml:space="preserve"> ha</w:t>
                      </w:r>
                      <w:r w:rsidRPr="00CB713C">
                        <w:rPr>
                          <w:rFonts w:cs="Arial"/>
                          <w:i w:val="0"/>
                          <w:iCs/>
                          <w:szCs w:val="20"/>
                        </w:rPr>
                        <w:t xml:space="preserve">ve </w:t>
                      </w:r>
                      <w:r w:rsidRPr="00CB713C">
                        <w:rPr>
                          <w:rFonts w:cs="Arial"/>
                          <w:b/>
                          <w:bCs/>
                          <w:i w:val="0"/>
                          <w:iCs/>
                          <w:szCs w:val="20"/>
                        </w:rPr>
                        <w:t>already identified the career track you are committed to</w:t>
                      </w:r>
                      <w:r w:rsidRPr="00CB713C">
                        <w:rPr>
                          <w:rFonts w:cs="Arial"/>
                          <w:i w:val="0"/>
                          <w:iCs/>
                          <w:szCs w:val="20"/>
                        </w:rPr>
                        <w:t xml:space="preserve">, </w:t>
                      </w:r>
                      <w:r>
                        <w:rPr>
                          <w:rFonts w:cs="Arial"/>
                          <w:i w:val="0"/>
                          <w:iCs/>
                          <w:szCs w:val="20"/>
                        </w:rPr>
                        <w:t xml:space="preserve">focus on that career track and assess how well it aligns with your personal compass. </w:t>
                      </w:r>
                    </w:p>
                    <w:p w14:paraId="2DF953A3" w14:textId="77777777" w:rsidR="00860206" w:rsidRDefault="00860206" w:rsidP="00860206">
                      <w:pPr>
                        <w:jc w:val="center"/>
                      </w:pPr>
                    </w:p>
                  </w:txbxContent>
                </v:textbox>
                <w10:wrap anchorx="margin"/>
              </v:roundrect>
            </w:pict>
          </mc:Fallback>
        </mc:AlternateContent>
      </w:r>
    </w:p>
    <w:p w14:paraId="076DC371" w14:textId="04A13173" w:rsidR="00860206" w:rsidRDefault="00860206" w:rsidP="00860206"/>
    <w:p w14:paraId="3497BE6B" w14:textId="77777777" w:rsidR="00860206" w:rsidRDefault="00860206" w:rsidP="00860206"/>
    <w:p w14:paraId="50A3E67C" w14:textId="3E6145E4" w:rsidR="00860206" w:rsidRPr="00860206" w:rsidRDefault="00860206" w:rsidP="00860206"/>
    <w:p w14:paraId="3C472940" w14:textId="294E34F6" w:rsidR="003147A1" w:rsidRDefault="003147A1" w:rsidP="00CF5264">
      <w:pPr>
        <w:pStyle w:val="NoSpacing"/>
      </w:pPr>
    </w:p>
    <w:tbl>
      <w:tblPr>
        <w:tblStyle w:val="TableGrid"/>
        <w:tblW w:w="0" w:type="auto"/>
        <w:tblLook w:val="04A0" w:firstRow="1" w:lastRow="0" w:firstColumn="1" w:lastColumn="0" w:noHBand="0" w:noVBand="1"/>
      </w:tblPr>
      <w:tblGrid>
        <w:gridCol w:w="3325"/>
        <w:gridCol w:w="3690"/>
        <w:gridCol w:w="4320"/>
        <w:gridCol w:w="1615"/>
      </w:tblGrid>
      <w:tr w:rsidR="006E6310" w:rsidRPr="0070210C" w14:paraId="75EDF0FA" w14:textId="6A21FAC5" w:rsidTr="00CB713C">
        <w:trPr>
          <w:trHeight w:val="257"/>
          <w:tblHeader/>
        </w:trPr>
        <w:tc>
          <w:tcPr>
            <w:tcW w:w="3325" w:type="dxa"/>
            <w:shd w:val="clear" w:color="auto" w:fill="156082" w:themeFill="accent1"/>
          </w:tcPr>
          <w:p w14:paraId="10FD597F" w14:textId="6830A7D0" w:rsidR="005D4A72" w:rsidRDefault="001E026F" w:rsidP="00A37802">
            <w:pPr>
              <w:jc w:val="center"/>
              <w:rPr>
                <w:rFonts w:cs="Arial"/>
                <w:b/>
                <w:bCs/>
                <w:color w:val="FFFFFF" w:themeColor="background1"/>
                <w:szCs w:val="20"/>
              </w:rPr>
            </w:pPr>
            <w:r>
              <w:rPr>
                <w:rFonts w:cs="Arial"/>
                <w:b/>
                <w:bCs/>
                <w:color w:val="FFFFFF" w:themeColor="background1"/>
                <w:szCs w:val="20"/>
              </w:rPr>
              <w:t>C</w:t>
            </w:r>
            <w:r w:rsidR="00EC7580">
              <w:rPr>
                <w:rFonts w:cs="Arial"/>
                <w:b/>
                <w:bCs/>
                <w:color w:val="FFFFFF" w:themeColor="background1"/>
                <w:szCs w:val="20"/>
              </w:rPr>
              <w:t>areer track</w:t>
            </w:r>
            <w:r>
              <w:rPr>
                <w:rFonts w:cs="Arial"/>
                <w:b/>
                <w:bCs/>
                <w:color w:val="FFFFFF" w:themeColor="background1"/>
                <w:szCs w:val="20"/>
              </w:rPr>
              <w:t>s within the legal industry (non-exhaustive)</w:t>
            </w:r>
          </w:p>
          <w:p w14:paraId="100C664D" w14:textId="77777777" w:rsidR="005D4A72" w:rsidRDefault="005D4A72" w:rsidP="00A63E64">
            <w:pPr>
              <w:jc w:val="both"/>
              <w:rPr>
                <w:rFonts w:cs="Arial"/>
                <w:b/>
                <w:bCs/>
                <w:color w:val="FFFFFF" w:themeColor="background1"/>
                <w:szCs w:val="20"/>
              </w:rPr>
            </w:pPr>
          </w:p>
          <w:p w14:paraId="53FDB267" w14:textId="242D2887" w:rsidR="005D4A72" w:rsidRPr="0070210C" w:rsidRDefault="005D4A72" w:rsidP="00312778">
            <w:pPr>
              <w:jc w:val="both"/>
              <w:rPr>
                <w:rFonts w:cs="Arial"/>
                <w:b/>
                <w:bCs/>
                <w:color w:val="FFFFFF" w:themeColor="background1"/>
                <w:szCs w:val="20"/>
              </w:rPr>
            </w:pPr>
          </w:p>
        </w:tc>
        <w:tc>
          <w:tcPr>
            <w:tcW w:w="3690" w:type="dxa"/>
            <w:shd w:val="clear" w:color="auto" w:fill="156082" w:themeFill="accent1"/>
          </w:tcPr>
          <w:p w14:paraId="73AB0096" w14:textId="459DD949" w:rsidR="005D4A72" w:rsidRDefault="001E026F" w:rsidP="00A37802">
            <w:pPr>
              <w:jc w:val="center"/>
              <w:rPr>
                <w:rFonts w:cs="Arial"/>
                <w:b/>
                <w:bCs/>
                <w:color w:val="FFFFFF" w:themeColor="background1"/>
                <w:szCs w:val="20"/>
              </w:rPr>
            </w:pPr>
            <w:r>
              <w:rPr>
                <w:rFonts w:cs="Arial"/>
                <w:b/>
                <w:bCs/>
                <w:color w:val="FFFFFF" w:themeColor="background1"/>
                <w:szCs w:val="20"/>
              </w:rPr>
              <w:t>Potential work arrangements</w:t>
            </w:r>
          </w:p>
          <w:p w14:paraId="1FD7344E" w14:textId="77777777" w:rsidR="005D4A72" w:rsidRDefault="005D4A72" w:rsidP="00012AE4">
            <w:pPr>
              <w:jc w:val="both"/>
              <w:rPr>
                <w:rFonts w:cs="Arial"/>
                <w:b/>
                <w:bCs/>
                <w:color w:val="FFFFFF" w:themeColor="background1"/>
                <w:szCs w:val="20"/>
              </w:rPr>
            </w:pPr>
          </w:p>
          <w:p w14:paraId="60AF9464" w14:textId="15DF4AB4" w:rsidR="005D4A72" w:rsidRPr="0070210C" w:rsidRDefault="005D4A72" w:rsidP="00312778">
            <w:pPr>
              <w:jc w:val="both"/>
              <w:rPr>
                <w:rFonts w:cs="Arial"/>
                <w:b/>
                <w:bCs/>
                <w:color w:val="FFFFFF" w:themeColor="background1"/>
                <w:szCs w:val="20"/>
              </w:rPr>
            </w:pPr>
          </w:p>
        </w:tc>
        <w:tc>
          <w:tcPr>
            <w:tcW w:w="4320" w:type="dxa"/>
            <w:shd w:val="clear" w:color="auto" w:fill="156082" w:themeFill="accent1"/>
          </w:tcPr>
          <w:p w14:paraId="4DDDF5BD" w14:textId="6F7D2BDB" w:rsidR="0003160B" w:rsidRDefault="69C18C6B" w:rsidP="5B6439BB">
            <w:pPr>
              <w:jc w:val="center"/>
              <w:rPr>
                <w:rFonts w:cs="Arial"/>
                <w:b/>
                <w:bCs/>
                <w:color w:val="FFFFFF" w:themeColor="background1"/>
              </w:rPr>
            </w:pPr>
            <w:r w:rsidRPr="5B6439BB">
              <w:rPr>
                <w:rFonts w:cs="Arial"/>
                <w:b/>
                <w:bCs/>
                <w:color w:val="FFFFFF" w:themeColor="background1"/>
              </w:rPr>
              <w:t>Rate alignment with your personal compass</w:t>
            </w:r>
          </w:p>
          <w:p w14:paraId="5919B65D" w14:textId="7B9120E8" w:rsidR="005D4A72" w:rsidRDefault="0003160B" w:rsidP="00A37802">
            <w:pPr>
              <w:jc w:val="center"/>
              <w:rPr>
                <w:rFonts w:cs="Arial"/>
                <w:b/>
                <w:bCs/>
                <w:color w:val="FFFFFF" w:themeColor="background1"/>
                <w:szCs w:val="20"/>
              </w:rPr>
            </w:pPr>
            <w:r>
              <w:rPr>
                <w:rFonts w:cs="Arial"/>
                <w:b/>
                <w:bCs/>
                <w:color w:val="FFFFFF" w:themeColor="background1"/>
                <w:szCs w:val="20"/>
              </w:rPr>
              <w:t xml:space="preserve">(1 = </w:t>
            </w:r>
            <w:r w:rsidR="00873A9C">
              <w:rPr>
                <w:rFonts w:cs="Arial"/>
                <w:b/>
                <w:bCs/>
                <w:color w:val="FFFFFF" w:themeColor="background1"/>
                <w:szCs w:val="20"/>
              </w:rPr>
              <w:t>Misaligned</w:t>
            </w:r>
            <w:r>
              <w:rPr>
                <w:rFonts w:cs="Arial"/>
                <w:b/>
                <w:bCs/>
                <w:color w:val="FFFFFF" w:themeColor="background1"/>
                <w:szCs w:val="20"/>
              </w:rPr>
              <w:t xml:space="preserve">, 5 = </w:t>
            </w:r>
            <w:r w:rsidR="00873A9C">
              <w:rPr>
                <w:rFonts w:cs="Arial"/>
                <w:b/>
                <w:bCs/>
                <w:color w:val="FFFFFF" w:themeColor="background1"/>
                <w:szCs w:val="20"/>
              </w:rPr>
              <w:t>Strongly aligned</w:t>
            </w:r>
            <w:r>
              <w:rPr>
                <w:rFonts w:cs="Arial"/>
                <w:b/>
                <w:bCs/>
                <w:color w:val="FFFFFF" w:themeColor="background1"/>
                <w:szCs w:val="20"/>
              </w:rPr>
              <w:t>)</w:t>
            </w:r>
          </w:p>
        </w:tc>
        <w:tc>
          <w:tcPr>
            <w:tcW w:w="1615" w:type="dxa"/>
            <w:shd w:val="clear" w:color="auto" w:fill="156082" w:themeFill="accent1"/>
          </w:tcPr>
          <w:p w14:paraId="349E4C4E" w14:textId="2A9C8AC1" w:rsidR="005D4A72" w:rsidRDefault="00C5495C" w:rsidP="00464C33">
            <w:pPr>
              <w:jc w:val="center"/>
              <w:rPr>
                <w:rFonts w:cs="Arial"/>
                <w:b/>
                <w:bCs/>
                <w:color w:val="FFFFFF" w:themeColor="background1"/>
                <w:szCs w:val="20"/>
              </w:rPr>
            </w:pPr>
            <w:r>
              <w:rPr>
                <w:rFonts w:cs="Arial"/>
                <w:b/>
                <w:bCs/>
                <w:color w:val="FFFFFF" w:themeColor="background1"/>
                <w:szCs w:val="20"/>
              </w:rPr>
              <w:t>T</w:t>
            </w:r>
            <w:r w:rsidR="004721E1">
              <w:rPr>
                <w:rFonts w:cs="Arial"/>
                <w:b/>
                <w:bCs/>
                <w:color w:val="FFFFFF" w:themeColor="background1"/>
                <w:szCs w:val="20"/>
              </w:rPr>
              <w:t>abulate your total</w:t>
            </w:r>
            <w:r>
              <w:rPr>
                <w:rFonts w:cs="Arial"/>
                <w:b/>
                <w:bCs/>
                <w:color w:val="FFFFFF" w:themeColor="background1"/>
                <w:szCs w:val="20"/>
              </w:rPr>
              <w:t xml:space="preserve"> score</w:t>
            </w:r>
          </w:p>
        </w:tc>
      </w:tr>
      <w:tr w:rsidR="005D4A72" w14:paraId="1AA4D96D" w14:textId="37E22607" w:rsidTr="00CB713C">
        <w:trPr>
          <w:trHeight w:val="257"/>
        </w:trPr>
        <w:tc>
          <w:tcPr>
            <w:tcW w:w="3325" w:type="dxa"/>
          </w:tcPr>
          <w:p w14:paraId="12105BCD" w14:textId="3CC4706B" w:rsidR="005D4A72" w:rsidRPr="00312778" w:rsidRDefault="005D4A72" w:rsidP="00312778">
            <w:pPr>
              <w:rPr>
                <w:rFonts w:cs="Arial"/>
                <w:b/>
                <w:bCs/>
                <w:szCs w:val="20"/>
              </w:rPr>
            </w:pPr>
            <w:r w:rsidRPr="00312778">
              <w:rPr>
                <w:rFonts w:cs="Arial"/>
                <w:b/>
                <w:bCs/>
                <w:szCs w:val="20"/>
              </w:rPr>
              <w:t>Law Firm Practice / Management</w:t>
            </w:r>
          </w:p>
          <w:p w14:paraId="3F2EBCDF" w14:textId="77777777" w:rsidR="005D4A72" w:rsidRDefault="005D4A72" w:rsidP="008716C9">
            <w:pPr>
              <w:rPr>
                <w:rFonts w:cs="Arial"/>
                <w:b/>
                <w:bCs/>
                <w:szCs w:val="20"/>
              </w:rPr>
            </w:pPr>
          </w:p>
          <w:p w14:paraId="0D883ECD" w14:textId="74211C07" w:rsidR="005D4A72" w:rsidRDefault="005D4A72" w:rsidP="001257C5">
            <w:pPr>
              <w:jc w:val="both"/>
              <w:rPr>
                <w:rFonts w:cs="Arial"/>
                <w:szCs w:val="20"/>
              </w:rPr>
            </w:pPr>
            <w:r w:rsidRPr="00AC3DB5">
              <w:rPr>
                <w:rFonts w:cs="Arial"/>
                <w:szCs w:val="20"/>
              </w:rPr>
              <w:t xml:space="preserve">This </w:t>
            </w:r>
            <w:r>
              <w:rPr>
                <w:rFonts w:cs="Arial"/>
                <w:szCs w:val="20"/>
              </w:rPr>
              <w:t>track</w:t>
            </w:r>
            <w:r w:rsidRPr="00AC3DB5">
              <w:rPr>
                <w:rFonts w:cs="Arial"/>
                <w:szCs w:val="20"/>
              </w:rPr>
              <w:t xml:space="preserve"> involves delivering legal advice, representation, and strategic guidance to clients, while also managing legal teams and business development in law firms. The nature of practice is typically </w:t>
            </w:r>
            <w:r>
              <w:rPr>
                <w:rFonts w:cs="Arial"/>
                <w:szCs w:val="20"/>
              </w:rPr>
              <w:t>outcome</w:t>
            </w:r>
            <w:r w:rsidRPr="00CF5264">
              <w:rPr>
                <w:rFonts w:cs="Arial"/>
                <w:szCs w:val="20"/>
              </w:rPr>
              <w:t xml:space="preserve"> and </w:t>
            </w:r>
            <w:r w:rsidR="00601C9D" w:rsidRPr="00CF5264">
              <w:rPr>
                <w:rFonts w:cs="Arial"/>
                <w:szCs w:val="20"/>
              </w:rPr>
              <w:t>client focused</w:t>
            </w:r>
            <w:r w:rsidRPr="00AC3DB5">
              <w:rPr>
                <w:rFonts w:cs="Arial"/>
                <w:szCs w:val="20"/>
              </w:rPr>
              <w:t xml:space="preserve">. </w:t>
            </w:r>
          </w:p>
          <w:p w14:paraId="1DCA6FFA" w14:textId="6F9F1DB9" w:rsidR="005D4A72" w:rsidRPr="008716C9" w:rsidRDefault="005D4A72" w:rsidP="00335F4B">
            <w:pPr>
              <w:jc w:val="both"/>
              <w:rPr>
                <w:rFonts w:cs="Arial"/>
                <w:szCs w:val="20"/>
              </w:rPr>
            </w:pPr>
          </w:p>
        </w:tc>
        <w:tc>
          <w:tcPr>
            <w:tcW w:w="3690" w:type="dxa"/>
          </w:tcPr>
          <w:p w14:paraId="2D6DCF47" w14:textId="32EF8726" w:rsidR="005D4A72" w:rsidRDefault="001113F9" w:rsidP="005E4019">
            <w:pPr>
              <w:pStyle w:val="ListParagraph"/>
              <w:numPr>
                <w:ilvl w:val="0"/>
                <w:numId w:val="6"/>
              </w:numPr>
              <w:jc w:val="both"/>
              <w:rPr>
                <w:rFonts w:cs="Arial"/>
              </w:rPr>
            </w:pPr>
            <w:r>
              <w:rPr>
                <w:rFonts w:cs="Arial"/>
              </w:rPr>
              <w:t>F</w:t>
            </w:r>
            <w:r w:rsidR="005D4A72" w:rsidRPr="5B6439BB">
              <w:rPr>
                <w:rFonts w:cs="Arial"/>
              </w:rPr>
              <w:t>ull-service or boutique firm (hybrid/remote arrangements available in some firms)</w:t>
            </w:r>
          </w:p>
          <w:p w14:paraId="68B5AEE8" w14:textId="77777777" w:rsidR="005D4A72" w:rsidRDefault="005D4A72" w:rsidP="005E4019">
            <w:pPr>
              <w:pStyle w:val="ListParagraph"/>
              <w:numPr>
                <w:ilvl w:val="0"/>
                <w:numId w:val="6"/>
              </w:numPr>
              <w:jc w:val="both"/>
              <w:rPr>
                <w:rFonts w:cs="Arial"/>
                <w:szCs w:val="20"/>
              </w:rPr>
            </w:pPr>
            <w:r>
              <w:rPr>
                <w:rFonts w:cs="Arial"/>
                <w:szCs w:val="20"/>
              </w:rPr>
              <w:t>Start own practice (solo or with other Partners)</w:t>
            </w:r>
          </w:p>
          <w:p w14:paraId="1D03EB80" w14:textId="6E1DCB38" w:rsidR="005D4A72" w:rsidRPr="00A37802" w:rsidRDefault="005D4A72" w:rsidP="005E4019">
            <w:pPr>
              <w:pStyle w:val="ListParagraph"/>
              <w:numPr>
                <w:ilvl w:val="0"/>
                <w:numId w:val="6"/>
              </w:numPr>
              <w:jc w:val="both"/>
              <w:rPr>
                <w:rFonts w:cs="Arial"/>
                <w:szCs w:val="20"/>
              </w:rPr>
            </w:pPr>
            <w:r w:rsidRPr="00A37802">
              <w:rPr>
                <w:rFonts w:cs="Arial"/>
                <w:szCs w:val="20"/>
              </w:rPr>
              <w:t>Consultancy-style arrangements for experienced lawyers (</w:t>
            </w:r>
            <w:r w:rsidR="00547F30">
              <w:rPr>
                <w:rFonts w:cs="Arial"/>
                <w:szCs w:val="20"/>
              </w:rPr>
              <w:t>eg,</w:t>
            </w:r>
            <w:r w:rsidRPr="00A37802">
              <w:rPr>
                <w:rFonts w:cs="Arial"/>
                <w:szCs w:val="20"/>
              </w:rPr>
              <w:t xml:space="preserve"> locum litigation or deal support)</w:t>
            </w:r>
          </w:p>
          <w:p w14:paraId="4FAF6EA4" w14:textId="77777777" w:rsidR="005D4A72" w:rsidRDefault="005D4A72" w:rsidP="005E4019">
            <w:pPr>
              <w:pStyle w:val="ListParagraph"/>
              <w:numPr>
                <w:ilvl w:val="0"/>
                <w:numId w:val="6"/>
              </w:numPr>
              <w:jc w:val="both"/>
              <w:rPr>
                <w:rFonts w:cs="Arial"/>
                <w:szCs w:val="20"/>
              </w:rPr>
            </w:pPr>
            <w:r w:rsidRPr="00A37802">
              <w:rPr>
                <w:rFonts w:cs="Arial"/>
                <w:szCs w:val="20"/>
              </w:rPr>
              <w:t>Part-time or project-based arrangements</w:t>
            </w:r>
          </w:p>
          <w:p w14:paraId="7A3692A6" w14:textId="3A6E5296" w:rsidR="008238A9" w:rsidRPr="00A37802" w:rsidRDefault="008238A9" w:rsidP="00312778">
            <w:pPr>
              <w:pStyle w:val="ListParagraph"/>
              <w:ind w:left="360"/>
              <w:jc w:val="both"/>
              <w:rPr>
                <w:rFonts w:cs="Arial"/>
                <w:szCs w:val="20"/>
              </w:rPr>
            </w:pPr>
          </w:p>
        </w:tc>
        <w:tc>
          <w:tcPr>
            <w:tcW w:w="4320" w:type="dxa"/>
          </w:tcPr>
          <w:p w14:paraId="0202E05F" w14:textId="6143C35E" w:rsidR="0003160B" w:rsidRDefault="007A122F" w:rsidP="007A122F">
            <w:pPr>
              <w:jc w:val="both"/>
              <w:rPr>
                <w:rFonts w:cs="Arial"/>
                <w:szCs w:val="20"/>
              </w:rPr>
            </w:pPr>
            <w:r>
              <w:rPr>
                <w:rFonts w:cs="Arial"/>
                <w:szCs w:val="20"/>
              </w:rPr>
              <w:t xml:space="preserve">Strengths: </w:t>
            </w:r>
          </w:p>
          <w:p w14:paraId="52689A80" w14:textId="65B851CE" w:rsidR="0003160B" w:rsidRPr="008E50E3" w:rsidRDefault="00000000" w:rsidP="0003160B">
            <w:pPr>
              <w:tabs>
                <w:tab w:val="center" w:pos="969"/>
              </w:tabs>
              <w:jc w:val="center"/>
              <w:rPr>
                <w:rFonts w:cs="Arial"/>
                <w:sz w:val="22"/>
              </w:rPr>
            </w:pPr>
            <w:sdt>
              <w:sdtPr>
                <w:rPr>
                  <w:rFonts w:cs="Arial"/>
                  <w:sz w:val="22"/>
                </w:rPr>
                <w:id w:val="-468894552"/>
                <w14:checkbox>
                  <w14:checked w14:val="0"/>
                  <w14:checkedState w14:val="2612" w14:font="MS Gothic"/>
                  <w14:uncheckedState w14:val="2610" w14:font="MS Gothic"/>
                </w14:checkbox>
              </w:sdtPr>
              <w:sdtContent>
                <w:r w:rsidR="008C6BAE">
                  <w:rPr>
                    <w:rFonts w:ascii="MS Gothic" w:eastAsia="MS Gothic" w:hAnsi="MS Gothic" w:cs="Arial" w:hint="eastAsia"/>
                    <w:sz w:val="22"/>
                  </w:rPr>
                  <w:t>☐</w:t>
                </w:r>
              </w:sdtContent>
            </w:sdt>
            <w:r w:rsidR="0003160B" w:rsidRPr="008E50E3">
              <w:rPr>
                <w:rFonts w:cs="Arial"/>
                <w:sz w:val="22"/>
              </w:rPr>
              <w:t xml:space="preserve"> 1</w:t>
            </w:r>
            <w:r w:rsidR="0003160B">
              <w:rPr>
                <w:rFonts w:cs="Arial"/>
                <w:sz w:val="22"/>
              </w:rPr>
              <w:t xml:space="preserve">     </w:t>
            </w:r>
            <w:sdt>
              <w:sdtPr>
                <w:rPr>
                  <w:rFonts w:cs="Arial"/>
                  <w:sz w:val="22"/>
                </w:rPr>
                <w:id w:val="1223179736"/>
                <w14:checkbox>
                  <w14:checked w14:val="0"/>
                  <w14:checkedState w14:val="2612" w14:font="MS Gothic"/>
                  <w14:uncheckedState w14:val="2610" w14:font="MS Gothic"/>
                </w14:checkbox>
              </w:sdtPr>
              <w:sdtContent>
                <w:r w:rsidR="00303FF3">
                  <w:rPr>
                    <w:rFonts w:ascii="MS Gothic" w:eastAsia="MS Gothic" w:hAnsi="MS Gothic" w:cs="Arial" w:hint="eastAsia"/>
                    <w:sz w:val="22"/>
                  </w:rPr>
                  <w:t>☐</w:t>
                </w:r>
              </w:sdtContent>
            </w:sdt>
            <w:r w:rsidR="0003160B" w:rsidRPr="008E50E3">
              <w:rPr>
                <w:rFonts w:cs="Arial"/>
                <w:sz w:val="22"/>
              </w:rPr>
              <w:t xml:space="preserve"> 2</w:t>
            </w:r>
            <w:r w:rsidR="0003160B">
              <w:rPr>
                <w:rFonts w:cs="Arial"/>
                <w:sz w:val="22"/>
              </w:rPr>
              <w:t xml:space="preserve">     </w:t>
            </w:r>
            <w:sdt>
              <w:sdtPr>
                <w:rPr>
                  <w:rFonts w:cs="Arial"/>
                  <w:sz w:val="22"/>
                </w:rPr>
                <w:id w:val="1477577135"/>
                <w14:checkbox>
                  <w14:checked w14:val="0"/>
                  <w14:checkedState w14:val="2612" w14:font="MS Gothic"/>
                  <w14:uncheckedState w14:val="2610" w14:font="MS Gothic"/>
                </w14:checkbox>
              </w:sdtPr>
              <w:sdtContent>
                <w:r w:rsidR="0003160B" w:rsidRPr="008E50E3">
                  <w:rPr>
                    <w:rFonts w:ascii="MS Gothic" w:eastAsia="MS Gothic" w:hAnsi="MS Gothic" w:cs="Arial" w:hint="eastAsia"/>
                    <w:sz w:val="22"/>
                  </w:rPr>
                  <w:t>☐</w:t>
                </w:r>
              </w:sdtContent>
            </w:sdt>
            <w:r w:rsidR="0003160B" w:rsidRPr="008E50E3">
              <w:rPr>
                <w:rFonts w:cs="Arial"/>
                <w:sz w:val="22"/>
              </w:rPr>
              <w:t xml:space="preserve"> 3</w:t>
            </w:r>
            <w:r w:rsidR="0003160B">
              <w:rPr>
                <w:rFonts w:cs="Arial"/>
                <w:sz w:val="22"/>
              </w:rPr>
              <w:t xml:space="preserve">     </w:t>
            </w:r>
            <w:sdt>
              <w:sdtPr>
                <w:rPr>
                  <w:rFonts w:cs="Arial"/>
                  <w:sz w:val="22"/>
                </w:rPr>
                <w:id w:val="-290365247"/>
                <w14:checkbox>
                  <w14:checked w14:val="0"/>
                  <w14:checkedState w14:val="2612" w14:font="MS Gothic"/>
                  <w14:uncheckedState w14:val="2610" w14:font="MS Gothic"/>
                </w14:checkbox>
              </w:sdtPr>
              <w:sdtContent>
                <w:r w:rsidR="0003160B" w:rsidRPr="008E50E3">
                  <w:rPr>
                    <w:rFonts w:ascii="MS Gothic" w:eastAsia="MS Gothic" w:hAnsi="MS Gothic" w:cs="Arial" w:hint="eastAsia"/>
                    <w:sz w:val="22"/>
                  </w:rPr>
                  <w:t>☐</w:t>
                </w:r>
              </w:sdtContent>
            </w:sdt>
            <w:r w:rsidR="0003160B" w:rsidRPr="008E50E3">
              <w:rPr>
                <w:rFonts w:cs="Arial"/>
                <w:sz w:val="22"/>
              </w:rPr>
              <w:t xml:space="preserve"> 4</w:t>
            </w:r>
            <w:r w:rsidR="0003160B">
              <w:rPr>
                <w:rFonts w:cs="Arial"/>
                <w:sz w:val="22"/>
              </w:rPr>
              <w:t xml:space="preserve">     </w:t>
            </w:r>
            <w:sdt>
              <w:sdtPr>
                <w:rPr>
                  <w:rFonts w:cs="Arial"/>
                  <w:sz w:val="22"/>
                </w:rPr>
                <w:id w:val="-346793128"/>
                <w14:checkbox>
                  <w14:checked w14:val="0"/>
                  <w14:checkedState w14:val="2612" w14:font="MS Gothic"/>
                  <w14:uncheckedState w14:val="2610" w14:font="MS Gothic"/>
                </w14:checkbox>
              </w:sdtPr>
              <w:sdtContent>
                <w:r w:rsidR="0003160B" w:rsidRPr="008E50E3">
                  <w:rPr>
                    <w:rFonts w:ascii="MS Gothic" w:eastAsia="MS Gothic" w:hAnsi="MS Gothic" w:cs="Arial" w:hint="eastAsia"/>
                    <w:sz w:val="22"/>
                  </w:rPr>
                  <w:t>☐</w:t>
                </w:r>
              </w:sdtContent>
            </w:sdt>
            <w:r w:rsidR="0003160B" w:rsidRPr="008E50E3">
              <w:rPr>
                <w:rFonts w:cs="Arial"/>
                <w:sz w:val="22"/>
              </w:rPr>
              <w:t xml:space="preserve"> 5</w:t>
            </w:r>
          </w:p>
          <w:p w14:paraId="092ACB8C" w14:textId="11FC038F" w:rsidR="0003160B" w:rsidRPr="008E50E3" w:rsidRDefault="0003160B" w:rsidP="0003160B">
            <w:pPr>
              <w:tabs>
                <w:tab w:val="center" w:pos="969"/>
              </w:tabs>
              <w:jc w:val="center"/>
              <w:rPr>
                <w:rFonts w:cs="Arial"/>
                <w:sz w:val="22"/>
              </w:rPr>
            </w:pPr>
          </w:p>
          <w:p w14:paraId="18CFEDFC" w14:textId="77777777" w:rsidR="007A122F" w:rsidRDefault="007A122F" w:rsidP="007A122F">
            <w:pPr>
              <w:jc w:val="both"/>
              <w:rPr>
                <w:rFonts w:cs="Arial"/>
                <w:szCs w:val="20"/>
              </w:rPr>
            </w:pPr>
            <w:r>
              <w:rPr>
                <w:rFonts w:cs="Arial"/>
                <w:szCs w:val="20"/>
              </w:rPr>
              <w:t xml:space="preserve">Values: </w:t>
            </w:r>
          </w:p>
          <w:p w14:paraId="2D2BDE6B" w14:textId="77777777" w:rsidR="00AD3BEC" w:rsidRPr="008E50E3" w:rsidRDefault="00000000" w:rsidP="00AD3BEC">
            <w:pPr>
              <w:tabs>
                <w:tab w:val="center" w:pos="969"/>
              </w:tabs>
              <w:jc w:val="center"/>
              <w:rPr>
                <w:rFonts w:cs="Arial"/>
                <w:sz w:val="22"/>
              </w:rPr>
            </w:pPr>
            <w:sdt>
              <w:sdtPr>
                <w:rPr>
                  <w:rFonts w:cs="Arial"/>
                  <w:sz w:val="22"/>
                </w:rPr>
                <w:id w:val="-1839998044"/>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1</w:t>
            </w:r>
            <w:r w:rsidR="00AD3BEC">
              <w:rPr>
                <w:rFonts w:cs="Arial"/>
                <w:sz w:val="22"/>
              </w:rPr>
              <w:t xml:space="preserve">     </w:t>
            </w:r>
            <w:sdt>
              <w:sdtPr>
                <w:rPr>
                  <w:rFonts w:cs="Arial"/>
                  <w:sz w:val="22"/>
                </w:rPr>
                <w:id w:val="-1837915621"/>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2</w:t>
            </w:r>
            <w:r w:rsidR="00AD3BEC">
              <w:rPr>
                <w:rFonts w:cs="Arial"/>
                <w:sz w:val="22"/>
              </w:rPr>
              <w:t xml:space="preserve">     </w:t>
            </w:r>
            <w:sdt>
              <w:sdtPr>
                <w:rPr>
                  <w:rFonts w:cs="Arial"/>
                  <w:sz w:val="22"/>
                </w:rPr>
                <w:id w:val="1119724760"/>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3</w:t>
            </w:r>
            <w:r w:rsidR="00AD3BEC">
              <w:rPr>
                <w:rFonts w:cs="Arial"/>
                <w:sz w:val="22"/>
              </w:rPr>
              <w:t xml:space="preserve">     </w:t>
            </w:r>
            <w:sdt>
              <w:sdtPr>
                <w:rPr>
                  <w:rFonts w:cs="Arial"/>
                  <w:sz w:val="22"/>
                </w:rPr>
                <w:id w:val="1677453007"/>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4</w:t>
            </w:r>
            <w:r w:rsidR="00AD3BEC">
              <w:rPr>
                <w:rFonts w:cs="Arial"/>
                <w:sz w:val="22"/>
              </w:rPr>
              <w:t xml:space="preserve">     </w:t>
            </w:r>
            <w:sdt>
              <w:sdtPr>
                <w:rPr>
                  <w:rFonts w:cs="Arial"/>
                  <w:sz w:val="22"/>
                </w:rPr>
                <w:id w:val="-255131374"/>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5</w:t>
            </w:r>
          </w:p>
          <w:p w14:paraId="2B538C92" w14:textId="77777777" w:rsidR="007A122F" w:rsidRDefault="007A122F" w:rsidP="007A122F">
            <w:pPr>
              <w:jc w:val="both"/>
              <w:rPr>
                <w:rFonts w:cs="Arial"/>
                <w:szCs w:val="20"/>
              </w:rPr>
            </w:pPr>
          </w:p>
          <w:p w14:paraId="46DC1F6F" w14:textId="77777777" w:rsidR="007A122F" w:rsidRDefault="0003160B" w:rsidP="007A122F">
            <w:pPr>
              <w:jc w:val="both"/>
              <w:rPr>
                <w:rFonts w:cs="Arial"/>
                <w:szCs w:val="20"/>
              </w:rPr>
            </w:pPr>
            <w:r>
              <w:rPr>
                <w:rFonts w:cs="Arial"/>
                <w:szCs w:val="20"/>
              </w:rPr>
              <w:t xml:space="preserve">Purpose: </w:t>
            </w:r>
          </w:p>
          <w:p w14:paraId="06F70616" w14:textId="77777777" w:rsidR="00AD3BEC" w:rsidRPr="008E50E3" w:rsidRDefault="00000000" w:rsidP="00AD3BEC">
            <w:pPr>
              <w:tabs>
                <w:tab w:val="center" w:pos="969"/>
              </w:tabs>
              <w:jc w:val="center"/>
              <w:rPr>
                <w:rFonts w:cs="Arial"/>
                <w:sz w:val="22"/>
              </w:rPr>
            </w:pPr>
            <w:sdt>
              <w:sdtPr>
                <w:rPr>
                  <w:rFonts w:cs="Arial"/>
                  <w:sz w:val="22"/>
                </w:rPr>
                <w:id w:val="937723802"/>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1</w:t>
            </w:r>
            <w:r w:rsidR="00AD3BEC">
              <w:rPr>
                <w:rFonts w:cs="Arial"/>
                <w:sz w:val="22"/>
              </w:rPr>
              <w:t xml:space="preserve">     </w:t>
            </w:r>
            <w:sdt>
              <w:sdtPr>
                <w:rPr>
                  <w:rFonts w:cs="Arial"/>
                  <w:sz w:val="22"/>
                </w:rPr>
                <w:id w:val="2031060600"/>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2</w:t>
            </w:r>
            <w:r w:rsidR="00AD3BEC">
              <w:rPr>
                <w:rFonts w:cs="Arial"/>
                <w:sz w:val="22"/>
              </w:rPr>
              <w:t xml:space="preserve">     </w:t>
            </w:r>
            <w:sdt>
              <w:sdtPr>
                <w:rPr>
                  <w:rFonts w:cs="Arial"/>
                  <w:sz w:val="22"/>
                </w:rPr>
                <w:id w:val="113719168"/>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3</w:t>
            </w:r>
            <w:r w:rsidR="00AD3BEC">
              <w:rPr>
                <w:rFonts w:cs="Arial"/>
                <w:sz w:val="22"/>
              </w:rPr>
              <w:t xml:space="preserve">     </w:t>
            </w:r>
            <w:sdt>
              <w:sdtPr>
                <w:rPr>
                  <w:rFonts w:cs="Arial"/>
                  <w:sz w:val="22"/>
                </w:rPr>
                <w:id w:val="-1987771980"/>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4</w:t>
            </w:r>
            <w:r w:rsidR="00AD3BEC">
              <w:rPr>
                <w:rFonts w:cs="Arial"/>
                <w:sz w:val="22"/>
              </w:rPr>
              <w:t xml:space="preserve">     </w:t>
            </w:r>
            <w:sdt>
              <w:sdtPr>
                <w:rPr>
                  <w:rFonts w:cs="Arial"/>
                  <w:sz w:val="22"/>
                </w:rPr>
                <w:id w:val="-1630699452"/>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5</w:t>
            </w:r>
          </w:p>
          <w:p w14:paraId="1EAEFC9F" w14:textId="77777777" w:rsidR="0003160B" w:rsidRDefault="0003160B" w:rsidP="007A122F">
            <w:pPr>
              <w:jc w:val="both"/>
              <w:rPr>
                <w:rFonts w:cs="Arial"/>
                <w:szCs w:val="20"/>
              </w:rPr>
            </w:pPr>
          </w:p>
          <w:p w14:paraId="09A1A801" w14:textId="77777777" w:rsidR="0003160B" w:rsidRDefault="0003160B" w:rsidP="007A122F">
            <w:pPr>
              <w:jc w:val="both"/>
              <w:rPr>
                <w:rFonts w:cs="Arial"/>
                <w:szCs w:val="20"/>
              </w:rPr>
            </w:pPr>
            <w:r>
              <w:rPr>
                <w:rFonts w:cs="Arial"/>
                <w:szCs w:val="20"/>
              </w:rPr>
              <w:t xml:space="preserve">Needs: </w:t>
            </w:r>
          </w:p>
          <w:p w14:paraId="0BB2F5C6" w14:textId="77777777" w:rsidR="00AD3BEC" w:rsidRPr="008E50E3" w:rsidRDefault="00000000" w:rsidP="00AD3BEC">
            <w:pPr>
              <w:tabs>
                <w:tab w:val="center" w:pos="969"/>
              </w:tabs>
              <w:jc w:val="center"/>
              <w:rPr>
                <w:rFonts w:cs="Arial"/>
                <w:sz w:val="22"/>
              </w:rPr>
            </w:pPr>
            <w:sdt>
              <w:sdtPr>
                <w:rPr>
                  <w:rFonts w:cs="Arial"/>
                  <w:sz w:val="22"/>
                </w:rPr>
                <w:id w:val="-966661908"/>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1</w:t>
            </w:r>
            <w:r w:rsidR="00AD3BEC">
              <w:rPr>
                <w:rFonts w:cs="Arial"/>
                <w:sz w:val="22"/>
              </w:rPr>
              <w:t xml:space="preserve">     </w:t>
            </w:r>
            <w:sdt>
              <w:sdtPr>
                <w:rPr>
                  <w:rFonts w:cs="Arial"/>
                  <w:sz w:val="22"/>
                </w:rPr>
                <w:id w:val="137392397"/>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2</w:t>
            </w:r>
            <w:r w:rsidR="00AD3BEC">
              <w:rPr>
                <w:rFonts w:cs="Arial"/>
                <w:sz w:val="22"/>
              </w:rPr>
              <w:t xml:space="preserve">     </w:t>
            </w:r>
            <w:sdt>
              <w:sdtPr>
                <w:rPr>
                  <w:rFonts w:cs="Arial"/>
                  <w:sz w:val="22"/>
                </w:rPr>
                <w:id w:val="1718857429"/>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3</w:t>
            </w:r>
            <w:r w:rsidR="00AD3BEC">
              <w:rPr>
                <w:rFonts w:cs="Arial"/>
                <w:sz w:val="22"/>
              </w:rPr>
              <w:t xml:space="preserve">     </w:t>
            </w:r>
            <w:sdt>
              <w:sdtPr>
                <w:rPr>
                  <w:rFonts w:cs="Arial"/>
                  <w:sz w:val="22"/>
                </w:rPr>
                <w:id w:val="-1750271717"/>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4</w:t>
            </w:r>
            <w:r w:rsidR="00AD3BEC">
              <w:rPr>
                <w:rFonts w:cs="Arial"/>
                <w:sz w:val="22"/>
              </w:rPr>
              <w:t xml:space="preserve">     </w:t>
            </w:r>
            <w:sdt>
              <w:sdtPr>
                <w:rPr>
                  <w:rFonts w:cs="Arial"/>
                  <w:sz w:val="22"/>
                </w:rPr>
                <w:id w:val="-140890804"/>
                <w14:checkbox>
                  <w14:checked w14:val="0"/>
                  <w14:checkedState w14:val="2612" w14:font="MS Gothic"/>
                  <w14:uncheckedState w14:val="2610" w14:font="MS Gothic"/>
                </w14:checkbox>
              </w:sdtPr>
              <w:sdtContent>
                <w:r w:rsidR="00AD3BEC" w:rsidRPr="008E50E3">
                  <w:rPr>
                    <w:rFonts w:ascii="MS Gothic" w:eastAsia="MS Gothic" w:hAnsi="MS Gothic" w:cs="Arial" w:hint="eastAsia"/>
                    <w:sz w:val="22"/>
                  </w:rPr>
                  <w:t>☐</w:t>
                </w:r>
              </w:sdtContent>
            </w:sdt>
            <w:r w:rsidR="00AD3BEC" w:rsidRPr="008E50E3">
              <w:rPr>
                <w:rFonts w:cs="Arial"/>
                <w:sz w:val="22"/>
              </w:rPr>
              <w:t xml:space="preserve"> 5</w:t>
            </w:r>
          </w:p>
          <w:p w14:paraId="400C437F" w14:textId="77777777" w:rsidR="0003160B" w:rsidRDefault="0003160B" w:rsidP="007A122F">
            <w:pPr>
              <w:jc w:val="both"/>
              <w:rPr>
                <w:rFonts w:cs="Arial"/>
                <w:szCs w:val="20"/>
              </w:rPr>
            </w:pPr>
          </w:p>
          <w:p w14:paraId="7A77E595" w14:textId="77777777" w:rsidR="0003160B" w:rsidRDefault="0003160B" w:rsidP="007A122F">
            <w:pPr>
              <w:jc w:val="both"/>
              <w:rPr>
                <w:rFonts w:cs="Arial"/>
                <w:szCs w:val="20"/>
              </w:rPr>
            </w:pPr>
            <w:r>
              <w:rPr>
                <w:rFonts w:cs="Arial"/>
                <w:szCs w:val="20"/>
              </w:rPr>
              <w:t>Legal interests &amp; work preferences:</w:t>
            </w:r>
          </w:p>
          <w:p w14:paraId="59AB5FFE" w14:textId="77777777" w:rsidR="001C55DC" w:rsidRPr="008E50E3" w:rsidRDefault="00000000" w:rsidP="001C55DC">
            <w:pPr>
              <w:tabs>
                <w:tab w:val="center" w:pos="969"/>
              </w:tabs>
              <w:jc w:val="center"/>
              <w:rPr>
                <w:rFonts w:cs="Arial"/>
                <w:sz w:val="22"/>
              </w:rPr>
            </w:pPr>
            <w:sdt>
              <w:sdtPr>
                <w:rPr>
                  <w:rFonts w:cs="Arial"/>
                  <w:sz w:val="22"/>
                </w:rPr>
                <w:id w:val="-680576598"/>
                <w14:checkbox>
                  <w14:checked w14:val="0"/>
                  <w14:checkedState w14:val="2612" w14:font="MS Gothic"/>
                  <w14:uncheckedState w14:val="2610" w14:font="MS Gothic"/>
                </w14:checkbox>
              </w:sdtPr>
              <w:sdtContent>
                <w:r w:rsidR="001C55DC" w:rsidRPr="008E50E3">
                  <w:rPr>
                    <w:rFonts w:ascii="MS Gothic" w:eastAsia="MS Gothic" w:hAnsi="MS Gothic" w:cs="Arial" w:hint="eastAsia"/>
                    <w:sz w:val="22"/>
                  </w:rPr>
                  <w:t>☐</w:t>
                </w:r>
              </w:sdtContent>
            </w:sdt>
            <w:r w:rsidR="001C55DC" w:rsidRPr="008E50E3">
              <w:rPr>
                <w:rFonts w:cs="Arial"/>
                <w:sz w:val="22"/>
              </w:rPr>
              <w:t xml:space="preserve"> 1</w:t>
            </w:r>
            <w:r w:rsidR="001C55DC">
              <w:rPr>
                <w:rFonts w:cs="Arial"/>
                <w:sz w:val="22"/>
              </w:rPr>
              <w:t xml:space="preserve">     </w:t>
            </w:r>
            <w:sdt>
              <w:sdtPr>
                <w:rPr>
                  <w:rFonts w:cs="Arial"/>
                  <w:sz w:val="22"/>
                </w:rPr>
                <w:id w:val="2066297916"/>
                <w14:checkbox>
                  <w14:checked w14:val="0"/>
                  <w14:checkedState w14:val="2612" w14:font="MS Gothic"/>
                  <w14:uncheckedState w14:val="2610" w14:font="MS Gothic"/>
                </w14:checkbox>
              </w:sdtPr>
              <w:sdtContent>
                <w:r w:rsidR="001C55DC" w:rsidRPr="008E50E3">
                  <w:rPr>
                    <w:rFonts w:ascii="MS Gothic" w:eastAsia="MS Gothic" w:hAnsi="MS Gothic" w:cs="Arial" w:hint="eastAsia"/>
                    <w:sz w:val="22"/>
                  </w:rPr>
                  <w:t>☐</w:t>
                </w:r>
              </w:sdtContent>
            </w:sdt>
            <w:r w:rsidR="001C55DC" w:rsidRPr="008E50E3">
              <w:rPr>
                <w:rFonts w:cs="Arial"/>
                <w:sz w:val="22"/>
              </w:rPr>
              <w:t xml:space="preserve"> 2</w:t>
            </w:r>
            <w:r w:rsidR="001C55DC">
              <w:rPr>
                <w:rFonts w:cs="Arial"/>
                <w:sz w:val="22"/>
              </w:rPr>
              <w:t xml:space="preserve">     </w:t>
            </w:r>
            <w:sdt>
              <w:sdtPr>
                <w:rPr>
                  <w:rFonts w:cs="Arial"/>
                  <w:sz w:val="22"/>
                </w:rPr>
                <w:id w:val="798798405"/>
                <w14:checkbox>
                  <w14:checked w14:val="0"/>
                  <w14:checkedState w14:val="2612" w14:font="MS Gothic"/>
                  <w14:uncheckedState w14:val="2610" w14:font="MS Gothic"/>
                </w14:checkbox>
              </w:sdtPr>
              <w:sdtContent>
                <w:r w:rsidR="001C55DC" w:rsidRPr="008E50E3">
                  <w:rPr>
                    <w:rFonts w:ascii="MS Gothic" w:eastAsia="MS Gothic" w:hAnsi="MS Gothic" w:cs="Arial" w:hint="eastAsia"/>
                    <w:sz w:val="22"/>
                  </w:rPr>
                  <w:t>☐</w:t>
                </w:r>
              </w:sdtContent>
            </w:sdt>
            <w:r w:rsidR="001C55DC" w:rsidRPr="008E50E3">
              <w:rPr>
                <w:rFonts w:cs="Arial"/>
                <w:sz w:val="22"/>
              </w:rPr>
              <w:t xml:space="preserve"> 3</w:t>
            </w:r>
            <w:r w:rsidR="001C55DC">
              <w:rPr>
                <w:rFonts w:cs="Arial"/>
                <w:sz w:val="22"/>
              </w:rPr>
              <w:t xml:space="preserve">     </w:t>
            </w:r>
            <w:sdt>
              <w:sdtPr>
                <w:rPr>
                  <w:rFonts w:cs="Arial"/>
                  <w:sz w:val="22"/>
                </w:rPr>
                <w:id w:val="1924224678"/>
                <w14:checkbox>
                  <w14:checked w14:val="0"/>
                  <w14:checkedState w14:val="2612" w14:font="MS Gothic"/>
                  <w14:uncheckedState w14:val="2610" w14:font="MS Gothic"/>
                </w14:checkbox>
              </w:sdtPr>
              <w:sdtContent>
                <w:r w:rsidR="001C55DC" w:rsidRPr="008E50E3">
                  <w:rPr>
                    <w:rFonts w:ascii="MS Gothic" w:eastAsia="MS Gothic" w:hAnsi="MS Gothic" w:cs="Arial" w:hint="eastAsia"/>
                    <w:sz w:val="22"/>
                  </w:rPr>
                  <w:t>☐</w:t>
                </w:r>
              </w:sdtContent>
            </w:sdt>
            <w:r w:rsidR="001C55DC" w:rsidRPr="008E50E3">
              <w:rPr>
                <w:rFonts w:cs="Arial"/>
                <w:sz w:val="22"/>
              </w:rPr>
              <w:t xml:space="preserve"> 4</w:t>
            </w:r>
            <w:r w:rsidR="001C55DC">
              <w:rPr>
                <w:rFonts w:cs="Arial"/>
                <w:sz w:val="22"/>
              </w:rPr>
              <w:t xml:space="preserve">     </w:t>
            </w:r>
            <w:sdt>
              <w:sdtPr>
                <w:rPr>
                  <w:rFonts w:cs="Arial"/>
                  <w:sz w:val="22"/>
                </w:rPr>
                <w:id w:val="-2017529922"/>
                <w14:checkbox>
                  <w14:checked w14:val="0"/>
                  <w14:checkedState w14:val="2612" w14:font="MS Gothic"/>
                  <w14:uncheckedState w14:val="2610" w14:font="MS Gothic"/>
                </w14:checkbox>
              </w:sdtPr>
              <w:sdtContent>
                <w:r w:rsidR="001C55DC" w:rsidRPr="008E50E3">
                  <w:rPr>
                    <w:rFonts w:ascii="MS Gothic" w:eastAsia="MS Gothic" w:hAnsi="MS Gothic" w:cs="Arial" w:hint="eastAsia"/>
                    <w:sz w:val="22"/>
                  </w:rPr>
                  <w:t>☐</w:t>
                </w:r>
              </w:sdtContent>
            </w:sdt>
            <w:r w:rsidR="001C55DC" w:rsidRPr="008E50E3">
              <w:rPr>
                <w:rFonts w:cs="Arial"/>
                <w:sz w:val="22"/>
              </w:rPr>
              <w:t xml:space="preserve"> 5</w:t>
            </w:r>
          </w:p>
          <w:p w14:paraId="2D492B7E" w14:textId="77777777" w:rsidR="001C55DC" w:rsidRDefault="001C55DC" w:rsidP="00CB713C">
            <w:pPr>
              <w:jc w:val="both"/>
              <w:rPr>
                <w:rFonts w:cs="Arial"/>
                <w:szCs w:val="20"/>
              </w:rPr>
            </w:pPr>
          </w:p>
          <w:p w14:paraId="50EA49E0" w14:textId="77777777" w:rsidR="00365998" w:rsidRDefault="00365998" w:rsidP="00CB713C">
            <w:pPr>
              <w:jc w:val="both"/>
              <w:rPr>
                <w:rFonts w:cs="Arial"/>
                <w:szCs w:val="20"/>
              </w:rPr>
            </w:pPr>
          </w:p>
          <w:p w14:paraId="54FA07AB" w14:textId="77777777" w:rsidR="00365998" w:rsidRDefault="00365998" w:rsidP="00CB713C">
            <w:pPr>
              <w:jc w:val="both"/>
              <w:rPr>
                <w:rFonts w:cs="Arial"/>
                <w:szCs w:val="20"/>
              </w:rPr>
            </w:pPr>
          </w:p>
          <w:p w14:paraId="3A56781A" w14:textId="77777777" w:rsidR="00365998" w:rsidRDefault="00365998" w:rsidP="00CB713C">
            <w:pPr>
              <w:jc w:val="both"/>
              <w:rPr>
                <w:rFonts w:cs="Arial"/>
                <w:szCs w:val="20"/>
              </w:rPr>
            </w:pPr>
          </w:p>
          <w:p w14:paraId="1AE087BA" w14:textId="77777777" w:rsidR="00365998" w:rsidRDefault="00365998" w:rsidP="00CB713C">
            <w:pPr>
              <w:jc w:val="both"/>
              <w:rPr>
                <w:rFonts w:cs="Arial"/>
                <w:szCs w:val="20"/>
              </w:rPr>
            </w:pPr>
          </w:p>
          <w:p w14:paraId="1678F9B0" w14:textId="77777777" w:rsidR="00365998" w:rsidRDefault="00365998" w:rsidP="00CB713C">
            <w:pPr>
              <w:jc w:val="both"/>
              <w:rPr>
                <w:rFonts w:cs="Arial"/>
                <w:szCs w:val="20"/>
              </w:rPr>
            </w:pPr>
          </w:p>
          <w:p w14:paraId="0335C20F" w14:textId="77777777" w:rsidR="00365998" w:rsidRDefault="00365998" w:rsidP="00CB713C">
            <w:pPr>
              <w:jc w:val="both"/>
              <w:rPr>
                <w:rFonts w:cs="Arial"/>
                <w:szCs w:val="20"/>
              </w:rPr>
            </w:pPr>
          </w:p>
          <w:p w14:paraId="276397E4" w14:textId="50FBA2E1" w:rsidR="00365998" w:rsidRPr="007A122F" w:rsidRDefault="00365998" w:rsidP="00CB713C">
            <w:pPr>
              <w:jc w:val="both"/>
              <w:rPr>
                <w:rFonts w:cs="Arial"/>
                <w:szCs w:val="20"/>
              </w:rPr>
            </w:pPr>
          </w:p>
        </w:tc>
        <w:tc>
          <w:tcPr>
            <w:tcW w:w="1615" w:type="dxa"/>
          </w:tcPr>
          <w:p w14:paraId="79D99E46" w14:textId="4E09A645" w:rsidR="00F853CC" w:rsidRPr="00C11D38" w:rsidRDefault="00F853CC" w:rsidP="00CB713C">
            <w:pPr>
              <w:tabs>
                <w:tab w:val="center" w:pos="969"/>
              </w:tabs>
              <w:jc w:val="center"/>
              <w:rPr>
                <w:rFonts w:cs="Arial"/>
                <w:szCs w:val="20"/>
              </w:rPr>
            </w:pPr>
          </w:p>
        </w:tc>
      </w:tr>
      <w:tr w:rsidR="005D4A72" w14:paraId="2B69A94F" w14:textId="2C99EB6D" w:rsidTr="00CB713C">
        <w:trPr>
          <w:trHeight w:val="257"/>
        </w:trPr>
        <w:tc>
          <w:tcPr>
            <w:tcW w:w="3325" w:type="dxa"/>
          </w:tcPr>
          <w:p w14:paraId="464112E4" w14:textId="07DEB47B" w:rsidR="005D4A72" w:rsidRPr="00312778" w:rsidRDefault="005D4A72" w:rsidP="00312778">
            <w:pPr>
              <w:rPr>
                <w:rFonts w:cs="Arial"/>
                <w:b/>
                <w:bCs/>
                <w:szCs w:val="20"/>
              </w:rPr>
            </w:pPr>
            <w:r w:rsidRPr="00312778">
              <w:rPr>
                <w:rFonts w:cs="Arial"/>
                <w:b/>
                <w:bCs/>
                <w:szCs w:val="20"/>
              </w:rPr>
              <w:lastRenderedPageBreak/>
              <w:t>Legal Departments</w:t>
            </w:r>
          </w:p>
          <w:p w14:paraId="6C224080" w14:textId="77777777" w:rsidR="005D4A72" w:rsidRPr="00A37802" w:rsidRDefault="005D4A72" w:rsidP="00A37802">
            <w:pPr>
              <w:pStyle w:val="ListParagraph"/>
              <w:ind w:left="360"/>
              <w:rPr>
                <w:rFonts w:cs="Arial"/>
                <w:b/>
                <w:bCs/>
                <w:szCs w:val="20"/>
              </w:rPr>
            </w:pPr>
          </w:p>
          <w:p w14:paraId="342903AC" w14:textId="72588F29" w:rsidR="005D4A72" w:rsidRDefault="005D4A72" w:rsidP="00967BCA">
            <w:pPr>
              <w:jc w:val="both"/>
              <w:rPr>
                <w:rFonts w:cs="Arial"/>
                <w:szCs w:val="20"/>
              </w:rPr>
            </w:pPr>
            <w:r w:rsidRPr="001100FC">
              <w:rPr>
                <w:rFonts w:cs="Arial"/>
                <w:szCs w:val="20"/>
              </w:rPr>
              <w:t xml:space="preserve">This area focuses on providing legal support from within organisations, helping </w:t>
            </w:r>
            <w:r w:rsidR="00A21156" w:rsidRPr="001100FC">
              <w:rPr>
                <w:rFonts w:cs="Arial"/>
                <w:szCs w:val="20"/>
              </w:rPr>
              <w:t>to manage</w:t>
            </w:r>
            <w:r w:rsidRPr="001100FC">
              <w:rPr>
                <w:rFonts w:cs="Arial"/>
                <w:szCs w:val="20"/>
              </w:rPr>
              <w:t xml:space="preserve"> risk and </w:t>
            </w:r>
            <w:r w:rsidR="00601C9D" w:rsidRPr="001100FC">
              <w:rPr>
                <w:rFonts w:cs="Arial"/>
                <w:szCs w:val="20"/>
              </w:rPr>
              <w:t>enabling</w:t>
            </w:r>
            <w:r w:rsidRPr="001100FC">
              <w:rPr>
                <w:rFonts w:cs="Arial"/>
                <w:szCs w:val="20"/>
              </w:rPr>
              <w:t xml:space="preserve"> business decisions. The nature of practice is</w:t>
            </w:r>
            <w:r w:rsidRPr="001100FC">
              <w:rPr>
                <w:rFonts w:cs="Arial"/>
                <w:b/>
                <w:bCs/>
                <w:szCs w:val="20"/>
              </w:rPr>
              <w:t xml:space="preserve"> </w:t>
            </w:r>
            <w:r w:rsidRPr="00CF5264">
              <w:rPr>
                <w:rFonts w:cs="Arial"/>
                <w:szCs w:val="20"/>
              </w:rPr>
              <w:t>cross-functional, and solution-oriented</w:t>
            </w:r>
            <w:r w:rsidRPr="001100FC">
              <w:rPr>
                <w:rFonts w:cs="Arial"/>
                <w:szCs w:val="20"/>
              </w:rPr>
              <w:t xml:space="preserve">, requiring close collaboration with internal business units. </w:t>
            </w:r>
          </w:p>
          <w:p w14:paraId="0E5D4696" w14:textId="0416AF85" w:rsidR="005D4A72" w:rsidRPr="00A66A85" w:rsidRDefault="005D4A72" w:rsidP="00335F4B">
            <w:pPr>
              <w:jc w:val="both"/>
              <w:rPr>
                <w:rFonts w:cs="Arial"/>
                <w:szCs w:val="20"/>
              </w:rPr>
            </w:pPr>
          </w:p>
        </w:tc>
        <w:tc>
          <w:tcPr>
            <w:tcW w:w="3690" w:type="dxa"/>
          </w:tcPr>
          <w:p w14:paraId="68818A61" w14:textId="5C2F842D" w:rsidR="005D4A72" w:rsidRDefault="005D4A72" w:rsidP="005E4019">
            <w:pPr>
              <w:pStyle w:val="ListParagraph"/>
              <w:numPr>
                <w:ilvl w:val="0"/>
                <w:numId w:val="12"/>
              </w:numPr>
              <w:jc w:val="both"/>
              <w:rPr>
                <w:rFonts w:cs="Arial"/>
                <w:szCs w:val="20"/>
              </w:rPr>
            </w:pPr>
            <w:r w:rsidRPr="00A37802">
              <w:rPr>
                <w:rFonts w:cs="Arial"/>
                <w:szCs w:val="20"/>
              </w:rPr>
              <w:t xml:space="preserve">Full-time in-house roles </w:t>
            </w:r>
            <w:r>
              <w:rPr>
                <w:rFonts w:cs="Arial"/>
                <w:szCs w:val="20"/>
              </w:rPr>
              <w:t xml:space="preserve">in private/public companies </w:t>
            </w:r>
            <w:r w:rsidRPr="00A37802">
              <w:rPr>
                <w:rFonts w:cs="Arial"/>
                <w:szCs w:val="20"/>
              </w:rPr>
              <w:t>(corporates, startups)</w:t>
            </w:r>
          </w:p>
          <w:p w14:paraId="1C90C1F0" w14:textId="4A7912B4" w:rsidR="005D4A72" w:rsidRPr="00D816F4" w:rsidRDefault="005D4A72" w:rsidP="005E4019">
            <w:pPr>
              <w:pStyle w:val="ListParagraph"/>
              <w:numPr>
                <w:ilvl w:val="0"/>
                <w:numId w:val="12"/>
              </w:numPr>
              <w:jc w:val="both"/>
              <w:rPr>
                <w:rFonts w:cs="Arial"/>
                <w:szCs w:val="20"/>
              </w:rPr>
            </w:pPr>
            <w:r>
              <w:rPr>
                <w:rFonts w:cs="Arial"/>
                <w:szCs w:val="20"/>
              </w:rPr>
              <w:t>Government counsel (</w:t>
            </w:r>
            <w:r w:rsidR="00547F30">
              <w:rPr>
                <w:rFonts w:cs="Arial"/>
                <w:szCs w:val="20"/>
              </w:rPr>
              <w:t>eg,</w:t>
            </w:r>
            <w:r>
              <w:rPr>
                <w:rFonts w:cs="Arial"/>
                <w:szCs w:val="20"/>
              </w:rPr>
              <w:t xml:space="preserve"> in-house</w:t>
            </w:r>
            <w:r w:rsidR="00263CF1">
              <w:rPr>
                <w:rFonts w:cs="Arial"/>
                <w:szCs w:val="20"/>
              </w:rPr>
              <w:t xml:space="preserve"> </w:t>
            </w:r>
            <w:r>
              <w:rPr>
                <w:rFonts w:cs="Arial"/>
                <w:szCs w:val="20"/>
              </w:rPr>
              <w:t>work in Ministries or Statutory Boards)</w:t>
            </w:r>
          </w:p>
          <w:p w14:paraId="4CA6A05A" w14:textId="2AD4110B" w:rsidR="005D4A72" w:rsidRPr="00A37802" w:rsidRDefault="005D4A72" w:rsidP="005E4019">
            <w:pPr>
              <w:pStyle w:val="ListParagraph"/>
              <w:numPr>
                <w:ilvl w:val="0"/>
                <w:numId w:val="12"/>
              </w:numPr>
              <w:jc w:val="both"/>
              <w:rPr>
                <w:rFonts w:cs="Arial"/>
                <w:szCs w:val="20"/>
              </w:rPr>
            </w:pPr>
            <w:r w:rsidRPr="00A37802">
              <w:rPr>
                <w:rFonts w:cs="Arial"/>
                <w:szCs w:val="20"/>
              </w:rPr>
              <w:t xml:space="preserve">Flexible engagement models </w:t>
            </w:r>
            <w:r>
              <w:rPr>
                <w:rFonts w:cs="Arial"/>
                <w:szCs w:val="20"/>
              </w:rPr>
              <w:t>(</w:t>
            </w:r>
            <w:r w:rsidRPr="00A37802">
              <w:rPr>
                <w:rFonts w:cs="Arial"/>
                <w:szCs w:val="20"/>
              </w:rPr>
              <w:t>with platforms like Lawyers on Demand and Axiom</w:t>
            </w:r>
            <w:r>
              <w:rPr>
                <w:rFonts w:cs="Arial"/>
                <w:szCs w:val="20"/>
              </w:rPr>
              <w:t>)</w:t>
            </w:r>
            <w:r w:rsidRPr="00A37802">
              <w:rPr>
                <w:rFonts w:cs="Arial"/>
                <w:szCs w:val="20"/>
              </w:rPr>
              <w:t xml:space="preserve"> allowing you to choose when and what you work on</w:t>
            </w:r>
          </w:p>
          <w:p w14:paraId="7586AC34" w14:textId="77777777" w:rsidR="005D4A72" w:rsidRDefault="005D4A72" w:rsidP="005E4019">
            <w:pPr>
              <w:pStyle w:val="ListParagraph"/>
              <w:numPr>
                <w:ilvl w:val="0"/>
                <w:numId w:val="12"/>
              </w:numPr>
              <w:jc w:val="both"/>
              <w:rPr>
                <w:rFonts w:cs="Arial"/>
                <w:szCs w:val="20"/>
              </w:rPr>
            </w:pPr>
            <w:r w:rsidRPr="00A37802">
              <w:rPr>
                <w:rFonts w:cs="Arial"/>
                <w:szCs w:val="20"/>
              </w:rPr>
              <w:t>Contract or part-time in-house roles, more common in startups or transitional legal teams</w:t>
            </w:r>
          </w:p>
          <w:p w14:paraId="1258D968" w14:textId="7BDBEA18" w:rsidR="008238A9" w:rsidRPr="00A37802" w:rsidRDefault="008238A9" w:rsidP="00312778">
            <w:pPr>
              <w:pStyle w:val="ListParagraph"/>
              <w:ind w:left="360"/>
              <w:jc w:val="both"/>
              <w:rPr>
                <w:rFonts w:cs="Arial"/>
                <w:szCs w:val="20"/>
              </w:rPr>
            </w:pPr>
          </w:p>
        </w:tc>
        <w:tc>
          <w:tcPr>
            <w:tcW w:w="4320" w:type="dxa"/>
          </w:tcPr>
          <w:p w14:paraId="7F15954F" w14:textId="77777777" w:rsidR="00A43F13" w:rsidRDefault="00A43F13" w:rsidP="00A43F13">
            <w:pPr>
              <w:jc w:val="both"/>
              <w:rPr>
                <w:rFonts w:cs="Arial"/>
                <w:szCs w:val="20"/>
              </w:rPr>
            </w:pPr>
            <w:r>
              <w:rPr>
                <w:rFonts w:cs="Arial"/>
                <w:szCs w:val="20"/>
              </w:rPr>
              <w:t xml:space="preserve">Strengths: </w:t>
            </w:r>
          </w:p>
          <w:p w14:paraId="7A0E0576" w14:textId="77777777" w:rsidR="00A43F13" w:rsidRPr="008E50E3" w:rsidRDefault="00000000" w:rsidP="00A43F13">
            <w:pPr>
              <w:tabs>
                <w:tab w:val="center" w:pos="969"/>
              </w:tabs>
              <w:jc w:val="center"/>
              <w:rPr>
                <w:rFonts w:cs="Arial"/>
                <w:sz w:val="22"/>
              </w:rPr>
            </w:pPr>
            <w:sdt>
              <w:sdtPr>
                <w:rPr>
                  <w:rFonts w:cs="Arial"/>
                  <w:sz w:val="22"/>
                </w:rPr>
                <w:id w:val="70035806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201595524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40433828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7403717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40904414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06F47330" w14:textId="77777777" w:rsidR="00A43F13" w:rsidRPr="008E50E3" w:rsidRDefault="00A43F13" w:rsidP="00A43F13">
            <w:pPr>
              <w:tabs>
                <w:tab w:val="center" w:pos="969"/>
              </w:tabs>
              <w:jc w:val="center"/>
              <w:rPr>
                <w:rFonts w:cs="Arial"/>
                <w:sz w:val="22"/>
              </w:rPr>
            </w:pPr>
          </w:p>
          <w:p w14:paraId="6AF39A87" w14:textId="77777777" w:rsidR="00A43F13" w:rsidRDefault="00A43F13" w:rsidP="00A43F13">
            <w:pPr>
              <w:jc w:val="both"/>
              <w:rPr>
                <w:rFonts w:cs="Arial"/>
                <w:szCs w:val="20"/>
              </w:rPr>
            </w:pPr>
            <w:r>
              <w:rPr>
                <w:rFonts w:cs="Arial"/>
                <w:szCs w:val="20"/>
              </w:rPr>
              <w:t xml:space="preserve">Values: </w:t>
            </w:r>
          </w:p>
          <w:p w14:paraId="1E7C1FB0" w14:textId="77777777" w:rsidR="00A43F13" w:rsidRPr="008E50E3" w:rsidRDefault="00000000" w:rsidP="00A43F13">
            <w:pPr>
              <w:tabs>
                <w:tab w:val="center" w:pos="969"/>
              </w:tabs>
              <w:jc w:val="center"/>
              <w:rPr>
                <w:rFonts w:cs="Arial"/>
                <w:sz w:val="22"/>
              </w:rPr>
            </w:pPr>
            <w:sdt>
              <w:sdtPr>
                <w:rPr>
                  <w:rFonts w:cs="Arial"/>
                  <w:sz w:val="22"/>
                </w:rPr>
                <w:id w:val="-100397323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77019110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51267502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41593532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47159696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35D1C6E2" w14:textId="77777777" w:rsidR="00A43F13" w:rsidRDefault="00A43F13" w:rsidP="00A43F13">
            <w:pPr>
              <w:jc w:val="both"/>
              <w:rPr>
                <w:rFonts w:cs="Arial"/>
                <w:szCs w:val="20"/>
              </w:rPr>
            </w:pPr>
          </w:p>
          <w:p w14:paraId="77F977DE" w14:textId="77777777" w:rsidR="00A43F13" w:rsidRDefault="00A43F13" w:rsidP="00A43F13">
            <w:pPr>
              <w:jc w:val="both"/>
              <w:rPr>
                <w:rFonts w:cs="Arial"/>
                <w:szCs w:val="20"/>
              </w:rPr>
            </w:pPr>
            <w:r>
              <w:rPr>
                <w:rFonts w:cs="Arial"/>
                <w:szCs w:val="20"/>
              </w:rPr>
              <w:t xml:space="preserve">Purpose: </w:t>
            </w:r>
          </w:p>
          <w:p w14:paraId="387874E9" w14:textId="77777777" w:rsidR="00A43F13" w:rsidRPr="008E50E3" w:rsidRDefault="00000000" w:rsidP="00A43F13">
            <w:pPr>
              <w:tabs>
                <w:tab w:val="center" w:pos="969"/>
              </w:tabs>
              <w:jc w:val="center"/>
              <w:rPr>
                <w:rFonts w:cs="Arial"/>
                <w:sz w:val="22"/>
              </w:rPr>
            </w:pPr>
            <w:sdt>
              <w:sdtPr>
                <w:rPr>
                  <w:rFonts w:cs="Arial"/>
                  <w:sz w:val="22"/>
                </w:rPr>
                <w:id w:val="-194954049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76102911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208032629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61813331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73293189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0029F2D4" w14:textId="77777777" w:rsidR="00A43F13" w:rsidRDefault="00A43F13" w:rsidP="00A43F13">
            <w:pPr>
              <w:jc w:val="both"/>
              <w:rPr>
                <w:rFonts w:cs="Arial"/>
                <w:szCs w:val="20"/>
              </w:rPr>
            </w:pPr>
          </w:p>
          <w:p w14:paraId="64555CDF" w14:textId="77777777" w:rsidR="00A43F13" w:rsidRDefault="00A43F13" w:rsidP="00A43F13">
            <w:pPr>
              <w:jc w:val="both"/>
              <w:rPr>
                <w:rFonts w:cs="Arial"/>
                <w:szCs w:val="20"/>
              </w:rPr>
            </w:pPr>
            <w:r>
              <w:rPr>
                <w:rFonts w:cs="Arial"/>
                <w:szCs w:val="20"/>
              </w:rPr>
              <w:t xml:space="preserve">Needs: </w:t>
            </w:r>
          </w:p>
          <w:p w14:paraId="39D8B726" w14:textId="77777777" w:rsidR="00A43F13" w:rsidRPr="008E50E3" w:rsidRDefault="00000000" w:rsidP="00A43F13">
            <w:pPr>
              <w:tabs>
                <w:tab w:val="center" w:pos="969"/>
              </w:tabs>
              <w:jc w:val="center"/>
              <w:rPr>
                <w:rFonts w:cs="Arial"/>
                <w:sz w:val="22"/>
              </w:rPr>
            </w:pPr>
            <w:sdt>
              <w:sdtPr>
                <w:rPr>
                  <w:rFonts w:cs="Arial"/>
                  <w:sz w:val="22"/>
                </w:rPr>
                <w:id w:val="71909809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89270221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9073584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75597765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206818625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49F6F064" w14:textId="77777777" w:rsidR="00A43F13" w:rsidRDefault="00A43F13" w:rsidP="00A43F13">
            <w:pPr>
              <w:jc w:val="both"/>
              <w:rPr>
                <w:rFonts w:cs="Arial"/>
                <w:szCs w:val="20"/>
              </w:rPr>
            </w:pPr>
          </w:p>
          <w:p w14:paraId="21710006" w14:textId="77777777" w:rsidR="00A43F13" w:rsidRDefault="00A43F13" w:rsidP="00A43F13">
            <w:pPr>
              <w:jc w:val="both"/>
              <w:rPr>
                <w:rFonts w:cs="Arial"/>
                <w:szCs w:val="20"/>
              </w:rPr>
            </w:pPr>
            <w:r>
              <w:rPr>
                <w:rFonts w:cs="Arial"/>
                <w:szCs w:val="20"/>
              </w:rPr>
              <w:t>Legal interests &amp; work preferences:</w:t>
            </w:r>
          </w:p>
          <w:p w14:paraId="071ABBE7" w14:textId="77777777" w:rsidR="00A43F13" w:rsidRPr="008E50E3" w:rsidRDefault="00000000" w:rsidP="00A43F13">
            <w:pPr>
              <w:tabs>
                <w:tab w:val="center" w:pos="969"/>
              </w:tabs>
              <w:jc w:val="center"/>
              <w:rPr>
                <w:rFonts w:cs="Arial"/>
                <w:sz w:val="22"/>
              </w:rPr>
            </w:pPr>
            <w:sdt>
              <w:sdtPr>
                <w:rPr>
                  <w:rFonts w:cs="Arial"/>
                  <w:sz w:val="22"/>
                </w:rPr>
                <w:id w:val="9853029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81085166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73153882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24487567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02162633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0D804E59" w14:textId="77777777" w:rsidR="005D4A72" w:rsidRPr="00A43F13" w:rsidRDefault="005D4A72" w:rsidP="00CB713C">
            <w:pPr>
              <w:jc w:val="both"/>
              <w:rPr>
                <w:rFonts w:cs="Arial"/>
                <w:szCs w:val="20"/>
              </w:rPr>
            </w:pPr>
          </w:p>
        </w:tc>
        <w:tc>
          <w:tcPr>
            <w:tcW w:w="1615" w:type="dxa"/>
          </w:tcPr>
          <w:p w14:paraId="27E98226" w14:textId="77777777" w:rsidR="005D4A72" w:rsidRPr="00A37802" w:rsidRDefault="005D4A72" w:rsidP="00CB713C">
            <w:pPr>
              <w:tabs>
                <w:tab w:val="center" w:pos="969"/>
              </w:tabs>
              <w:jc w:val="center"/>
              <w:rPr>
                <w:rFonts w:cs="Arial"/>
                <w:szCs w:val="20"/>
              </w:rPr>
            </w:pPr>
          </w:p>
        </w:tc>
      </w:tr>
      <w:tr w:rsidR="005D4A72" w14:paraId="4CB79FC9" w14:textId="4432C592" w:rsidTr="00CB713C">
        <w:trPr>
          <w:trHeight w:val="257"/>
        </w:trPr>
        <w:tc>
          <w:tcPr>
            <w:tcW w:w="3325" w:type="dxa"/>
          </w:tcPr>
          <w:p w14:paraId="2DB4AC64" w14:textId="363B5FB5" w:rsidR="005D4A72" w:rsidRPr="00312778" w:rsidRDefault="005D4A72" w:rsidP="00312778">
            <w:pPr>
              <w:rPr>
                <w:rFonts w:cs="Arial"/>
                <w:b/>
                <w:bCs/>
                <w:szCs w:val="20"/>
              </w:rPr>
            </w:pPr>
            <w:r w:rsidRPr="00312778">
              <w:rPr>
                <w:rFonts w:cs="Arial"/>
                <w:b/>
                <w:bCs/>
                <w:szCs w:val="20"/>
              </w:rPr>
              <w:t xml:space="preserve">Law Firm Operations </w:t>
            </w:r>
            <w:r w:rsidR="00263CF1">
              <w:rPr>
                <w:rFonts w:cs="Arial"/>
                <w:b/>
                <w:bCs/>
                <w:szCs w:val="20"/>
              </w:rPr>
              <w:t>(</w:t>
            </w:r>
            <w:r w:rsidR="00547F30">
              <w:rPr>
                <w:rFonts w:cs="Arial"/>
                <w:b/>
                <w:bCs/>
                <w:szCs w:val="20"/>
              </w:rPr>
              <w:t>eg,</w:t>
            </w:r>
            <w:r w:rsidR="00263CF1">
              <w:rPr>
                <w:rFonts w:cs="Arial"/>
                <w:b/>
                <w:bCs/>
                <w:szCs w:val="20"/>
              </w:rPr>
              <w:t xml:space="preserve"> Legal Technologists</w:t>
            </w:r>
            <w:r w:rsidR="00420AB9">
              <w:rPr>
                <w:rFonts w:cs="Arial"/>
                <w:b/>
                <w:bCs/>
                <w:szCs w:val="20"/>
              </w:rPr>
              <w:t>, Legal Operations Director</w:t>
            </w:r>
            <w:r w:rsidR="00377998">
              <w:rPr>
                <w:rFonts w:cs="Arial"/>
                <w:b/>
                <w:bCs/>
                <w:szCs w:val="20"/>
              </w:rPr>
              <w:t>)</w:t>
            </w:r>
          </w:p>
          <w:p w14:paraId="23BACC10" w14:textId="77777777" w:rsidR="005D4A72" w:rsidRDefault="005D4A72" w:rsidP="00967BCA">
            <w:pPr>
              <w:rPr>
                <w:rFonts w:cs="Arial"/>
                <w:b/>
                <w:bCs/>
                <w:szCs w:val="20"/>
              </w:rPr>
            </w:pPr>
          </w:p>
          <w:p w14:paraId="7DF575DD" w14:textId="4A575118" w:rsidR="005D4A72" w:rsidRPr="00967BCA" w:rsidDel="00EB5E4A" w:rsidRDefault="005D4A72" w:rsidP="00335F4B">
            <w:pPr>
              <w:jc w:val="both"/>
              <w:rPr>
                <w:rFonts w:cs="Arial"/>
                <w:b/>
                <w:bCs/>
                <w:szCs w:val="20"/>
              </w:rPr>
            </w:pPr>
            <w:r w:rsidRPr="003D153F">
              <w:rPr>
                <w:rFonts w:cs="Arial"/>
                <w:szCs w:val="20"/>
              </w:rPr>
              <w:t xml:space="preserve">The nature of practice is </w:t>
            </w:r>
            <w:r w:rsidRPr="00CF5264">
              <w:rPr>
                <w:rFonts w:cs="Arial"/>
                <w:szCs w:val="20"/>
              </w:rPr>
              <w:t>strategic, multidisciplinary, and fast-evolving</w:t>
            </w:r>
            <w:r w:rsidRPr="003D153F">
              <w:rPr>
                <w:rFonts w:cs="Arial"/>
                <w:szCs w:val="20"/>
              </w:rPr>
              <w:t xml:space="preserve">, often requiring adaptability and cross-team coordination. It involves </w:t>
            </w:r>
            <w:r w:rsidRPr="00CF5264">
              <w:rPr>
                <w:rFonts w:cs="Arial"/>
                <w:szCs w:val="20"/>
              </w:rPr>
              <w:t>aligning legal service delivery with operational excellence and firm strategy</w:t>
            </w:r>
            <w:r w:rsidRPr="003D153F">
              <w:rPr>
                <w:rFonts w:cs="Arial"/>
                <w:szCs w:val="20"/>
              </w:rPr>
              <w:t>.</w:t>
            </w:r>
            <w:r w:rsidRPr="003D153F" w:rsidDel="00EB5E4A">
              <w:rPr>
                <w:rFonts w:cs="Arial"/>
                <w:b/>
                <w:bCs/>
                <w:szCs w:val="20"/>
              </w:rPr>
              <w:t xml:space="preserve"> </w:t>
            </w:r>
          </w:p>
        </w:tc>
        <w:tc>
          <w:tcPr>
            <w:tcW w:w="3690" w:type="dxa"/>
          </w:tcPr>
          <w:p w14:paraId="5CAF668B" w14:textId="458AE93A" w:rsidR="005D4A72" w:rsidRDefault="005D4A72" w:rsidP="005E4019">
            <w:pPr>
              <w:pStyle w:val="ListParagraph"/>
              <w:numPr>
                <w:ilvl w:val="0"/>
                <w:numId w:val="13"/>
              </w:numPr>
              <w:jc w:val="both"/>
              <w:rPr>
                <w:rFonts w:cs="Arial"/>
                <w:szCs w:val="20"/>
              </w:rPr>
            </w:pPr>
            <w:r>
              <w:rPr>
                <w:rFonts w:cs="Arial"/>
                <w:szCs w:val="20"/>
              </w:rPr>
              <w:t>Full-time r</w:t>
            </w:r>
            <w:r w:rsidRPr="00A37802">
              <w:rPr>
                <w:rFonts w:cs="Arial"/>
                <w:szCs w:val="20"/>
              </w:rPr>
              <w:t>oles in</w:t>
            </w:r>
            <w:r>
              <w:rPr>
                <w:rFonts w:cs="Arial"/>
                <w:szCs w:val="20"/>
              </w:rPr>
              <w:t xml:space="preserve"> law firms or legal departments </w:t>
            </w:r>
          </w:p>
          <w:p w14:paraId="6768944D" w14:textId="3BB851D3" w:rsidR="005D4A72" w:rsidRDefault="005D4A72" w:rsidP="005E4019">
            <w:pPr>
              <w:pStyle w:val="ListParagraph"/>
              <w:numPr>
                <w:ilvl w:val="0"/>
                <w:numId w:val="13"/>
              </w:numPr>
              <w:jc w:val="both"/>
              <w:rPr>
                <w:rFonts w:cs="Arial"/>
                <w:szCs w:val="20"/>
              </w:rPr>
            </w:pPr>
            <w:r>
              <w:rPr>
                <w:rFonts w:cs="Arial"/>
                <w:szCs w:val="20"/>
              </w:rPr>
              <w:t>Full-time r</w:t>
            </w:r>
            <w:r w:rsidRPr="00A37802">
              <w:rPr>
                <w:rFonts w:cs="Arial"/>
                <w:szCs w:val="20"/>
              </w:rPr>
              <w:t>oles in legal tech</w:t>
            </w:r>
            <w:r>
              <w:rPr>
                <w:rFonts w:cs="Arial"/>
                <w:szCs w:val="20"/>
              </w:rPr>
              <w:t>nology companies or</w:t>
            </w:r>
            <w:r w:rsidRPr="00A37802">
              <w:rPr>
                <w:rFonts w:cs="Arial"/>
                <w:szCs w:val="20"/>
              </w:rPr>
              <w:t xml:space="preserve"> startups </w:t>
            </w:r>
          </w:p>
          <w:p w14:paraId="7E255E14" w14:textId="6EC91761" w:rsidR="008238A9" w:rsidRPr="00782F12" w:rsidRDefault="005D4A72" w:rsidP="005E4019">
            <w:pPr>
              <w:pStyle w:val="ListParagraph"/>
              <w:numPr>
                <w:ilvl w:val="0"/>
                <w:numId w:val="13"/>
              </w:numPr>
              <w:jc w:val="both"/>
              <w:rPr>
                <w:rFonts w:cs="Arial"/>
                <w:szCs w:val="20"/>
              </w:rPr>
            </w:pPr>
            <w:r w:rsidRPr="00782F12">
              <w:rPr>
                <w:rFonts w:cs="Arial"/>
                <w:szCs w:val="20"/>
              </w:rPr>
              <w:t>Project-based consulting in legal op</w:t>
            </w:r>
            <w:r>
              <w:rPr>
                <w:rFonts w:cs="Arial"/>
                <w:szCs w:val="20"/>
              </w:rPr>
              <w:t>erations</w:t>
            </w:r>
            <w:r w:rsidRPr="00782F12">
              <w:rPr>
                <w:rFonts w:cs="Arial"/>
                <w:szCs w:val="20"/>
              </w:rPr>
              <w:t>, tech implementation, or design thinking</w:t>
            </w:r>
            <w:r>
              <w:rPr>
                <w:rFonts w:cs="Arial"/>
                <w:szCs w:val="20"/>
              </w:rPr>
              <w:t xml:space="preserve"> (typically in legal technology companies, legal operations consultancies and/or alternative legal service providers)</w:t>
            </w:r>
          </w:p>
          <w:p w14:paraId="2FD7A102" w14:textId="77777777" w:rsidR="005D4A72" w:rsidRPr="00312778" w:rsidRDefault="005D4A72" w:rsidP="008238A9">
            <w:pPr>
              <w:pStyle w:val="ListParagraph"/>
              <w:ind w:left="360"/>
              <w:jc w:val="both"/>
              <w:rPr>
                <w:b/>
                <w:bCs/>
              </w:rPr>
            </w:pPr>
          </w:p>
        </w:tc>
        <w:tc>
          <w:tcPr>
            <w:tcW w:w="4320" w:type="dxa"/>
          </w:tcPr>
          <w:p w14:paraId="4A946021" w14:textId="77777777" w:rsidR="00A43F13" w:rsidRDefault="00A43F13" w:rsidP="00A43F13">
            <w:pPr>
              <w:jc w:val="both"/>
              <w:rPr>
                <w:rFonts w:cs="Arial"/>
                <w:szCs w:val="20"/>
              </w:rPr>
            </w:pPr>
            <w:r>
              <w:rPr>
                <w:rFonts w:cs="Arial"/>
                <w:szCs w:val="20"/>
              </w:rPr>
              <w:t xml:space="preserve">Strengths: </w:t>
            </w:r>
          </w:p>
          <w:p w14:paraId="3938ACF4" w14:textId="77777777" w:rsidR="00A43F13" w:rsidRPr="008E50E3" w:rsidRDefault="00000000" w:rsidP="00A43F13">
            <w:pPr>
              <w:tabs>
                <w:tab w:val="center" w:pos="969"/>
              </w:tabs>
              <w:jc w:val="center"/>
              <w:rPr>
                <w:rFonts w:cs="Arial"/>
                <w:sz w:val="22"/>
              </w:rPr>
            </w:pPr>
            <w:sdt>
              <w:sdtPr>
                <w:rPr>
                  <w:rFonts w:cs="Arial"/>
                  <w:sz w:val="22"/>
                </w:rPr>
                <w:id w:val="-195038872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62642836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99803036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41477597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82146399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4E4FD3BF" w14:textId="77777777" w:rsidR="00A43F13" w:rsidRPr="008E50E3" w:rsidRDefault="00A43F13" w:rsidP="00A43F13">
            <w:pPr>
              <w:tabs>
                <w:tab w:val="center" w:pos="969"/>
              </w:tabs>
              <w:jc w:val="center"/>
              <w:rPr>
                <w:rFonts w:cs="Arial"/>
                <w:sz w:val="22"/>
              </w:rPr>
            </w:pPr>
          </w:p>
          <w:p w14:paraId="677B2EAF" w14:textId="77777777" w:rsidR="00A43F13" w:rsidRDefault="00A43F13" w:rsidP="00A43F13">
            <w:pPr>
              <w:jc w:val="both"/>
              <w:rPr>
                <w:rFonts w:cs="Arial"/>
                <w:szCs w:val="20"/>
              </w:rPr>
            </w:pPr>
            <w:r>
              <w:rPr>
                <w:rFonts w:cs="Arial"/>
                <w:szCs w:val="20"/>
              </w:rPr>
              <w:t xml:space="preserve">Values: </w:t>
            </w:r>
          </w:p>
          <w:p w14:paraId="7BBAE9C7" w14:textId="77777777" w:rsidR="00A43F13" w:rsidRPr="008E50E3" w:rsidRDefault="00000000" w:rsidP="00A43F13">
            <w:pPr>
              <w:tabs>
                <w:tab w:val="center" w:pos="969"/>
              </w:tabs>
              <w:jc w:val="center"/>
              <w:rPr>
                <w:rFonts w:cs="Arial"/>
                <w:sz w:val="22"/>
              </w:rPr>
            </w:pPr>
            <w:sdt>
              <w:sdtPr>
                <w:rPr>
                  <w:rFonts w:cs="Arial"/>
                  <w:sz w:val="22"/>
                </w:rPr>
                <w:id w:val="200378117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67399097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39702518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0924727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67485157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4CA7814F" w14:textId="77777777" w:rsidR="00A43F13" w:rsidRDefault="00A43F13" w:rsidP="00A43F13">
            <w:pPr>
              <w:jc w:val="both"/>
              <w:rPr>
                <w:rFonts w:cs="Arial"/>
                <w:szCs w:val="20"/>
              </w:rPr>
            </w:pPr>
          </w:p>
          <w:p w14:paraId="5118A404" w14:textId="77777777" w:rsidR="00A43F13" w:rsidRDefault="00A43F13" w:rsidP="00A43F13">
            <w:pPr>
              <w:jc w:val="both"/>
              <w:rPr>
                <w:rFonts w:cs="Arial"/>
                <w:szCs w:val="20"/>
              </w:rPr>
            </w:pPr>
            <w:r>
              <w:rPr>
                <w:rFonts w:cs="Arial"/>
                <w:szCs w:val="20"/>
              </w:rPr>
              <w:t xml:space="preserve">Purpose: </w:t>
            </w:r>
          </w:p>
          <w:p w14:paraId="39591202" w14:textId="77777777" w:rsidR="00A43F13" w:rsidRPr="008E50E3" w:rsidRDefault="00000000" w:rsidP="00A43F13">
            <w:pPr>
              <w:tabs>
                <w:tab w:val="center" w:pos="969"/>
              </w:tabs>
              <w:jc w:val="center"/>
              <w:rPr>
                <w:rFonts w:cs="Arial"/>
                <w:sz w:val="22"/>
              </w:rPr>
            </w:pPr>
            <w:sdt>
              <w:sdtPr>
                <w:rPr>
                  <w:rFonts w:cs="Arial"/>
                  <w:sz w:val="22"/>
                </w:rPr>
                <w:id w:val="-149564001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14130436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210510398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5732826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32003717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2914A76D" w14:textId="77777777" w:rsidR="00A43F13" w:rsidRDefault="00A43F13" w:rsidP="00A43F13">
            <w:pPr>
              <w:jc w:val="both"/>
              <w:rPr>
                <w:rFonts w:cs="Arial"/>
                <w:szCs w:val="20"/>
              </w:rPr>
            </w:pPr>
          </w:p>
          <w:p w14:paraId="1867CC21" w14:textId="77777777" w:rsidR="00A43F13" w:rsidRDefault="00A43F13" w:rsidP="00A43F13">
            <w:pPr>
              <w:jc w:val="both"/>
              <w:rPr>
                <w:rFonts w:cs="Arial"/>
                <w:szCs w:val="20"/>
              </w:rPr>
            </w:pPr>
            <w:r>
              <w:rPr>
                <w:rFonts w:cs="Arial"/>
                <w:szCs w:val="20"/>
              </w:rPr>
              <w:t xml:space="preserve">Needs: </w:t>
            </w:r>
          </w:p>
          <w:p w14:paraId="610EC50F" w14:textId="77777777" w:rsidR="00A43F13" w:rsidRPr="008E50E3" w:rsidRDefault="00000000" w:rsidP="00A43F13">
            <w:pPr>
              <w:tabs>
                <w:tab w:val="center" w:pos="969"/>
              </w:tabs>
              <w:jc w:val="center"/>
              <w:rPr>
                <w:rFonts w:cs="Arial"/>
                <w:sz w:val="22"/>
              </w:rPr>
            </w:pPr>
            <w:sdt>
              <w:sdtPr>
                <w:rPr>
                  <w:rFonts w:cs="Arial"/>
                  <w:sz w:val="22"/>
                </w:rPr>
                <w:id w:val="-106325929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200959769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49274940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24048889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89403184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0EAABDB3" w14:textId="77777777" w:rsidR="00A43F13" w:rsidRDefault="00A43F13" w:rsidP="00A43F13">
            <w:pPr>
              <w:jc w:val="both"/>
              <w:rPr>
                <w:rFonts w:cs="Arial"/>
                <w:szCs w:val="20"/>
              </w:rPr>
            </w:pPr>
          </w:p>
          <w:p w14:paraId="473C290F" w14:textId="77777777" w:rsidR="00A43F13" w:rsidRDefault="00A43F13" w:rsidP="00A43F13">
            <w:pPr>
              <w:jc w:val="both"/>
              <w:rPr>
                <w:rFonts w:cs="Arial"/>
                <w:szCs w:val="20"/>
              </w:rPr>
            </w:pPr>
            <w:r>
              <w:rPr>
                <w:rFonts w:cs="Arial"/>
                <w:szCs w:val="20"/>
              </w:rPr>
              <w:t>Legal interests &amp; work preferences:</w:t>
            </w:r>
          </w:p>
          <w:p w14:paraId="6A0004A8" w14:textId="77777777" w:rsidR="00A43F13" w:rsidRPr="008E50E3" w:rsidRDefault="00000000" w:rsidP="00A43F13">
            <w:pPr>
              <w:tabs>
                <w:tab w:val="center" w:pos="969"/>
              </w:tabs>
              <w:jc w:val="center"/>
              <w:rPr>
                <w:rFonts w:cs="Arial"/>
                <w:sz w:val="22"/>
              </w:rPr>
            </w:pPr>
            <w:sdt>
              <w:sdtPr>
                <w:rPr>
                  <w:rFonts w:cs="Arial"/>
                  <w:sz w:val="22"/>
                </w:rPr>
                <w:id w:val="81437781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62999855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63582435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92601913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64434535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1CA2FEA2" w14:textId="77777777" w:rsidR="005D4A72" w:rsidRDefault="005D4A72" w:rsidP="00CB713C">
            <w:pPr>
              <w:jc w:val="both"/>
              <w:rPr>
                <w:rFonts w:cs="Arial"/>
                <w:szCs w:val="20"/>
              </w:rPr>
            </w:pPr>
          </w:p>
          <w:p w14:paraId="5516C7B5" w14:textId="77777777" w:rsidR="00365998" w:rsidRPr="00A43F13" w:rsidRDefault="00365998" w:rsidP="00CB713C">
            <w:pPr>
              <w:jc w:val="both"/>
              <w:rPr>
                <w:rFonts w:cs="Arial"/>
                <w:szCs w:val="20"/>
              </w:rPr>
            </w:pPr>
          </w:p>
        </w:tc>
        <w:tc>
          <w:tcPr>
            <w:tcW w:w="1615" w:type="dxa"/>
          </w:tcPr>
          <w:p w14:paraId="6AD23CBE" w14:textId="77777777" w:rsidR="005D4A72" w:rsidRDefault="005D4A72" w:rsidP="00CB713C">
            <w:pPr>
              <w:tabs>
                <w:tab w:val="center" w:pos="969"/>
              </w:tabs>
              <w:jc w:val="center"/>
              <w:rPr>
                <w:rFonts w:cs="Arial"/>
                <w:szCs w:val="20"/>
              </w:rPr>
            </w:pPr>
          </w:p>
        </w:tc>
      </w:tr>
      <w:tr w:rsidR="005D4A72" w14:paraId="0A179301" w14:textId="1E712289" w:rsidTr="00CB713C">
        <w:trPr>
          <w:trHeight w:val="257"/>
        </w:trPr>
        <w:tc>
          <w:tcPr>
            <w:tcW w:w="3325" w:type="dxa"/>
          </w:tcPr>
          <w:p w14:paraId="51FFAD97" w14:textId="2E4F13B5" w:rsidR="005D4A72" w:rsidRPr="00312778" w:rsidRDefault="005D4A72" w:rsidP="00312778">
            <w:pPr>
              <w:rPr>
                <w:rFonts w:cs="Arial"/>
                <w:b/>
                <w:bCs/>
                <w:szCs w:val="20"/>
              </w:rPr>
            </w:pPr>
            <w:r w:rsidRPr="00312778">
              <w:rPr>
                <w:rFonts w:cs="Arial"/>
                <w:b/>
                <w:bCs/>
                <w:szCs w:val="20"/>
              </w:rPr>
              <w:lastRenderedPageBreak/>
              <w:t>Law Firm Legal Support</w:t>
            </w:r>
            <w:r w:rsidR="00377998">
              <w:rPr>
                <w:rFonts w:cs="Arial"/>
                <w:b/>
                <w:bCs/>
                <w:szCs w:val="20"/>
              </w:rPr>
              <w:t xml:space="preserve"> (</w:t>
            </w:r>
            <w:r w:rsidR="00547F30">
              <w:rPr>
                <w:rFonts w:cs="Arial"/>
                <w:b/>
                <w:bCs/>
                <w:szCs w:val="20"/>
              </w:rPr>
              <w:t>eg,</w:t>
            </w:r>
            <w:r w:rsidR="00377998">
              <w:rPr>
                <w:rFonts w:cs="Arial"/>
                <w:b/>
                <w:bCs/>
                <w:szCs w:val="20"/>
              </w:rPr>
              <w:t xml:space="preserve"> Knowledge Manager, Learning &amp; Development Director)</w:t>
            </w:r>
          </w:p>
          <w:p w14:paraId="6F2BF3E6" w14:textId="77777777" w:rsidR="005D4A72" w:rsidRPr="00A37802" w:rsidRDefault="005D4A72" w:rsidP="00A37802">
            <w:pPr>
              <w:pStyle w:val="ListParagraph"/>
              <w:ind w:left="360"/>
              <w:rPr>
                <w:rFonts w:cs="Arial"/>
                <w:b/>
                <w:bCs/>
                <w:szCs w:val="20"/>
              </w:rPr>
            </w:pPr>
          </w:p>
          <w:p w14:paraId="2B9DF93A" w14:textId="2831E24B" w:rsidR="005D4A72" w:rsidRPr="00CF5264" w:rsidRDefault="005D4A72" w:rsidP="00CF5264">
            <w:pPr>
              <w:jc w:val="both"/>
              <w:rPr>
                <w:rFonts w:cs="Arial"/>
                <w:b/>
                <w:bCs/>
                <w:szCs w:val="20"/>
              </w:rPr>
            </w:pPr>
            <w:r w:rsidRPr="00C31870">
              <w:rPr>
                <w:rFonts w:cs="Arial"/>
                <w:szCs w:val="20"/>
              </w:rPr>
              <w:t xml:space="preserve">The nature of practice is </w:t>
            </w:r>
            <w:r w:rsidRPr="00CF5264">
              <w:rPr>
                <w:rFonts w:cs="Arial"/>
                <w:szCs w:val="20"/>
              </w:rPr>
              <w:t>structured, excellence-focused, and often behind-the-scenes</w:t>
            </w:r>
            <w:r w:rsidRPr="00C31870">
              <w:rPr>
                <w:rFonts w:cs="Arial"/>
                <w:szCs w:val="20"/>
              </w:rPr>
              <w:t xml:space="preserve">, supporting the delivery of high-quality legal work. It involves </w:t>
            </w:r>
            <w:r w:rsidRPr="00CF5264">
              <w:rPr>
                <w:rFonts w:cs="Arial"/>
                <w:szCs w:val="20"/>
              </w:rPr>
              <w:t>developing internal resources, improving consistency, and enabling lawyer learning</w:t>
            </w:r>
            <w:r w:rsidRPr="00C31870">
              <w:rPr>
                <w:rFonts w:cs="Arial"/>
                <w:szCs w:val="20"/>
              </w:rPr>
              <w:t>.</w:t>
            </w:r>
            <w:r>
              <w:rPr>
                <w:rFonts w:cs="Arial"/>
                <w:szCs w:val="20"/>
              </w:rPr>
              <w:t xml:space="preserve"> </w:t>
            </w:r>
          </w:p>
          <w:p w14:paraId="2B12C4E0" w14:textId="15F96A8F" w:rsidR="005D4A72" w:rsidRPr="00A66A85" w:rsidRDefault="005D4A72" w:rsidP="00A66A85">
            <w:pPr>
              <w:rPr>
                <w:rFonts w:cs="Arial"/>
                <w:szCs w:val="20"/>
              </w:rPr>
            </w:pPr>
          </w:p>
        </w:tc>
        <w:tc>
          <w:tcPr>
            <w:tcW w:w="3690" w:type="dxa"/>
          </w:tcPr>
          <w:p w14:paraId="6262E00A" w14:textId="3C014544" w:rsidR="005D4A72" w:rsidRPr="00A37802" w:rsidRDefault="005D4A72" w:rsidP="005E4019">
            <w:pPr>
              <w:pStyle w:val="ListParagraph"/>
              <w:numPr>
                <w:ilvl w:val="0"/>
                <w:numId w:val="14"/>
              </w:numPr>
              <w:jc w:val="both"/>
              <w:rPr>
                <w:rFonts w:cs="Arial"/>
                <w:szCs w:val="20"/>
              </w:rPr>
            </w:pPr>
            <w:r>
              <w:rPr>
                <w:rFonts w:cs="Arial"/>
                <w:szCs w:val="20"/>
              </w:rPr>
              <w:t>Full-time roles in law firms</w:t>
            </w:r>
          </w:p>
          <w:p w14:paraId="0639CC95" w14:textId="2C815CA3" w:rsidR="005D4A72" w:rsidRPr="00A37802" w:rsidRDefault="005D4A72" w:rsidP="005E4019">
            <w:pPr>
              <w:pStyle w:val="ListParagraph"/>
              <w:numPr>
                <w:ilvl w:val="0"/>
                <w:numId w:val="14"/>
              </w:numPr>
              <w:jc w:val="both"/>
              <w:rPr>
                <w:rFonts w:cs="Arial"/>
                <w:szCs w:val="20"/>
              </w:rPr>
            </w:pPr>
            <w:r>
              <w:rPr>
                <w:rFonts w:cs="Arial"/>
                <w:szCs w:val="20"/>
              </w:rPr>
              <w:t>Full-time roles in learning and development providers or training provider companies or agencies</w:t>
            </w:r>
          </w:p>
          <w:p w14:paraId="726A27A6" w14:textId="3F8A09F7" w:rsidR="005D4A72" w:rsidRPr="00A37802" w:rsidRDefault="005D4A72" w:rsidP="005E4019">
            <w:pPr>
              <w:pStyle w:val="ListParagraph"/>
              <w:numPr>
                <w:ilvl w:val="0"/>
                <w:numId w:val="14"/>
              </w:numPr>
              <w:jc w:val="both"/>
              <w:rPr>
                <w:rFonts w:cs="Arial"/>
                <w:szCs w:val="20"/>
              </w:rPr>
            </w:pPr>
            <w:r w:rsidRPr="00A37802">
              <w:rPr>
                <w:rFonts w:cs="Arial"/>
                <w:szCs w:val="20"/>
              </w:rPr>
              <w:t>Part-time or hybrid arrangements</w:t>
            </w:r>
            <w:r>
              <w:rPr>
                <w:rFonts w:cs="Arial"/>
                <w:szCs w:val="20"/>
              </w:rPr>
              <w:t>, especially in knowledge roles</w:t>
            </w:r>
          </w:p>
          <w:p w14:paraId="2B252540" w14:textId="49280FB3" w:rsidR="005D4A72" w:rsidRPr="00312778" w:rsidRDefault="005D4A72" w:rsidP="005E4019">
            <w:pPr>
              <w:pStyle w:val="ListParagraph"/>
              <w:numPr>
                <w:ilvl w:val="0"/>
                <w:numId w:val="14"/>
              </w:numPr>
              <w:jc w:val="both"/>
              <w:rPr>
                <w:rFonts w:cs="Arial"/>
                <w:b/>
                <w:bCs/>
                <w:szCs w:val="20"/>
              </w:rPr>
            </w:pPr>
            <w:r>
              <w:rPr>
                <w:rFonts w:cs="Arial"/>
                <w:szCs w:val="20"/>
              </w:rPr>
              <w:t>Project-based</w:t>
            </w:r>
            <w:r w:rsidRPr="00A37802">
              <w:rPr>
                <w:rFonts w:cs="Arial"/>
                <w:szCs w:val="20"/>
              </w:rPr>
              <w:t xml:space="preserve"> consultancy </w:t>
            </w:r>
            <w:r>
              <w:rPr>
                <w:rFonts w:cs="Arial"/>
                <w:szCs w:val="20"/>
              </w:rPr>
              <w:t>arrangements (typically in learning &amp; development training providers and/or alternative legal service providers)</w:t>
            </w:r>
          </w:p>
        </w:tc>
        <w:tc>
          <w:tcPr>
            <w:tcW w:w="4320" w:type="dxa"/>
          </w:tcPr>
          <w:p w14:paraId="07BE9DA9" w14:textId="77777777" w:rsidR="00A43F13" w:rsidRDefault="00A43F13" w:rsidP="00A43F13">
            <w:pPr>
              <w:jc w:val="both"/>
              <w:rPr>
                <w:rFonts w:cs="Arial"/>
                <w:szCs w:val="20"/>
              </w:rPr>
            </w:pPr>
            <w:r>
              <w:rPr>
                <w:rFonts w:cs="Arial"/>
                <w:szCs w:val="20"/>
              </w:rPr>
              <w:t xml:space="preserve">Strengths: </w:t>
            </w:r>
          </w:p>
          <w:p w14:paraId="36B30049" w14:textId="77777777" w:rsidR="00A43F13" w:rsidRPr="008E50E3" w:rsidRDefault="00000000" w:rsidP="00A43F13">
            <w:pPr>
              <w:tabs>
                <w:tab w:val="center" w:pos="969"/>
              </w:tabs>
              <w:jc w:val="center"/>
              <w:rPr>
                <w:rFonts w:cs="Arial"/>
                <w:sz w:val="22"/>
              </w:rPr>
            </w:pPr>
            <w:sdt>
              <w:sdtPr>
                <w:rPr>
                  <w:rFonts w:cs="Arial"/>
                  <w:sz w:val="22"/>
                </w:rPr>
                <w:id w:val="66559973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96701771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17386925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30026537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90769296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0C1ECA96" w14:textId="77777777" w:rsidR="00A43F13" w:rsidRPr="008E50E3" w:rsidRDefault="00A43F13" w:rsidP="00A43F13">
            <w:pPr>
              <w:tabs>
                <w:tab w:val="center" w:pos="969"/>
              </w:tabs>
              <w:jc w:val="center"/>
              <w:rPr>
                <w:rFonts w:cs="Arial"/>
                <w:sz w:val="22"/>
              </w:rPr>
            </w:pPr>
          </w:p>
          <w:p w14:paraId="144E9CB5" w14:textId="77777777" w:rsidR="00A43F13" w:rsidRDefault="00A43F13" w:rsidP="00A43F13">
            <w:pPr>
              <w:jc w:val="both"/>
              <w:rPr>
                <w:rFonts w:cs="Arial"/>
                <w:szCs w:val="20"/>
              </w:rPr>
            </w:pPr>
            <w:r>
              <w:rPr>
                <w:rFonts w:cs="Arial"/>
                <w:szCs w:val="20"/>
              </w:rPr>
              <w:t xml:space="preserve">Values: </w:t>
            </w:r>
          </w:p>
          <w:p w14:paraId="26DE98C8" w14:textId="77777777" w:rsidR="00A43F13" w:rsidRPr="008E50E3" w:rsidRDefault="00000000" w:rsidP="00A43F13">
            <w:pPr>
              <w:tabs>
                <w:tab w:val="center" w:pos="969"/>
              </w:tabs>
              <w:jc w:val="center"/>
              <w:rPr>
                <w:rFonts w:cs="Arial"/>
                <w:sz w:val="22"/>
              </w:rPr>
            </w:pPr>
            <w:sdt>
              <w:sdtPr>
                <w:rPr>
                  <w:rFonts w:cs="Arial"/>
                  <w:sz w:val="22"/>
                </w:rPr>
                <w:id w:val="113537319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33827442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200650554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94264240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96246456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44980001" w14:textId="77777777" w:rsidR="00A43F13" w:rsidRDefault="00A43F13" w:rsidP="00A43F13">
            <w:pPr>
              <w:jc w:val="both"/>
              <w:rPr>
                <w:rFonts w:cs="Arial"/>
                <w:szCs w:val="20"/>
              </w:rPr>
            </w:pPr>
          </w:p>
          <w:p w14:paraId="16450DEB" w14:textId="77777777" w:rsidR="00A43F13" w:rsidRDefault="00A43F13" w:rsidP="00A43F13">
            <w:pPr>
              <w:jc w:val="both"/>
              <w:rPr>
                <w:rFonts w:cs="Arial"/>
                <w:szCs w:val="20"/>
              </w:rPr>
            </w:pPr>
            <w:r>
              <w:rPr>
                <w:rFonts w:cs="Arial"/>
                <w:szCs w:val="20"/>
              </w:rPr>
              <w:t xml:space="preserve">Purpose: </w:t>
            </w:r>
          </w:p>
          <w:p w14:paraId="7233A4E5" w14:textId="77777777" w:rsidR="00A43F13" w:rsidRPr="008E50E3" w:rsidRDefault="00000000" w:rsidP="00A43F13">
            <w:pPr>
              <w:tabs>
                <w:tab w:val="center" w:pos="969"/>
              </w:tabs>
              <w:jc w:val="center"/>
              <w:rPr>
                <w:rFonts w:cs="Arial"/>
                <w:sz w:val="22"/>
              </w:rPr>
            </w:pPr>
            <w:sdt>
              <w:sdtPr>
                <w:rPr>
                  <w:rFonts w:cs="Arial"/>
                  <w:sz w:val="22"/>
                </w:rPr>
                <w:id w:val="197024252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06445005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31359297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13332761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64519191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4249CBB2" w14:textId="77777777" w:rsidR="00A43F13" w:rsidRDefault="00A43F13" w:rsidP="00A43F13">
            <w:pPr>
              <w:jc w:val="both"/>
              <w:rPr>
                <w:rFonts w:cs="Arial"/>
                <w:szCs w:val="20"/>
              </w:rPr>
            </w:pPr>
          </w:p>
          <w:p w14:paraId="241831B9" w14:textId="77777777" w:rsidR="00A43F13" w:rsidRDefault="00A43F13" w:rsidP="00A43F13">
            <w:pPr>
              <w:jc w:val="both"/>
              <w:rPr>
                <w:rFonts w:cs="Arial"/>
                <w:szCs w:val="20"/>
              </w:rPr>
            </w:pPr>
            <w:r>
              <w:rPr>
                <w:rFonts w:cs="Arial"/>
                <w:szCs w:val="20"/>
              </w:rPr>
              <w:t xml:space="preserve">Needs: </w:t>
            </w:r>
          </w:p>
          <w:p w14:paraId="4F3859AD" w14:textId="77777777" w:rsidR="00A43F13" w:rsidRPr="008E50E3" w:rsidRDefault="00000000" w:rsidP="00A43F13">
            <w:pPr>
              <w:tabs>
                <w:tab w:val="center" w:pos="969"/>
              </w:tabs>
              <w:jc w:val="center"/>
              <w:rPr>
                <w:rFonts w:cs="Arial"/>
                <w:sz w:val="22"/>
              </w:rPr>
            </w:pPr>
            <w:sdt>
              <w:sdtPr>
                <w:rPr>
                  <w:rFonts w:cs="Arial"/>
                  <w:sz w:val="22"/>
                </w:rPr>
                <w:id w:val="110591829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81521900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27841714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213799161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211712764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3FD52906" w14:textId="77777777" w:rsidR="00A43F13" w:rsidRDefault="00A43F13" w:rsidP="00A43F13">
            <w:pPr>
              <w:jc w:val="both"/>
              <w:rPr>
                <w:rFonts w:cs="Arial"/>
                <w:szCs w:val="20"/>
              </w:rPr>
            </w:pPr>
          </w:p>
          <w:p w14:paraId="6F93A996" w14:textId="77777777" w:rsidR="00A43F13" w:rsidRDefault="00A43F13" w:rsidP="00A43F13">
            <w:pPr>
              <w:jc w:val="both"/>
              <w:rPr>
                <w:rFonts w:cs="Arial"/>
                <w:szCs w:val="20"/>
              </w:rPr>
            </w:pPr>
            <w:r>
              <w:rPr>
                <w:rFonts w:cs="Arial"/>
                <w:szCs w:val="20"/>
              </w:rPr>
              <w:t>Legal interests &amp; work preferences:</w:t>
            </w:r>
          </w:p>
          <w:p w14:paraId="0EDDDA9A" w14:textId="77777777" w:rsidR="00A43F13" w:rsidRPr="008E50E3" w:rsidRDefault="00000000" w:rsidP="00A43F13">
            <w:pPr>
              <w:tabs>
                <w:tab w:val="center" w:pos="969"/>
              </w:tabs>
              <w:jc w:val="center"/>
              <w:rPr>
                <w:rFonts w:cs="Arial"/>
                <w:sz w:val="22"/>
              </w:rPr>
            </w:pPr>
            <w:sdt>
              <w:sdtPr>
                <w:rPr>
                  <w:rFonts w:cs="Arial"/>
                  <w:sz w:val="22"/>
                </w:rPr>
                <w:id w:val="154185562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67769420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97548201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3094481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67680700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03324CF3" w14:textId="77777777" w:rsidR="005D4A72" w:rsidRPr="00A43F13" w:rsidRDefault="005D4A72" w:rsidP="00CB713C">
            <w:pPr>
              <w:jc w:val="both"/>
              <w:rPr>
                <w:rFonts w:cs="Arial"/>
                <w:szCs w:val="20"/>
              </w:rPr>
            </w:pPr>
          </w:p>
        </w:tc>
        <w:tc>
          <w:tcPr>
            <w:tcW w:w="1615" w:type="dxa"/>
          </w:tcPr>
          <w:p w14:paraId="7546AF9E" w14:textId="77777777" w:rsidR="005D4A72" w:rsidRDefault="005D4A72" w:rsidP="00CB713C">
            <w:pPr>
              <w:tabs>
                <w:tab w:val="center" w:pos="969"/>
              </w:tabs>
              <w:jc w:val="center"/>
              <w:rPr>
                <w:rFonts w:cs="Arial"/>
                <w:szCs w:val="20"/>
              </w:rPr>
            </w:pPr>
          </w:p>
        </w:tc>
      </w:tr>
      <w:tr w:rsidR="005D4A72" w14:paraId="71BEF543" w14:textId="33CC3609" w:rsidTr="00CB713C">
        <w:trPr>
          <w:trHeight w:val="257"/>
        </w:trPr>
        <w:tc>
          <w:tcPr>
            <w:tcW w:w="3325" w:type="dxa"/>
          </w:tcPr>
          <w:p w14:paraId="2403977B" w14:textId="5104012B" w:rsidR="005D4A72" w:rsidRPr="00312778" w:rsidRDefault="005D4A72" w:rsidP="00312778">
            <w:pPr>
              <w:rPr>
                <w:rFonts w:cs="Arial"/>
                <w:b/>
                <w:bCs/>
                <w:szCs w:val="20"/>
              </w:rPr>
            </w:pPr>
            <w:r w:rsidRPr="00312778">
              <w:rPr>
                <w:rFonts w:cs="Arial"/>
                <w:b/>
                <w:bCs/>
                <w:szCs w:val="20"/>
              </w:rPr>
              <w:t xml:space="preserve">Legal Department Operations &amp; Support </w:t>
            </w:r>
            <w:r w:rsidR="00377998">
              <w:rPr>
                <w:rFonts w:cs="Arial"/>
                <w:b/>
                <w:bCs/>
                <w:szCs w:val="20"/>
              </w:rPr>
              <w:t>(</w:t>
            </w:r>
            <w:r w:rsidR="00547F30">
              <w:rPr>
                <w:rFonts w:cs="Arial"/>
                <w:b/>
                <w:bCs/>
                <w:szCs w:val="20"/>
              </w:rPr>
              <w:t>eg,</w:t>
            </w:r>
            <w:r w:rsidR="00377998">
              <w:rPr>
                <w:rFonts w:cs="Arial"/>
                <w:b/>
                <w:bCs/>
                <w:szCs w:val="20"/>
              </w:rPr>
              <w:t xml:space="preserve"> </w:t>
            </w:r>
            <w:r w:rsidR="00FF5856">
              <w:rPr>
                <w:rFonts w:cs="Arial"/>
                <w:b/>
                <w:bCs/>
                <w:szCs w:val="20"/>
              </w:rPr>
              <w:t xml:space="preserve">Contract Manager, </w:t>
            </w:r>
            <w:r w:rsidR="0001377E">
              <w:rPr>
                <w:rFonts w:cs="Arial"/>
                <w:b/>
                <w:bCs/>
                <w:szCs w:val="20"/>
              </w:rPr>
              <w:t>Corporate Secretary, Data Protection Officer)</w:t>
            </w:r>
          </w:p>
          <w:p w14:paraId="01383C0D" w14:textId="77777777" w:rsidR="005D4A72" w:rsidRPr="00A37802" w:rsidRDefault="005D4A72" w:rsidP="00A37802">
            <w:pPr>
              <w:pStyle w:val="ListParagraph"/>
              <w:ind w:left="360"/>
              <w:rPr>
                <w:rFonts w:cs="Arial"/>
                <w:b/>
                <w:bCs/>
                <w:szCs w:val="20"/>
              </w:rPr>
            </w:pPr>
          </w:p>
          <w:p w14:paraId="1106851A" w14:textId="488CD1C2" w:rsidR="005D4A72" w:rsidRDefault="005D4A72" w:rsidP="00B17AC7">
            <w:pPr>
              <w:jc w:val="both"/>
              <w:rPr>
                <w:rFonts w:cs="Arial"/>
                <w:szCs w:val="20"/>
              </w:rPr>
            </w:pPr>
            <w:r w:rsidRPr="00343D34">
              <w:rPr>
                <w:rFonts w:cs="Arial"/>
                <w:szCs w:val="20"/>
              </w:rPr>
              <w:t xml:space="preserve">The nature of practice is </w:t>
            </w:r>
            <w:r w:rsidRPr="00CF5264">
              <w:rPr>
                <w:rFonts w:cs="Arial"/>
                <w:szCs w:val="20"/>
              </w:rPr>
              <w:t>detail-oriented, process-driven, and collaborative</w:t>
            </w:r>
            <w:r w:rsidRPr="00343D34">
              <w:rPr>
                <w:rFonts w:cs="Arial"/>
                <w:szCs w:val="20"/>
              </w:rPr>
              <w:t xml:space="preserve">, enabling efficiency and performance. It involves </w:t>
            </w:r>
            <w:r w:rsidRPr="00CF5264">
              <w:rPr>
                <w:rFonts w:cs="Arial"/>
                <w:szCs w:val="20"/>
              </w:rPr>
              <w:t>managing workflows, resources, and systems that support legal outcomes</w:t>
            </w:r>
            <w:r w:rsidRPr="00343D34">
              <w:rPr>
                <w:rFonts w:cs="Arial"/>
                <w:szCs w:val="20"/>
              </w:rPr>
              <w:t>.</w:t>
            </w:r>
            <w:r>
              <w:rPr>
                <w:rFonts w:cs="Arial"/>
                <w:szCs w:val="20"/>
              </w:rPr>
              <w:t xml:space="preserve"> </w:t>
            </w:r>
          </w:p>
          <w:p w14:paraId="40E6CFCE" w14:textId="701227FC" w:rsidR="005D4A72" w:rsidRPr="00A66A85" w:rsidRDefault="005D4A72" w:rsidP="00A66A85">
            <w:pPr>
              <w:rPr>
                <w:rFonts w:cs="Arial"/>
                <w:szCs w:val="20"/>
              </w:rPr>
            </w:pPr>
          </w:p>
        </w:tc>
        <w:tc>
          <w:tcPr>
            <w:tcW w:w="3690" w:type="dxa"/>
          </w:tcPr>
          <w:p w14:paraId="1E95E0FB" w14:textId="6CDD56CC" w:rsidR="005D4A72" w:rsidRDefault="005D4A72" w:rsidP="005E4019">
            <w:pPr>
              <w:pStyle w:val="ListParagraph"/>
              <w:numPr>
                <w:ilvl w:val="0"/>
                <w:numId w:val="15"/>
              </w:numPr>
              <w:jc w:val="both"/>
              <w:rPr>
                <w:rFonts w:cs="Arial"/>
                <w:szCs w:val="20"/>
              </w:rPr>
            </w:pPr>
            <w:r>
              <w:rPr>
                <w:rFonts w:cs="Arial"/>
                <w:szCs w:val="20"/>
              </w:rPr>
              <w:t>Full-time roles in legal departments</w:t>
            </w:r>
          </w:p>
          <w:p w14:paraId="5FEEB02C" w14:textId="7752C45D" w:rsidR="005D4A72" w:rsidRPr="00A37802" w:rsidRDefault="005D4A72" w:rsidP="005E4019">
            <w:pPr>
              <w:pStyle w:val="ListParagraph"/>
              <w:numPr>
                <w:ilvl w:val="0"/>
                <w:numId w:val="15"/>
              </w:numPr>
              <w:jc w:val="both"/>
              <w:rPr>
                <w:rFonts w:cs="Arial"/>
                <w:szCs w:val="20"/>
              </w:rPr>
            </w:pPr>
            <w:r>
              <w:rPr>
                <w:rFonts w:cs="Arial"/>
                <w:szCs w:val="20"/>
              </w:rPr>
              <w:t>Full-time roles in learning and development providers or training provider companies or agencies</w:t>
            </w:r>
          </w:p>
          <w:p w14:paraId="4DFA0191" w14:textId="5DC857B1" w:rsidR="005D4A72" w:rsidRDefault="005D4A72" w:rsidP="005E4019">
            <w:pPr>
              <w:pStyle w:val="ListParagraph"/>
              <w:numPr>
                <w:ilvl w:val="0"/>
                <w:numId w:val="15"/>
              </w:numPr>
              <w:jc w:val="both"/>
              <w:rPr>
                <w:rFonts w:cs="Arial"/>
                <w:szCs w:val="20"/>
              </w:rPr>
            </w:pPr>
            <w:r w:rsidRPr="00782F12">
              <w:rPr>
                <w:rFonts w:cs="Arial"/>
                <w:szCs w:val="20"/>
              </w:rPr>
              <w:t xml:space="preserve">Part-time or </w:t>
            </w:r>
            <w:r>
              <w:rPr>
                <w:rFonts w:cs="Arial"/>
                <w:szCs w:val="20"/>
              </w:rPr>
              <w:t>remote/</w:t>
            </w:r>
            <w:r w:rsidRPr="00782F12">
              <w:rPr>
                <w:rFonts w:cs="Arial"/>
                <w:szCs w:val="20"/>
              </w:rPr>
              <w:t>hybrid arrangements</w:t>
            </w:r>
            <w:r>
              <w:rPr>
                <w:rFonts w:cs="Arial"/>
                <w:szCs w:val="20"/>
              </w:rPr>
              <w:t>, especially in larger organisations</w:t>
            </w:r>
          </w:p>
          <w:p w14:paraId="00A6074E" w14:textId="71D46454" w:rsidR="005D4A72" w:rsidRPr="00312778" w:rsidRDefault="005D4A72" w:rsidP="005E4019">
            <w:pPr>
              <w:pStyle w:val="ListParagraph"/>
              <w:numPr>
                <w:ilvl w:val="0"/>
                <w:numId w:val="15"/>
              </w:numPr>
              <w:jc w:val="both"/>
              <w:rPr>
                <w:rFonts w:cs="Arial"/>
                <w:b/>
                <w:bCs/>
                <w:szCs w:val="20"/>
              </w:rPr>
            </w:pPr>
            <w:r w:rsidRPr="00A37802">
              <w:rPr>
                <w:rFonts w:cs="Arial"/>
                <w:szCs w:val="20"/>
              </w:rPr>
              <w:t>Contract or freelance opportunities supporting legal teams (</w:t>
            </w:r>
            <w:r w:rsidR="00547F30">
              <w:rPr>
                <w:rFonts w:cs="Arial"/>
                <w:szCs w:val="20"/>
              </w:rPr>
              <w:t>eg,</w:t>
            </w:r>
            <w:r w:rsidRPr="00A37802">
              <w:rPr>
                <w:rFonts w:cs="Arial"/>
                <w:szCs w:val="20"/>
              </w:rPr>
              <w:t xml:space="preserve"> during system rollouts)</w:t>
            </w:r>
          </w:p>
        </w:tc>
        <w:tc>
          <w:tcPr>
            <w:tcW w:w="4320" w:type="dxa"/>
          </w:tcPr>
          <w:p w14:paraId="0951D494" w14:textId="77777777" w:rsidR="00A43F13" w:rsidRDefault="00A43F13" w:rsidP="00A43F13">
            <w:pPr>
              <w:jc w:val="both"/>
              <w:rPr>
                <w:rFonts w:cs="Arial"/>
                <w:szCs w:val="20"/>
              </w:rPr>
            </w:pPr>
            <w:r>
              <w:rPr>
                <w:rFonts w:cs="Arial"/>
                <w:szCs w:val="20"/>
              </w:rPr>
              <w:t xml:space="preserve">Strengths: </w:t>
            </w:r>
          </w:p>
          <w:p w14:paraId="2354F7E7" w14:textId="77777777" w:rsidR="00A43F13" w:rsidRPr="008E50E3" w:rsidRDefault="00000000" w:rsidP="00A43F13">
            <w:pPr>
              <w:tabs>
                <w:tab w:val="center" w:pos="969"/>
              </w:tabs>
              <w:jc w:val="center"/>
              <w:rPr>
                <w:rFonts w:cs="Arial"/>
                <w:sz w:val="22"/>
              </w:rPr>
            </w:pPr>
            <w:sdt>
              <w:sdtPr>
                <w:rPr>
                  <w:rFonts w:cs="Arial"/>
                  <w:sz w:val="22"/>
                </w:rPr>
                <w:id w:val="127929643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33026128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07998793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98419973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69338097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0DB70CFF" w14:textId="77777777" w:rsidR="00A43F13" w:rsidRPr="008E50E3" w:rsidRDefault="00A43F13" w:rsidP="00A43F13">
            <w:pPr>
              <w:tabs>
                <w:tab w:val="center" w:pos="969"/>
              </w:tabs>
              <w:jc w:val="center"/>
              <w:rPr>
                <w:rFonts w:cs="Arial"/>
                <w:sz w:val="22"/>
              </w:rPr>
            </w:pPr>
          </w:p>
          <w:p w14:paraId="427A4F54" w14:textId="77777777" w:rsidR="00A43F13" w:rsidRDefault="00A43F13" w:rsidP="00A43F13">
            <w:pPr>
              <w:jc w:val="both"/>
              <w:rPr>
                <w:rFonts w:cs="Arial"/>
                <w:szCs w:val="20"/>
              </w:rPr>
            </w:pPr>
            <w:r>
              <w:rPr>
                <w:rFonts w:cs="Arial"/>
                <w:szCs w:val="20"/>
              </w:rPr>
              <w:t xml:space="preserve">Values: </w:t>
            </w:r>
          </w:p>
          <w:p w14:paraId="6942284C" w14:textId="77777777" w:rsidR="00A43F13" w:rsidRPr="008E50E3" w:rsidRDefault="00000000" w:rsidP="00A43F13">
            <w:pPr>
              <w:tabs>
                <w:tab w:val="center" w:pos="969"/>
              </w:tabs>
              <w:jc w:val="center"/>
              <w:rPr>
                <w:rFonts w:cs="Arial"/>
                <w:sz w:val="22"/>
              </w:rPr>
            </w:pPr>
            <w:sdt>
              <w:sdtPr>
                <w:rPr>
                  <w:rFonts w:cs="Arial"/>
                  <w:sz w:val="22"/>
                </w:rPr>
                <w:id w:val="98181390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93420534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77023578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24399017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212498997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2A10E332" w14:textId="77777777" w:rsidR="00A43F13" w:rsidRDefault="00A43F13" w:rsidP="00A43F13">
            <w:pPr>
              <w:jc w:val="both"/>
              <w:rPr>
                <w:rFonts w:cs="Arial"/>
                <w:szCs w:val="20"/>
              </w:rPr>
            </w:pPr>
          </w:p>
          <w:p w14:paraId="64E8CB1B" w14:textId="77777777" w:rsidR="00A43F13" w:rsidRDefault="00A43F13" w:rsidP="00A43F13">
            <w:pPr>
              <w:jc w:val="both"/>
              <w:rPr>
                <w:rFonts w:cs="Arial"/>
                <w:szCs w:val="20"/>
              </w:rPr>
            </w:pPr>
            <w:r>
              <w:rPr>
                <w:rFonts w:cs="Arial"/>
                <w:szCs w:val="20"/>
              </w:rPr>
              <w:t xml:space="preserve">Purpose: </w:t>
            </w:r>
          </w:p>
          <w:p w14:paraId="51C4B1C2" w14:textId="77777777" w:rsidR="00A43F13" w:rsidRPr="008E50E3" w:rsidRDefault="00000000" w:rsidP="00A43F13">
            <w:pPr>
              <w:tabs>
                <w:tab w:val="center" w:pos="969"/>
              </w:tabs>
              <w:jc w:val="center"/>
              <w:rPr>
                <w:rFonts w:cs="Arial"/>
                <w:sz w:val="22"/>
              </w:rPr>
            </w:pPr>
            <w:sdt>
              <w:sdtPr>
                <w:rPr>
                  <w:rFonts w:cs="Arial"/>
                  <w:sz w:val="22"/>
                </w:rPr>
                <w:id w:val="-72459839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58043958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71438603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93150166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35577381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01E44F59" w14:textId="77777777" w:rsidR="00A43F13" w:rsidRDefault="00A43F13" w:rsidP="00A43F13">
            <w:pPr>
              <w:jc w:val="both"/>
              <w:rPr>
                <w:rFonts w:cs="Arial"/>
                <w:szCs w:val="20"/>
              </w:rPr>
            </w:pPr>
          </w:p>
          <w:p w14:paraId="2EC4C414" w14:textId="77777777" w:rsidR="00A43F13" w:rsidRDefault="00A43F13" w:rsidP="00A43F13">
            <w:pPr>
              <w:jc w:val="both"/>
              <w:rPr>
                <w:rFonts w:cs="Arial"/>
                <w:szCs w:val="20"/>
              </w:rPr>
            </w:pPr>
            <w:r>
              <w:rPr>
                <w:rFonts w:cs="Arial"/>
                <w:szCs w:val="20"/>
              </w:rPr>
              <w:t xml:space="preserve">Needs: </w:t>
            </w:r>
          </w:p>
          <w:p w14:paraId="4DA2F654" w14:textId="77777777" w:rsidR="00A43F13" w:rsidRPr="008E50E3" w:rsidRDefault="00000000" w:rsidP="00A43F13">
            <w:pPr>
              <w:tabs>
                <w:tab w:val="center" w:pos="969"/>
              </w:tabs>
              <w:jc w:val="center"/>
              <w:rPr>
                <w:rFonts w:cs="Arial"/>
                <w:sz w:val="22"/>
              </w:rPr>
            </w:pPr>
            <w:sdt>
              <w:sdtPr>
                <w:rPr>
                  <w:rFonts w:cs="Arial"/>
                  <w:sz w:val="22"/>
                </w:rPr>
                <w:id w:val="-53211821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62144669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34190738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7249930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63276016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7FD0D4CB" w14:textId="77777777" w:rsidR="00A43F13" w:rsidRDefault="00A43F13" w:rsidP="00A43F13">
            <w:pPr>
              <w:jc w:val="both"/>
              <w:rPr>
                <w:rFonts w:cs="Arial"/>
                <w:szCs w:val="20"/>
              </w:rPr>
            </w:pPr>
          </w:p>
          <w:p w14:paraId="09807F9D" w14:textId="77777777" w:rsidR="00A43F13" w:rsidRDefault="00A43F13" w:rsidP="00A43F13">
            <w:pPr>
              <w:jc w:val="both"/>
              <w:rPr>
                <w:rFonts w:cs="Arial"/>
                <w:szCs w:val="20"/>
              </w:rPr>
            </w:pPr>
            <w:r>
              <w:rPr>
                <w:rFonts w:cs="Arial"/>
                <w:szCs w:val="20"/>
              </w:rPr>
              <w:t>Legal interests &amp; work preferences:</w:t>
            </w:r>
          </w:p>
          <w:p w14:paraId="21AC53EC" w14:textId="77777777" w:rsidR="00A43F13" w:rsidRPr="008E50E3" w:rsidRDefault="00000000" w:rsidP="00A43F13">
            <w:pPr>
              <w:tabs>
                <w:tab w:val="center" w:pos="969"/>
              </w:tabs>
              <w:jc w:val="center"/>
              <w:rPr>
                <w:rFonts w:cs="Arial"/>
                <w:sz w:val="22"/>
              </w:rPr>
            </w:pPr>
            <w:sdt>
              <w:sdtPr>
                <w:rPr>
                  <w:rFonts w:cs="Arial"/>
                  <w:sz w:val="22"/>
                </w:rPr>
                <w:id w:val="-33715695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3526151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29220797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63618860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210037368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2186B4A8" w14:textId="77777777" w:rsidR="005D4A72" w:rsidRPr="00A43F13" w:rsidRDefault="005D4A72" w:rsidP="00CB713C">
            <w:pPr>
              <w:jc w:val="both"/>
              <w:rPr>
                <w:rFonts w:cs="Arial"/>
                <w:szCs w:val="20"/>
              </w:rPr>
            </w:pPr>
          </w:p>
        </w:tc>
        <w:tc>
          <w:tcPr>
            <w:tcW w:w="1615" w:type="dxa"/>
          </w:tcPr>
          <w:p w14:paraId="3C41D801" w14:textId="77777777" w:rsidR="005D4A72" w:rsidRDefault="005D4A72" w:rsidP="00CB713C">
            <w:pPr>
              <w:tabs>
                <w:tab w:val="center" w:pos="969"/>
              </w:tabs>
              <w:jc w:val="center"/>
              <w:rPr>
                <w:rFonts w:cs="Arial"/>
                <w:szCs w:val="20"/>
              </w:rPr>
            </w:pPr>
          </w:p>
        </w:tc>
      </w:tr>
      <w:tr w:rsidR="005D4A72" w14:paraId="5B76528E" w14:textId="450864F2" w:rsidTr="00CB713C">
        <w:trPr>
          <w:trHeight w:val="935"/>
        </w:trPr>
        <w:tc>
          <w:tcPr>
            <w:tcW w:w="3325" w:type="dxa"/>
          </w:tcPr>
          <w:p w14:paraId="570393E1" w14:textId="61B273DC" w:rsidR="005D4A72" w:rsidRPr="00312778" w:rsidRDefault="005D4A72" w:rsidP="00312778">
            <w:pPr>
              <w:rPr>
                <w:rFonts w:cs="Arial"/>
                <w:b/>
                <w:bCs/>
                <w:szCs w:val="20"/>
              </w:rPr>
            </w:pPr>
            <w:r w:rsidRPr="00312778">
              <w:rPr>
                <w:rFonts w:cs="Arial"/>
                <w:b/>
                <w:bCs/>
                <w:szCs w:val="20"/>
              </w:rPr>
              <w:lastRenderedPageBreak/>
              <w:t>Public Sector Legal Roles</w:t>
            </w:r>
            <w:r w:rsidR="00FF5856">
              <w:rPr>
                <w:rFonts w:cs="Arial"/>
                <w:b/>
                <w:bCs/>
                <w:szCs w:val="20"/>
              </w:rPr>
              <w:t xml:space="preserve"> </w:t>
            </w:r>
            <w:r w:rsidR="008238A9">
              <w:rPr>
                <w:rFonts w:cs="Arial"/>
                <w:b/>
                <w:bCs/>
                <w:szCs w:val="20"/>
              </w:rPr>
              <w:t xml:space="preserve"> </w:t>
            </w:r>
          </w:p>
          <w:p w14:paraId="53D7B7D7" w14:textId="77777777" w:rsidR="005D4A72" w:rsidRDefault="005D4A72" w:rsidP="00A66A85">
            <w:pPr>
              <w:rPr>
                <w:rFonts w:cs="Arial"/>
                <w:b/>
                <w:bCs/>
                <w:szCs w:val="20"/>
              </w:rPr>
            </w:pPr>
          </w:p>
          <w:p w14:paraId="7332FE7A" w14:textId="2491C7B7" w:rsidR="005D4A72" w:rsidRDefault="005D4A72" w:rsidP="00CF5264">
            <w:pPr>
              <w:jc w:val="both"/>
              <w:rPr>
                <w:rFonts w:cs="Arial"/>
                <w:szCs w:val="20"/>
              </w:rPr>
            </w:pPr>
            <w:r w:rsidRPr="005F065E">
              <w:rPr>
                <w:rFonts w:cs="Arial"/>
                <w:szCs w:val="20"/>
              </w:rPr>
              <w:t xml:space="preserve">This track encompasses a wide range of legal roles </w:t>
            </w:r>
            <w:r>
              <w:rPr>
                <w:rFonts w:cs="Arial"/>
                <w:szCs w:val="20"/>
              </w:rPr>
              <w:t>across the public sector</w:t>
            </w:r>
            <w:r w:rsidRPr="005F065E">
              <w:rPr>
                <w:rFonts w:cs="Arial"/>
                <w:szCs w:val="20"/>
              </w:rPr>
              <w:t xml:space="preserve">, including </w:t>
            </w:r>
            <w:r w:rsidRPr="00243D55">
              <w:rPr>
                <w:rFonts w:cs="Arial"/>
                <w:szCs w:val="20"/>
              </w:rPr>
              <w:t xml:space="preserve">ministries, statutory boards, and </w:t>
            </w:r>
            <w:r>
              <w:rPr>
                <w:rFonts w:cs="Arial"/>
                <w:szCs w:val="20"/>
              </w:rPr>
              <w:t xml:space="preserve">other </w:t>
            </w:r>
            <w:r w:rsidRPr="00243D55">
              <w:rPr>
                <w:rFonts w:cs="Arial"/>
                <w:szCs w:val="20"/>
              </w:rPr>
              <w:t>public institutions</w:t>
            </w:r>
            <w:r>
              <w:rPr>
                <w:rFonts w:cs="Arial"/>
                <w:szCs w:val="20"/>
              </w:rPr>
              <w:t xml:space="preserve">. Work in this track is highly varied and may involve court work </w:t>
            </w:r>
            <w:r w:rsidRPr="005F065E">
              <w:rPr>
                <w:rFonts w:cs="Arial"/>
                <w:szCs w:val="20"/>
              </w:rPr>
              <w:t>(</w:t>
            </w:r>
            <w:r w:rsidR="00547F30">
              <w:rPr>
                <w:rFonts w:cs="Arial"/>
                <w:szCs w:val="20"/>
              </w:rPr>
              <w:t>eg,</w:t>
            </w:r>
            <w:r w:rsidRPr="005F065E">
              <w:rPr>
                <w:rFonts w:cs="Arial"/>
                <w:szCs w:val="20"/>
              </w:rPr>
              <w:t xml:space="preserve"> prosecution, public defence), in-house advisory roles, </w:t>
            </w:r>
            <w:r>
              <w:rPr>
                <w:rFonts w:cs="Arial"/>
                <w:szCs w:val="20"/>
              </w:rPr>
              <w:t>legislative drafting or</w:t>
            </w:r>
            <w:r w:rsidRPr="005F065E">
              <w:rPr>
                <w:rFonts w:cs="Arial"/>
                <w:szCs w:val="20"/>
              </w:rPr>
              <w:t xml:space="preserve"> legal policy or regulatory reform. </w:t>
            </w:r>
            <w:r w:rsidRPr="00134AAB">
              <w:rPr>
                <w:rFonts w:cs="Arial"/>
                <w:szCs w:val="20"/>
              </w:rPr>
              <w:t>The nature of practice is mission-driven, multidisciplinary, and focused on the public good, often requiring collaboration across legal, policy, and operational teams.</w:t>
            </w:r>
            <w:r>
              <w:rPr>
                <w:rFonts w:cs="Arial"/>
                <w:szCs w:val="20"/>
              </w:rPr>
              <w:t xml:space="preserve"> </w:t>
            </w:r>
          </w:p>
          <w:p w14:paraId="3E8A51F1" w14:textId="675EDF3D" w:rsidR="005D4A72" w:rsidRPr="00CF5264" w:rsidDel="001D7644" w:rsidRDefault="005D4A72" w:rsidP="00CF5264">
            <w:pPr>
              <w:jc w:val="both"/>
              <w:rPr>
                <w:rFonts w:cs="Arial"/>
                <w:szCs w:val="20"/>
              </w:rPr>
            </w:pPr>
          </w:p>
        </w:tc>
        <w:tc>
          <w:tcPr>
            <w:tcW w:w="3690" w:type="dxa"/>
          </w:tcPr>
          <w:p w14:paraId="42D6B8C5" w14:textId="62F4F98D" w:rsidR="005D4A72" w:rsidRDefault="005D4A72" w:rsidP="005E4019">
            <w:pPr>
              <w:pStyle w:val="ListParagraph"/>
              <w:numPr>
                <w:ilvl w:val="0"/>
                <w:numId w:val="16"/>
              </w:numPr>
              <w:jc w:val="both"/>
              <w:rPr>
                <w:rFonts w:cs="Arial"/>
                <w:szCs w:val="20"/>
              </w:rPr>
            </w:pPr>
            <w:r>
              <w:rPr>
                <w:rFonts w:cs="Arial"/>
                <w:szCs w:val="20"/>
              </w:rPr>
              <w:t>Full-time</w:t>
            </w:r>
            <w:r w:rsidRPr="00651BD7">
              <w:rPr>
                <w:rFonts w:cs="Arial"/>
                <w:szCs w:val="20"/>
              </w:rPr>
              <w:t xml:space="preserve"> roles in </w:t>
            </w:r>
            <w:r>
              <w:rPr>
                <w:rFonts w:cs="Arial"/>
                <w:szCs w:val="20"/>
              </w:rPr>
              <w:t>public sector organisations</w:t>
            </w:r>
          </w:p>
          <w:p w14:paraId="7499D605" w14:textId="1173C265" w:rsidR="005D4A72" w:rsidRDefault="005D4A72" w:rsidP="005E4019">
            <w:pPr>
              <w:pStyle w:val="ListParagraph"/>
              <w:numPr>
                <w:ilvl w:val="0"/>
                <w:numId w:val="16"/>
              </w:numPr>
              <w:jc w:val="both"/>
              <w:rPr>
                <w:rFonts w:cs="Arial"/>
                <w:szCs w:val="20"/>
              </w:rPr>
            </w:pPr>
            <w:r>
              <w:rPr>
                <w:rFonts w:cs="Arial"/>
                <w:szCs w:val="20"/>
              </w:rPr>
              <w:t>Contract-based roles for specific projects or time-limited initiatives</w:t>
            </w:r>
          </w:p>
          <w:p w14:paraId="76573BDE" w14:textId="77777777" w:rsidR="005D4A72" w:rsidRDefault="005D4A72" w:rsidP="005E4019">
            <w:pPr>
              <w:pStyle w:val="ListParagraph"/>
              <w:numPr>
                <w:ilvl w:val="0"/>
                <w:numId w:val="16"/>
              </w:numPr>
              <w:jc w:val="both"/>
              <w:rPr>
                <w:rFonts w:cs="Arial"/>
                <w:szCs w:val="20"/>
              </w:rPr>
            </w:pPr>
            <w:r w:rsidRPr="00782F12">
              <w:rPr>
                <w:rFonts w:cs="Arial"/>
                <w:szCs w:val="20"/>
              </w:rPr>
              <w:t xml:space="preserve">Part-time or </w:t>
            </w:r>
            <w:r>
              <w:rPr>
                <w:rFonts w:cs="Arial"/>
                <w:szCs w:val="20"/>
              </w:rPr>
              <w:t>remote/</w:t>
            </w:r>
            <w:r w:rsidRPr="00782F12">
              <w:rPr>
                <w:rFonts w:cs="Arial"/>
                <w:szCs w:val="20"/>
              </w:rPr>
              <w:t>hybrid arrangements</w:t>
            </w:r>
            <w:r w:rsidRPr="00A37802">
              <w:rPr>
                <w:rFonts w:cs="Arial"/>
                <w:szCs w:val="20"/>
              </w:rPr>
              <w:t xml:space="preserve"> </w:t>
            </w:r>
          </w:p>
          <w:p w14:paraId="60A55928" w14:textId="41479E74" w:rsidR="005D4A72" w:rsidRPr="00453032" w:rsidRDefault="005D4A72" w:rsidP="005E4019">
            <w:pPr>
              <w:pStyle w:val="ListParagraph"/>
              <w:numPr>
                <w:ilvl w:val="0"/>
                <w:numId w:val="16"/>
              </w:numPr>
              <w:jc w:val="both"/>
              <w:rPr>
                <w:rFonts w:cs="Arial"/>
                <w:szCs w:val="20"/>
              </w:rPr>
            </w:pPr>
            <w:r w:rsidRPr="00A37802">
              <w:rPr>
                <w:rFonts w:cs="Arial"/>
                <w:szCs w:val="20"/>
              </w:rPr>
              <w:t xml:space="preserve">Flexible engagement models </w:t>
            </w:r>
            <w:r>
              <w:rPr>
                <w:rFonts w:cs="Arial"/>
                <w:szCs w:val="20"/>
              </w:rPr>
              <w:t>(</w:t>
            </w:r>
            <w:r w:rsidRPr="00A37802">
              <w:rPr>
                <w:rFonts w:cs="Arial"/>
                <w:szCs w:val="20"/>
              </w:rPr>
              <w:t>with platforms like Lawyers on Demand and Axiom</w:t>
            </w:r>
            <w:r>
              <w:rPr>
                <w:rFonts w:cs="Arial"/>
                <w:szCs w:val="20"/>
              </w:rPr>
              <w:t>)</w:t>
            </w:r>
            <w:r w:rsidRPr="00A37802">
              <w:rPr>
                <w:rFonts w:cs="Arial"/>
                <w:szCs w:val="20"/>
              </w:rPr>
              <w:t xml:space="preserve"> allowing you to choose when and what you work on</w:t>
            </w:r>
          </w:p>
          <w:p w14:paraId="67F41D23" w14:textId="39A097D1" w:rsidR="005D4A72" w:rsidRPr="00A37802" w:rsidRDefault="005D4A72" w:rsidP="0013303D">
            <w:pPr>
              <w:pStyle w:val="ListParagraph"/>
              <w:ind w:left="360"/>
              <w:jc w:val="both"/>
              <w:rPr>
                <w:rFonts w:cs="Arial"/>
                <w:szCs w:val="20"/>
              </w:rPr>
            </w:pPr>
          </w:p>
        </w:tc>
        <w:tc>
          <w:tcPr>
            <w:tcW w:w="4320" w:type="dxa"/>
          </w:tcPr>
          <w:p w14:paraId="72D830BC" w14:textId="77777777" w:rsidR="00A43F13" w:rsidRDefault="00A43F13" w:rsidP="00A43F13">
            <w:pPr>
              <w:jc w:val="both"/>
              <w:rPr>
                <w:rFonts w:cs="Arial"/>
                <w:szCs w:val="20"/>
              </w:rPr>
            </w:pPr>
            <w:r>
              <w:rPr>
                <w:rFonts w:cs="Arial"/>
                <w:szCs w:val="20"/>
              </w:rPr>
              <w:t xml:space="preserve">Strengths: </w:t>
            </w:r>
          </w:p>
          <w:p w14:paraId="6AD2A03E" w14:textId="77777777" w:rsidR="00A43F13" w:rsidRPr="008E50E3" w:rsidRDefault="00000000" w:rsidP="00A43F13">
            <w:pPr>
              <w:tabs>
                <w:tab w:val="center" w:pos="969"/>
              </w:tabs>
              <w:jc w:val="center"/>
              <w:rPr>
                <w:rFonts w:cs="Arial"/>
                <w:sz w:val="22"/>
              </w:rPr>
            </w:pPr>
            <w:sdt>
              <w:sdtPr>
                <w:rPr>
                  <w:rFonts w:cs="Arial"/>
                  <w:sz w:val="22"/>
                </w:rPr>
                <w:id w:val="108125798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45902057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203047621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61266129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67410288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2D5A65C8" w14:textId="77777777" w:rsidR="00A43F13" w:rsidRPr="008E50E3" w:rsidRDefault="00A43F13" w:rsidP="00A43F13">
            <w:pPr>
              <w:tabs>
                <w:tab w:val="center" w:pos="969"/>
              </w:tabs>
              <w:jc w:val="center"/>
              <w:rPr>
                <w:rFonts w:cs="Arial"/>
                <w:sz w:val="22"/>
              </w:rPr>
            </w:pPr>
          </w:p>
          <w:p w14:paraId="7FFF7BD9" w14:textId="77777777" w:rsidR="00A43F13" w:rsidRDefault="00A43F13" w:rsidP="00A43F13">
            <w:pPr>
              <w:jc w:val="both"/>
              <w:rPr>
                <w:rFonts w:cs="Arial"/>
                <w:szCs w:val="20"/>
              </w:rPr>
            </w:pPr>
            <w:r>
              <w:rPr>
                <w:rFonts w:cs="Arial"/>
                <w:szCs w:val="20"/>
              </w:rPr>
              <w:t xml:space="preserve">Values: </w:t>
            </w:r>
          </w:p>
          <w:p w14:paraId="073F3E01" w14:textId="77777777" w:rsidR="00A43F13" w:rsidRPr="008E50E3" w:rsidRDefault="00000000" w:rsidP="00A43F13">
            <w:pPr>
              <w:tabs>
                <w:tab w:val="center" w:pos="969"/>
              </w:tabs>
              <w:jc w:val="center"/>
              <w:rPr>
                <w:rFonts w:cs="Arial"/>
                <w:sz w:val="22"/>
              </w:rPr>
            </w:pPr>
            <w:sdt>
              <w:sdtPr>
                <w:rPr>
                  <w:rFonts w:cs="Arial"/>
                  <w:sz w:val="22"/>
                </w:rPr>
                <w:id w:val="98320477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88337147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52821731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28866271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63059974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203A5DBE" w14:textId="77777777" w:rsidR="00A43F13" w:rsidRDefault="00A43F13" w:rsidP="00A43F13">
            <w:pPr>
              <w:jc w:val="both"/>
              <w:rPr>
                <w:rFonts w:cs="Arial"/>
                <w:szCs w:val="20"/>
              </w:rPr>
            </w:pPr>
          </w:p>
          <w:p w14:paraId="7A2B1065" w14:textId="77777777" w:rsidR="00A43F13" w:rsidRDefault="00A43F13" w:rsidP="00A43F13">
            <w:pPr>
              <w:jc w:val="both"/>
              <w:rPr>
                <w:rFonts w:cs="Arial"/>
                <w:szCs w:val="20"/>
              </w:rPr>
            </w:pPr>
            <w:r>
              <w:rPr>
                <w:rFonts w:cs="Arial"/>
                <w:szCs w:val="20"/>
              </w:rPr>
              <w:t xml:space="preserve">Purpose: </w:t>
            </w:r>
          </w:p>
          <w:p w14:paraId="6120F2BE" w14:textId="77777777" w:rsidR="00A43F13" w:rsidRPr="008E50E3" w:rsidRDefault="00000000" w:rsidP="00A43F13">
            <w:pPr>
              <w:tabs>
                <w:tab w:val="center" w:pos="969"/>
              </w:tabs>
              <w:jc w:val="center"/>
              <w:rPr>
                <w:rFonts w:cs="Arial"/>
                <w:sz w:val="22"/>
              </w:rPr>
            </w:pPr>
            <w:sdt>
              <w:sdtPr>
                <w:rPr>
                  <w:rFonts w:cs="Arial"/>
                  <w:sz w:val="22"/>
                </w:rPr>
                <w:id w:val="-191036763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18774610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63655073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77284866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86117445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480D4D32" w14:textId="77777777" w:rsidR="00A43F13" w:rsidRDefault="00A43F13" w:rsidP="00A43F13">
            <w:pPr>
              <w:jc w:val="both"/>
              <w:rPr>
                <w:rFonts w:cs="Arial"/>
                <w:szCs w:val="20"/>
              </w:rPr>
            </w:pPr>
          </w:p>
          <w:p w14:paraId="41575FC4" w14:textId="77777777" w:rsidR="00A43F13" w:rsidRDefault="00A43F13" w:rsidP="00A43F13">
            <w:pPr>
              <w:jc w:val="both"/>
              <w:rPr>
                <w:rFonts w:cs="Arial"/>
                <w:szCs w:val="20"/>
              </w:rPr>
            </w:pPr>
            <w:r>
              <w:rPr>
                <w:rFonts w:cs="Arial"/>
                <w:szCs w:val="20"/>
              </w:rPr>
              <w:t xml:space="preserve">Needs: </w:t>
            </w:r>
          </w:p>
          <w:p w14:paraId="5001AB8F" w14:textId="77777777" w:rsidR="00A43F13" w:rsidRPr="008E50E3" w:rsidRDefault="00000000" w:rsidP="00A43F13">
            <w:pPr>
              <w:tabs>
                <w:tab w:val="center" w:pos="969"/>
              </w:tabs>
              <w:jc w:val="center"/>
              <w:rPr>
                <w:rFonts w:cs="Arial"/>
                <w:sz w:val="22"/>
              </w:rPr>
            </w:pPr>
            <w:sdt>
              <w:sdtPr>
                <w:rPr>
                  <w:rFonts w:cs="Arial"/>
                  <w:sz w:val="22"/>
                </w:rPr>
                <w:id w:val="141990977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51237493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98928361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18971612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206709834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6B1F601E" w14:textId="77777777" w:rsidR="00A43F13" w:rsidRDefault="00A43F13" w:rsidP="00A43F13">
            <w:pPr>
              <w:jc w:val="both"/>
              <w:rPr>
                <w:rFonts w:cs="Arial"/>
                <w:szCs w:val="20"/>
              </w:rPr>
            </w:pPr>
          </w:p>
          <w:p w14:paraId="2DB75091" w14:textId="77777777" w:rsidR="00A43F13" w:rsidRDefault="00A43F13" w:rsidP="00A43F13">
            <w:pPr>
              <w:jc w:val="both"/>
              <w:rPr>
                <w:rFonts w:cs="Arial"/>
                <w:szCs w:val="20"/>
              </w:rPr>
            </w:pPr>
            <w:r>
              <w:rPr>
                <w:rFonts w:cs="Arial"/>
                <w:szCs w:val="20"/>
              </w:rPr>
              <w:t>Legal interests &amp; work preferences:</w:t>
            </w:r>
          </w:p>
          <w:p w14:paraId="2C001BEA" w14:textId="72F55083" w:rsidR="005D4A72" w:rsidRPr="00CB713C" w:rsidRDefault="00000000" w:rsidP="00CB713C">
            <w:pPr>
              <w:tabs>
                <w:tab w:val="center" w:pos="969"/>
              </w:tabs>
              <w:jc w:val="center"/>
              <w:rPr>
                <w:rFonts w:cs="Arial"/>
                <w:sz w:val="22"/>
              </w:rPr>
            </w:pPr>
            <w:sdt>
              <w:sdtPr>
                <w:rPr>
                  <w:rFonts w:cs="Arial"/>
                  <w:sz w:val="22"/>
                </w:rPr>
                <w:id w:val="-104968368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75243880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213005404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61582394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30020035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tc>
        <w:tc>
          <w:tcPr>
            <w:tcW w:w="1615" w:type="dxa"/>
          </w:tcPr>
          <w:p w14:paraId="6E1575CC" w14:textId="77777777" w:rsidR="005D4A72" w:rsidRDefault="005D4A72" w:rsidP="00CB713C">
            <w:pPr>
              <w:tabs>
                <w:tab w:val="center" w:pos="969"/>
              </w:tabs>
              <w:jc w:val="center"/>
              <w:rPr>
                <w:rFonts w:cs="Arial"/>
                <w:szCs w:val="20"/>
              </w:rPr>
            </w:pPr>
          </w:p>
        </w:tc>
      </w:tr>
      <w:tr w:rsidR="005D4A72" w14:paraId="6330A0B5" w14:textId="485503CD" w:rsidTr="00CB713C">
        <w:trPr>
          <w:trHeight w:val="257"/>
        </w:trPr>
        <w:tc>
          <w:tcPr>
            <w:tcW w:w="3325" w:type="dxa"/>
          </w:tcPr>
          <w:p w14:paraId="3A381AC9" w14:textId="25E3BCB7" w:rsidR="005D4A72" w:rsidRPr="00312778" w:rsidRDefault="005D4A72" w:rsidP="00312778">
            <w:pPr>
              <w:rPr>
                <w:rFonts w:cs="Arial"/>
                <w:b/>
                <w:bCs/>
                <w:szCs w:val="20"/>
              </w:rPr>
            </w:pPr>
            <w:r w:rsidRPr="00312778">
              <w:rPr>
                <w:rFonts w:cs="Arial"/>
                <w:b/>
                <w:bCs/>
                <w:szCs w:val="20"/>
              </w:rPr>
              <w:t>Academia/ Legal Publications</w:t>
            </w:r>
          </w:p>
          <w:p w14:paraId="4DD81EC6" w14:textId="77777777" w:rsidR="005D4A72" w:rsidRPr="00967BCA" w:rsidRDefault="005D4A72" w:rsidP="00967BCA">
            <w:pPr>
              <w:rPr>
                <w:rFonts w:cs="Arial"/>
                <w:b/>
                <w:bCs/>
                <w:szCs w:val="20"/>
              </w:rPr>
            </w:pPr>
          </w:p>
          <w:p w14:paraId="196F7037" w14:textId="7F206293" w:rsidR="005D4A72" w:rsidRPr="00893D62" w:rsidRDefault="005D4A72" w:rsidP="003F6D6A">
            <w:pPr>
              <w:jc w:val="both"/>
              <w:rPr>
                <w:rFonts w:cs="Arial"/>
                <w:szCs w:val="20"/>
              </w:rPr>
            </w:pPr>
            <w:r w:rsidRPr="00893D62">
              <w:rPr>
                <w:rFonts w:cs="Arial"/>
                <w:szCs w:val="20"/>
              </w:rPr>
              <w:t xml:space="preserve">The nature of practice is </w:t>
            </w:r>
            <w:r w:rsidRPr="00CF5264">
              <w:rPr>
                <w:rFonts w:cs="Arial"/>
                <w:szCs w:val="20"/>
              </w:rPr>
              <w:t>independent, reflective, and intellectually exploratory</w:t>
            </w:r>
            <w:r w:rsidRPr="00893D62">
              <w:rPr>
                <w:rFonts w:cs="Arial"/>
                <w:szCs w:val="20"/>
              </w:rPr>
              <w:t xml:space="preserve">, with a focus on contributing to knowledge, teaching, or legal commentary. It involves </w:t>
            </w:r>
            <w:r w:rsidRPr="00CF5264">
              <w:rPr>
                <w:rFonts w:cs="Arial"/>
                <w:szCs w:val="20"/>
              </w:rPr>
              <w:t>writing, publishing, mentoring, and shaping legal understanding</w:t>
            </w:r>
            <w:r w:rsidRPr="00893D62">
              <w:rPr>
                <w:rFonts w:cs="Arial"/>
                <w:szCs w:val="20"/>
              </w:rPr>
              <w:t>.</w:t>
            </w:r>
            <w:r>
              <w:rPr>
                <w:rFonts w:cs="Arial"/>
                <w:szCs w:val="20"/>
              </w:rPr>
              <w:t xml:space="preserve"> </w:t>
            </w:r>
          </w:p>
        </w:tc>
        <w:tc>
          <w:tcPr>
            <w:tcW w:w="3690" w:type="dxa"/>
          </w:tcPr>
          <w:p w14:paraId="23448356" w14:textId="47180E24" w:rsidR="005D4A72" w:rsidRPr="00A37802" w:rsidRDefault="005D4A72" w:rsidP="005E4019">
            <w:pPr>
              <w:pStyle w:val="ListParagraph"/>
              <w:numPr>
                <w:ilvl w:val="0"/>
                <w:numId w:val="7"/>
              </w:numPr>
              <w:rPr>
                <w:rFonts w:cs="Arial"/>
                <w:szCs w:val="20"/>
              </w:rPr>
            </w:pPr>
            <w:r w:rsidRPr="00A37802">
              <w:rPr>
                <w:rFonts w:cs="Arial"/>
                <w:szCs w:val="20"/>
              </w:rPr>
              <w:t>Full-time or adjunct teaching roles in law sch</w:t>
            </w:r>
            <w:r>
              <w:rPr>
                <w:rFonts w:cs="Arial"/>
                <w:szCs w:val="20"/>
              </w:rPr>
              <w:t xml:space="preserve">ools, law </w:t>
            </w:r>
            <w:r w:rsidRPr="00A37802">
              <w:rPr>
                <w:rFonts w:cs="Arial"/>
                <w:szCs w:val="20"/>
              </w:rPr>
              <w:t>universities</w:t>
            </w:r>
            <w:r>
              <w:rPr>
                <w:rFonts w:cs="Arial"/>
                <w:szCs w:val="20"/>
              </w:rPr>
              <w:t xml:space="preserve"> and/or professional bodies</w:t>
            </w:r>
          </w:p>
          <w:p w14:paraId="166F2DB9" w14:textId="00E346C3" w:rsidR="005D4A72" w:rsidRPr="00A37802" w:rsidRDefault="005D4A72" w:rsidP="005E4019">
            <w:pPr>
              <w:pStyle w:val="ListParagraph"/>
              <w:numPr>
                <w:ilvl w:val="0"/>
                <w:numId w:val="7"/>
              </w:numPr>
              <w:rPr>
                <w:rFonts w:cs="Arial"/>
                <w:szCs w:val="20"/>
              </w:rPr>
            </w:pPr>
            <w:r>
              <w:rPr>
                <w:rFonts w:cs="Arial"/>
                <w:szCs w:val="20"/>
              </w:rPr>
              <w:t xml:space="preserve">Full-time roles in </w:t>
            </w:r>
            <w:r w:rsidRPr="00A37802">
              <w:rPr>
                <w:rFonts w:cs="Arial"/>
                <w:szCs w:val="20"/>
              </w:rPr>
              <w:t>legal journals</w:t>
            </w:r>
            <w:r>
              <w:rPr>
                <w:rFonts w:cs="Arial"/>
                <w:szCs w:val="20"/>
              </w:rPr>
              <w:t xml:space="preserve">, </w:t>
            </w:r>
            <w:r w:rsidRPr="00A37802">
              <w:rPr>
                <w:rFonts w:cs="Arial"/>
                <w:szCs w:val="20"/>
              </w:rPr>
              <w:t>content platforms</w:t>
            </w:r>
            <w:r>
              <w:rPr>
                <w:rFonts w:cs="Arial"/>
                <w:szCs w:val="20"/>
              </w:rPr>
              <w:t xml:space="preserve"> and/or professional bodies</w:t>
            </w:r>
          </w:p>
          <w:p w14:paraId="4239BD84" w14:textId="2BFF191F" w:rsidR="005D4A72" w:rsidRPr="00A37802" w:rsidRDefault="005D4A72" w:rsidP="005E4019">
            <w:pPr>
              <w:pStyle w:val="ListParagraph"/>
              <w:numPr>
                <w:ilvl w:val="0"/>
                <w:numId w:val="7"/>
              </w:numPr>
              <w:rPr>
                <w:rFonts w:cs="Arial"/>
                <w:szCs w:val="20"/>
              </w:rPr>
            </w:pPr>
            <w:r w:rsidRPr="00A37802">
              <w:rPr>
                <w:rFonts w:cs="Arial"/>
                <w:szCs w:val="20"/>
              </w:rPr>
              <w:t>Remote or freelance writing, publishing, or podcasting</w:t>
            </w:r>
          </w:p>
          <w:p w14:paraId="3C284A58" w14:textId="14397A3F" w:rsidR="005D4A72" w:rsidRPr="00A37802" w:rsidRDefault="005D4A72" w:rsidP="005E4019">
            <w:pPr>
              <w:pStyle w:val="ListParagraph"/>
              <w:numPr>
                <w:ilvl w:val="0"/>
                <w:numId w:val="7"/>
              </w:numPr>
              <w:rPr>
                <w:rFonts w:cs="Arial"/>
                <w:szCs w:val="20"/>
              </w:rPr>
            </w:pPr>
            <w:r w:rsidRPr="00A37802">
              <w:rPr>
                <w:rFonts w:cs="Arial"/>
                <w:szCs w:val="20"/>
              </w:rPr>
              <w:t>Opportunities to combine practice with part-time teaching</w:t>
            </w:r>
            <w:r>
              <w:rPr>
                <w:rFonts w:cs="Arial"/>
                <w:szCs w:val="20"/>
              </w:rPr>
              <w:t xml:space="preserve"> </w:t>
            </w:r>
          </w:p>
          <w:p w14:paraId="0BAEC19C" w14:textId="77777777" w:rsidR="005D4A72" w:rsidRDefault="005D4A72" w:rsidP="00967BCA">
            <w:pPr>
              <w:rPr>
                <w:rFonts w:cs="Arial"/>
                <w:b/>
                <w:bCs/>
                <w:szCs w:val="20"/>
              </w:rPr>
            </w:pPr>
          </w:p>
        </w:tc>
        <w:tc>
          <w:tcPr>
            <w:tcW w:w="4320" w:type="dxa"/>
          </w:tcPr>
          <w:p w14:paraId="696E9C28" w14:textId="77777777" w:rsidR="00A43F13" w:rsidRDefault="00A43F13" w:rsidP="00A43F13">
            <w:pPr>
              <w:jc w:val="both"/>
              <w:rPr>
                <w:rFonts w:cs="Arial"/>
                <w:szCs w:val="20"/>
              </w:rPr>
            </w:pPr>
            <w:r>
              <w:rPr>
                <w:rFonts w:cs="Arial"/>
                <w:szCs w:val="20"/>
              </w:rPr>
              <w:t xml:space="preserve">Strengths: </w:t>
            </w:r>
          </w:p>
          <w:p w14:paraId="53699694" w14:textId="77777777" w:rsidR="00A43F13" w:rsidRPr="008E50E3" w:rsidRDefault="00000000" w:rsidP="00A43F13">
            <w:pPr>
              <w:tabs>
                <w:tab w:val="center" w:pos="969"/>
              </w:tabs>
              <w:jc w:val="center"/>
              <w:rPr>
                <w:rFonts w:cs="Arial"/>
                <w:sz w:val="22"/>
              </w:rPr>
            </w:pPr>
            <w:sdt>
              <w:sdtPr>
                <w:rPr>
                  <w:rFonts w:cs="Arial"/>
                  <w:sz w:val="22"/>
                </w:rPr>
                <w:id w:val="94011790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71996983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75459319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7140034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27289240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14C282C3" w14:textId="77777777" w:rsidR="00A43F13" w:rsidRPr="008E50E3" w:rsidRDefault="00A43F13" w:rsidP="00A43F13">
            <w:pPr>
              <w:tabs>
                <w:tab w:val="center" w:pos="969"/>
              </w:tabs>
              <w:jc w:val="center"/>
              <w:rPr>
                <w:rFonts w:cs="Arial"/>
                <w:sz w:val="22"/>
              </w:rPr>
            </w:pPr>
          </w:p>
          <w:p w14:paraId="051F21E6" w14:textId="77777777" w:rsidR="00A43F13" w:rsidRDefault="00A43F13" w:rsidP="00A43F13">
            <w:pPr>
              <w:jc w:val="both"/>
              <w:rPr>
                <w:rFonts w:cs="Arial"/>
                <w:szCs w:val="20"/>
              </w:rPr>
            </w:pPr>
            <w:r>
              <w:rPr>
                <w:rFonts w:cs="Arial"/>
                <w:szCs w:val="20"/>
              </w:rPr>
              <w:t xml:space="preserve">Values: </w:t>
            </w:r>
          </w:p>
          <w:p w14:paraId="16642ABB" w14:textId="77777777" w:rsidR="00A43F13" w:rsidRPr="008E50E3" w:rsidRDefault="00000000" w:rsidP="00A43F13">
            <w:pPr>
              <w:tabs>
                <w:tab w:val="center" w:pos="969"/>
              </w:tabs>
              <w:jc w:val="center"/>
              <w:rPr>
                <w:rFonts w:cs="Arial"/>
                <w:sz w:val="22"/>
              </w:rPr>
            </w:pPr>
            <w:sdt>
              <w:sdtPr>
                <w:rPr>
                  <w:rFonts w:cs="Arial"/>
                  <w:sz w:val="22"/>
                </w:rPr>
                <w:id w:val="156082457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202605598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44884334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76215006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46396209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1BC807ED" w14:textId="77777777" w:rsidR="00A43F13" w:rsidRDefault="00A43F13" w:rsidP="00A43F13">
            <w:pPr>
              <w:jc w:val="both"/>
              <w:rPr>
                <w:rFonts w:cs="Arial"/>
                <w:szCs w:val="20"/>
              </w:rPr>
            </w:pPr>
          </w:p>
          <w:p w14:paraId="63E4C738" w14:textId="77777777" w:rsidR="00A43F13" w:rsidRDefault="00A43F13" w:rsidP="00A43F13">
            <w:pPr>
              <w:jc w:val="both"/>
              <w:rPr>
                <w:rFonts w:cs="Arial"/>
                <w:szCs w:val="20"/>
              </w:rPr>
            </w:pPr>
            <w:r>
              <w:rPr>
                <w:rFonts w:cs="Arial"/>
                <w:szCs w:val="20"/>
              </w:rPr>
              <w:t xml:space="preserve">Purpose: </w:t>
            </w:r>
          </w:p>
          <w:p w14:paraId="5ABB8B0E" w14:textId="77777777" w:rsidR="00A43F13" w:rsidRPr="008E50E3" w:rsidRDefault="00000000" w:rsidP="00A43F13">
            <w:pPr>
              <w:tabs>
                <w:tab w:val="center" w:pos="969"/>
              </w:tabs>
              <w:jc w:val="center"/>
              <w:rPr>
                <w:rFonts w:cs="Arial"/>
                <w:sz w:val="22"/>
              </w:rPr>
            </w:pPr>
            <w:sdt>
              <w:sdtPr>
                <w:rPr>
                  <w:rFonts w:cs="Arial"/>
                  <w:sz w:val="22"/>
                </w:rPr>
                <w:id w:val="-28173041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3998980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7732099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64759097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91385876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67D27E83" w14:textId="77777777" w:rsidR="00A43F13" w:rsidRDefault="00A43F13" w:rsidP="00A43F13">
            <w:pPr>
              <w:jc w:val="both"/>
              <w:rPr>
                <w:rFonts w:cs="Arial"/>
                <w:szCs w:val="20"/>
              </w:rPr>
            </w:pPr>
          </w:p>
          <w:p w14:paraId="114C4D0C" w14:textId="77777777" w:rsidR="00A43F13" w:rsidRDefault="00A43F13" w:rsidP="00A43F13">
            <w:pPr>
              <w:jc w:val="both"/>
              <w:rPr>
                <w:rFonts w:cs="Arial"/>
                <w:szCs w:val="20"/>
              </w:rPr>
            </w:pPr>
            <w:r>
              <w:rPr>
                <w:rFonts w:cs="Arial"/>
                <w:szCs w:val="20"/>
              </w:rPr>
              <w:t xml:space="preserve">Needs: </w:t>
            </w:r>
          </w:p>
          <w:p w14:paraId="37347697" w14:textId="77777777" w:rsidR="00A43F13" w:rsidRPr="008E50E3" w:rsidRDefault="00000000" w:rsidP="00A43F13">
            <w:pPr>
              <w:tabs>
                <w:tab w:val="center" w:pos="969"/>
              </w:tabs>
              <w:jc w:val="center"/>
              <w:rPr>
                <w:rFonts w:cs="Arial"/>
                <w:sz w:val="22"/>
              </w:rPr>
            </w:pPr>
            <w:sdt>
              <w:sdtPr>
                <w:rPr>
                  <w:rFonts w:cs="Arial"/>
                  <w:sz w:val="22"/>
                </w:rPr>
                <w:id w:val="99253063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21866885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28083067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41368066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33473120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72B63F4B" w14:textId="77777777" w:rsidR="00A43F13" w:rsidRDefault="00A43F13" w:rsidP="00A43F13">
            <w:pPr>
              <w:jc w:val="both"/>
              <w:rPr>
                <w:rFonts w:cs="Arial"/>
                <w:szCs w:val="20"/>
              </w:rPr>
            </w:pPr>
          </w:p>
          <w:p w14:paraId="54A7022D" w14:textId="77777777" w:rsidR="00A43F13" w:rsidRDefault="00A43F13" w:rsidP="00A43F13">
            <w:pPr>
              <w:jc w:val="both"/>
              <w:rPr>
                <w:rFonts w:cs="Arial"/>
                <w:szCs w:val="20"/>
              </w:rPr>
            </w:pPr>
            <w:r>
              <w:rPr>
                <w:rFonts w:cs="Arial"/>
                <w:szCs w:val="20"/>
              </w:rPr>
              <w:t>Legal interests &amp; work preferences:</w:t>
            </w:r>
          </w:p>
          <w:p w14:paraId="260B61C6" w14:textId="77777777" w:rsidR="00A43F13" w:rsidRDefault="00000000" w:rsidP="00A43F13">
            <w:pPr>
              <w:tabs>
                <w:tab w:val="center" w:pos="969"/>
              </w:tabs>
              <w:jc w:val="center"/>
              <w:rPr>
                <w:rFonts w:cs="Arial"/>
                <w:sz w:val="22"/>
              </w:rPr>
            </w:pPr>
            <w:sdt>
              <w:sdtPr>
                <w:rPr>
                  <w:rFonts w:cs="Arial"/>
                  <w:sz w:val="22"/>
                </w:rPr>
                <w:id w:val="1024137107"/>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49124111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70761045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483388804"/>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94580386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24D274BF" w14:textId="77777777" w:rsidR="00365998" w:rsidRPr="008E50E3" w:rsidRDefault="00365998" w:rsidP="00A43F13">
            <w:pPr>
              <w:tabs>
                <w:tab w:val="center" w:pos="969"/>
              </w:tabs>
              <w:jc w:val="center"/>
              <w:rPr>
                <w:rFonts w:cs="Arial"/>
                <w:sz w:val="22"/>
              </w:rPr>
            </w:pPr>
          </w:p>
          <w:p w14:paraId="591CBC21" w14:textId="77777777" w:rsidR="005D4A72" w:rsidRPr="00A43F13" w:rsidRDefault="005D4A72" w:rsidP="00CB713C">
            <w:pPr>
              <w:rPr>
                <w:rFonts w:cs="Arial"/>
                <w:szCs w:val="20"/>
              </w:rPr>
            </w:pPr>
          </w:p>
        </w:tc>
        <w:tc>
          <w:tcPr>
            <w:tcW w:w="1615" w:type="dxa"/>
          </w:tcPr>
          <w:p w14:paraId="007FB082" w14:textId="77777777" w:rsidR="005D4A72" w:rsidRPr="00A37802" w:rsidRDefault="005D4A72" w:rsidP="00CB713C">
            <w:pPr>
              <w:tabs>
                <w:tab w:val="center" w:pos="969"/>
              </w:tabs>
              <w:jc w:val="center"/>
              <w:rPr>
                <w:rFonts w:cs="Arial"/>
                <w:szCs w:val="20"/>
              </w:rPr>
            </w:pPr>
          </w:p>
        </w:tc>
      </w:tr>
      <w:tr w:rsidR="005D4A72" w14:paraId="026E77AC" w14:textId="3DA32752" w:rsidTr="00CB713C">
        <w:trPr>
          <w:trHeight w:val="257"/>
        </w:trPr>
        <w:tc>
          <w:tcPr>
            <w:tcW w:w="3325" w:type="dxa"/>
          </w:tcPr>
          <w:p w14:paraId="4A08DA9D" w14:textId="0D46FEFC" w:rsidR="005D4A72" w:rsidRPr="00312778" w:rsidRDefault="005D4A72" w:rsidP="00312778">
            <w:pPr>
              <w:rPr>
                <w:rFonts w:cs="Arial"/>
                <w:b/>
                <w:bCs/>
                <w:szCs w:val="20"/>
              </w:rPr>
            </w:pPr>
            <w:r w:rsidRPr="00312778">
              <w:rPr>
                <w:rFonts w:cs="Arial"/>
                <w:b/>
                <w:bCs/>
                <w:szCs w:val="20"/>
              </w:rPr>
              <w:lastRenderedPageBreak/>
              <w:t>Judicial Service Officers (JSOs)</w:t>
            </w:r>
          </w:p>
          <w:p w14:paraId="4983BFEE" w14:textId="77777777" w:rsidR="005D4A72" w:rsidRDefault="005D4A72" w:rsidP="00E4790D">
            <w:pPr>
              <w:rPr>
                <w:rFonts w:cs="Arial"/>
                <w:b/>
                <w:bCs/>
                <w:szCs w:val="20"/>
              </w:rPr>
            </w:pPr>
          </w:p>
          <w:p w14:paraId="6487A2B1" w14:textId="7D226106" w:rsidR="005D4A72" w:rsidRPr="00D916D4" w:rsidRDefault="005D4A72" w:rsidP="00312778">
            <w:pPr>
              <w:jc w:val="both"/>
              <w:rPr>
                <w:rFonts w:cs="Arial"/>
                <w:szCs w:val="20"/>
              </w:rPr>
            </w:pPr>
            <w:r w:rsidRPr="00657D50">
              <w:rPr>
                <w:rFonts w:cs="Arial"/>
                <w:szCs w:val="20"/>
              </w:rPr>
              <w:t>JSOs may serve the Singapore Judiciary in different capacities at the Supreme Court, the State Courts, and the Family Justice Courts.</w:t>
            </w:r>
            <w:r>
              <w:rPr>
                <w:rFonts w:cs="Arial"/>
                <w:szCs w:val="20"/>
              </w:rPr>
              <w:t xml:space="preserve"> Please refer to the </w:t>
            </w:r>
            <w:hyperlink r:id="rId40" w:history="1">
              <w:r w:rsidRPr="00D916D4">
                <w:rPr>
                  <w:rStyle w:val="Hyperlink"/>
                  <w:rFonts w:cs="Arial"/>
                  <w:szCs w:val="20"/>
                </w:rPr>
                <w:t>Singapore Judicial Service website</w:t>
              </w:r>
            </w:hyperlink>
            <w:r>
              <w:rPr>
                <w:rFonts w:cs="Arial"/>
                <w:szCs w:val="20"/>
              </w:rPr>
              <w:t xml:space="preserve"> for more details about this career track. </w:t>
            </w:r>
          </w:p>
          <w:p w14:paraId="4B5EA1DF" w14:textId="02820972" w:rsidR="005D4A72" w:rsidRPr="00A37802" w:rsidRDefault="005D4A72" w:rsidP="006B5833">
            <w:pPr>
              <w:pStyle w:val="ListParagraph"/>
              <w:ind w:left="360"/>
              <w:rPr>
                <w:rFonts w:cs="Arial"/>
                <w:b/>
                <w:bCs/>
                <w:szCs w:val="20"/>
              </w:rPr>
            </w:pPr>
          </w:p>
        </w:tc>
        <w:tc>
          <w:tcPr>
            <w:tcW w:w="3690" w:type="dxa"/>
          </w:tcPr>
          <w:p w14:paraId="6D1E5E5D" w14:textId="24470E80" w:rsidR="005D4A72" w:rsidRDefault="005D4A72" w:rsidP="005E4019">
            <w:pPr>
              <w:pStyle w:val="ListParagraph"/>
              <w:numPr>
                <w:ilvl w:val="0"/>
                <w:numId w:val="17"/>
              </w:numPr>
              <w:jc w:val="both"/>
              <w:rPr>
                <w:rFonts w:cs="Arial"/>
                <w:szCs w:val="20"/>
              </w:rPr>
            </w:pPr>
            <w:r>
              <w:rPr>
                <w:rFonts w:cs="Arial"/>
                <w:szCs w:val="20"/>
              </w:rPr>
              <w:t>Full-time</w:t>
            </w:r>
            <w:r w:rsidRPr="00651BD7">
              <w:rPr>
                <w:rFonts w:cs="Arial"/>
                <w:szCs w:val="20"/>
              </w:rPr>
              <w:t xml:space="preserve"> roles in </w:t>
            </w:r>
            <w:r>
              <w:rPr>
                <w:rFonts w:cs="Arial"/>
                <w:szCs w:val="20"/>
              </w:rPr>
              <w:t>relevant organisations</w:t>
            </w:r>
          </w:p>
          <w:p w14:paraId="0874C321" w14:textId="77777777" w:rsidR="005D4A72" w:rsidRPr="003F6D6A" w:rsidRDefault="005D4A72" w:rsidP="003F6D6A">
            <w:pPr>
              <w:rPr>
                <w:rFonts w:cs="Arial"/>
                <w:szCs w:val="20"/>
              </w:rPr>
            </w:pPr>
          </w:p>
        </w:tc>
        <w:tc>
          <w:tcPr>
            <w:tcW w:w="4320" w:type="dxa"/>
          </w:tcPr>
          <w:p w14:paraId="4A437AF1" w14:textId="77777777" w:rsidR="00A43F13" w:rsidRDefault="00A43F13" w:rsidP="00A43F13">
            <w:pPr>
              <w:jc w:val="both"/>
              <w:rPr>
                <w:rFonts w:cs="Arial"/>
                <w:szCs w:val="20"/>
              </w:rPr>
            </w:pPr>
            <w:r>
              <w:rPr>
                <w:rFonts w:cs="Arial"/>
                <w:szCs w:val="20"/>
              </w:rPr>
              <w:t xml:space="preserve">Strengths: </w:t>
            </w:r>
          </w:p>
          <w:p w14:paraId="19D04532" w14:textId="77777777" w:rsidR="00A43F13" w:rsidRPr="008E50E3" w:rsidRDefault="00000000" w:rsidP="00A43F13">
            <w:pPr>
              <w:tabs>
                <w:tab w:val="center" w:pos="969"/>
              </w:tabs>
              <w:jc w:val="center"/>
              <w:rPr>
                <w:rFonts w:cs="Arial"/>
                <w:sz w:val="22"/>
              </w:rPr>
            </w:pPr>
            <w:sdt>
              <w:sdtPr>
                <w:rPr>
                  <w:rFonts w:cs="Arial"/>
                  <w:sz w:val="22"/>
                </w:rPr>
                <w:id w:val="129263796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69237161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90204916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52471063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206470515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65FB5A3D" w14:textId="77777777" w:rsidR="00A43F13" w:rsidRPr="008E50E3" w:rsidRDefault="00A43F13" w:rsidP="00A43F13">
            <w:pPr>
              <w:tabs>
                <w:tab w:val="center" w:pos="969"/>
              </w:tabs>
              <w:jc w:val="center"/>
              <w:rPr>
                <w:rFonts w:cs="Arial"/>
                <w:sz w:val="22"/>
              </w:rPr>
            </w:pPr>
          </w:p>
          <w:p w14:paraId="76C1D682" w14:textId="77777777" w:rsidR="00A43F13" w:rsidRDefault="00A43F13" w:rsidP="00A43F13">
            <w:pPr>
              <w:jc w:val="both"/>
              <w:rPr>
                <w:rFonts w:cs="Arial"/>
                <w:szCs w:val="20"/>
              </w:rPr>
            </w:pPr>
            <w:r>
              <w:rPr>
                <w:rFonts w:cs="Arial"/>
                <w:szCs w:val="20"/>
              </w:rPr>
              <w:t xml:space="preserve">Values: </w:t>
            </w:r>
          </w:p>
          <w:p w14:paraId="054F3F34" w14:textId="77777777" w:rsidR="00A43F13" w:rsidRPr="008E50E3" w:rsidRDefault="00000000" w:rsidP="00A43F13">
            <w:pPr>
              <w:tabs>
                <w:tab w:val="center" w:pos="969"/>
              </w:tabs>
              <w:jc w:val="center"/>
              <w:rPr>
                <w:rFonts w:cs="Arial"/>
                <w:sz w:val="22"/>
              </w:rPr>
            </w:pPr>
            <w:sdt>
              <w:sdtPr>
                <w:rPr>
                  <w:rFonts w:cs="Arial"/>
                  <w:sz w:val="22"/>
                </w:rPr>
                <w:id w:val="-1322111875"/>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5268200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1814098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82740738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35137955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4C3858AD" w14:textId="77777777" w:rsidR="00A43F13" w:rsidRDefault="00A43F13" w:rsidP="00A43F13">
            <w:pPr>
              <w:jc w:val="both"/>
              <w:rPr>
                <w:rFonts w:cs="Arial"/>
                <w:szCs w:val="20"/>
              </w:rPr>
            </w:pPr>
          </w:p>
          <w:p w14:paraId="28AEB3D3" w14:textId="77777777" w:rsidR="00A43F13" w:rsidRDefault="00A43F13" w:rsidP="00A43F13">
            <w:pPr>
              <w:jc w:val="both"/>
              <w:rPr>
                <w:rFonts w:cs="Arial"/>
                <w:szCs w:val="20"/>
              </w:rPr>
            </w:pPr>
            <w:r>
              <w:rPr>
                <w:rFonts w:cs="Arial"/>
                <w:szCs w:val="20"/>
              </w:rPr>
              <w:t xml:space="preserve">Purpose: </w:t>
            </w:r>
          </w:p>
          <w:p w14:paraId="51356A5C" w14:textId="77777777" w:rsidR="00A43F13" w:rsidRPr="008E50E3" w:rsidRDefault="00000000" w:rsidP="00A43F13">
            <w:pPr>
              <w:tabs>
                <w:tab w:val="center" w:pos="969"/>
              </w:tabs>
              <w:jc w:val="center"/>
              <w:rPr>
                <w:rFonts w:cs="Arial"/>
                <w:sz w:val="22"/>
              </w:rPr>
            </w:pPr>
            <w:sdt>
              <w:sdtPr>
                <w:rPr>
                  <w:rFonts w:cs="Arial"/>
                  <w:sz w:val="22"/>
                </w:rPr>
                <w:id w:val="-12122827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2081971759"/>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951911112"/>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8807875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4129599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093E3AEB" w14:textId="77777777" w:rsidR="00A43F13" w:rsidRDefault="00A43F13" w:rsidP="00A43F13">
            <w:pPr>
              <w:jc w:val="both"/>
              <w:rPr>
                <w:rFonts w:cs="Arial"/>
                <w:szCs w:val="20"/>
              </w:rPr>
            </w:pPr>
          </w:p>
          <w:p w14:paraId="336707A3" w14:textId="77777777" w:rsidR="00A43F13" w:rsidRDefault="00A43F13" w:rsidP="00A43F13">
            <w:pPr>
              <w:jc w:val="both"/>
              <w:rPr>
                <w:rFonts w:cs="Arial"/>
                <w:szCs w:val="20"/>
              </w:rPr>
            </w:pPr>
            <w:r>
              <w:rPr>
                <w:rFonts w:cs="Arial"/>
                <w:szCs w:val="20"/>
              </w:rPr>
              <w:t xml:space="preserve">Needs: </w:t>
            </w:r>
          </w:p>
          <w:p w14:paraId="129CCFE2" w14:textId="77777777" w:rsidR="00A43F13" w:rsidRPr="008E50E3" w:rsidRDefault="00000000" w:rsidP="00A43F13">
            <w:pPr>
              <w:tabs>
                <w:tab w:val="center" w:pos="969"/>
              </w:tabs>
              <w:jc w:val="center"/>
              <w:rPr>
                <w:rFonts w:cs="Arial"/>
                <w:sz w:val="22"/>
              </w:rPr>
            </w:pPr>
            <w:sdt>
              <w:sdtPr>
                <w:rPr>
                  <w:rFonts w:cs="Arial"/>
                  <w:sz w:val="22"/>
                </w:rPr>
                <w:id w:val="-28496650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129460073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861362398"/>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39385837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169160511"/>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p w14:paraId="24DFD883" w14:textId="77777777" w:rsidR="00A43F13" w:rsidRDefault="00A43F13" w:rsidP="00A43F13">
            <w:pPr>
              <w:jc w:val="both"/>
              <w:rPr>
                <w:rFonts w:cs="Arial"/>
                <w:szCs w:val="20"/>
              </w:rPr>
            </w:pPr>
          </w:p>
          <w:p w14:paraId="3A81D10A" w14:textId="77777777" w:rsidR="00A43F13" w:rsidRDefault="00A43F13" w:rsidP="00A43F13">
            <w:pPr>
              <w:jc w:val="both"/>
              <w:rPr>
                <w:rFonts w:cs="Arial"/>
                <w:szCs w:val="20"/>
              </w:rPr>
            </w:pPr>
            <w:r>
              <w:rPr>
                <w:rFonts w:cs="Arial"/>
                <w:szCs w:val="20"/>
              </w:rPr>
              <w:t>Legal interests &amp; work preferences:</w:t>
            </w:r>
          </w:p>
          <w:p w14:paraId="094E989A" w14:textId="7A1D5F05" w:rsidR="005D4A72" w:rsidRPr="00CB713C" w:rsidRDefault="00000000" w:rsidP="00CB713C">
            <w:pPr>
              <w:tabs>
                <w:tab w:val="center" w:pos="969"/>
              </w:tabs>
              <w:jc w:val="center"/>
              <w:rPr>
                <w:rFonts w:cs="Arial"/>
                <w:sz w:val="22"/>
              </w:rPr>
            </w:pPr>
            <w:sdt>
              <w:sdtPr>
                <w:rPr>
                  <w:rFonts w:cs="Arial"/>
                  <w:sz w:val="22"/>
                </w:rPr>
                <w:id w:val="142807587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1</w:t>
            </w:r>
            <w:r w:rsidR="00A43F13">
              <w:rPr>
                <w:rFonts w:cs="Arial"/>
                <w:sz w:val="22"/>
              </w:rPr>
              <w:t xml:space="preserve">     </w:t>
            </w:r>
            <w:sdt>
              <w:sdtPr>
                <w:rPr>
                  <w:rFonts w:cs="Arial"/>
                  <w:sz w:val="22"/>
                </w:rPr>
                <w:id w:val="82748076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2</w:t>
            </w:r>
            <w:r w:rsidR="00A43F13">
              <w:rPr>
                <w:rFonts w:cs="Arial"/>
                <w:sz w:val="22"/>
              </w:rPr>
              <w:t xml:space="preserve">     </w:t>
            </w:r>
            <w:sdt>
              <w:sdtPr>
                <w:rPr>
                  <w:rFonts w:cs="Arial"/>
                  <w:sz w:val="22"/>
                </w:rPr>
                <w:id w:val="-1902279253"/>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3</w:t>
            </w:r>
            <w:r w:rsidR="00A43F13">
              <w:rPr>
                <w:rFonts w:cs="Arial"/>
                <w:sz w:val="22"/>
              </w:rPr>
              <w:t xml:space="preserve">     </w:t>
            </w:r>
            <w:sdt>
              <w:sdtPr>
                <w:rPr>
                  <w:rFonts w:cs="Arial"/>
                  <w:sz w:val="22"/>
                </w:rPr>
                <w:id w:val="1183091806"/>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4</w:t>
            </w:r>
            <w:r w:rsidR="00A43F13">
              <w:rPr>
                <w:rFonts w:cs="Arial"/>
                <w:sz w:val="22"/>
              </w:rPr>
              <w:t xml:space="preserve">     </w:t>
            </w:r>
            <w:sdt>
              <w:sdtPr>
                <w:rPr>
                  <w:rFonts w:cs="Arial"/>
                  <w:sz w:val="22"/>
                </w:rPr>
                <w:id w:val="1044335560"/>
                <w14:checkbox>
                  <w14:checked w14:val="0"/>
                  <w14:checkedState w14:val="2612" w14:font="MS Gothic"/>
                  <w14:uncheckedState w14:val="2610" w14:font="MS Gothic"/>
                </w14:checkbox>
              </w:sdtPr>
              <w:sdtContent>
                <w:r w:rsidR="00A43F13" w:rsidRPr="008E50E3">
                  <w:rPr>
                    <w:rFonts w:ascii="MS Gothic" w:eastAsia="MS Gothic" w:hAnsi="MS Gothic" w:cs="Arial" w:hint="eastAsia"/>
                    <w:sz w:val="22"/>
                  </w:rPr>
                  <w:t>☐</w:t>
                </w:r>
              </w:sdtContent>
            </w:sdt>
            <w:r w:rsidR="00A43F13" w:rsidRPr="008E50E3">
              <w:rPr>
                <w:rFonts w:cs="Arial"/>
                <w:sz w:val="22"/>
              </w:rPr>
              <w:t xml:space="preserve"> 5</w:t>
            </w:r>
          </w:p>
        </w:tc>
        <w:tc>
          <w:tcPr>
            <w:tcW w:w="1615" w:type="dxa"/>
          </w:tcPr>
          <w:p w14:paraId="37284231" w14:textId="77777777" w:rsidR="005D4A72" w:rsidRDefault="005D4A72" w:rsidP="00CB713C">
            <w:pPr>
              <w:tabs>
                <w:tab w:val="center" w:pos="969"/>
              </w:tabs>
              <w:jc w:val="center"/>
              <w:rPr>
                <w:rFonts w:cs="Arial"/>
                <w:szCs w:val="20"/>
              </w:rPr>
            </w:pPr>
          </w:p>
        </w:tc>
      </w:tr>
    </w:tbl>
    <w:p w14:paraId="56EA00BE" w14:textId="663F214C" w:rsidR="00365998" w:rsidRDefault="00365998" w:rsidP="00CB713C">
      <w:pPr>
        <w:pStyle w:val="Heading2"/>
      </w:pPr>
      <w:bookmarkStart w:id="13" w:name="_Toc197445746"/>
      <w:bookmarkStart w:id="14" w:name="_Toc197445852"/>
      <w:bookmarkStart w:id="15" w:name="_Toc197621276"/>
    </w:p>
    <w:p w14:paraId="1AE2FC4A" w14:textId="5AF7A025" w:rsidR="00365998" w:rsidRDefault="00365998" w:rsidP="00CB713C">
      <w:pPr>
        <w:pStyle w:val="Heading2"/>
      </w:pPr>
    </w:p>
    <w:bookmarkEnd w:id="13"/>
    <w:bookmarkEnd w:id="14"/>
    <w:bookmarkEnd w:id="15"/>
    <w:p w14:paraId="62DCF5F2" w14:textId="7FEEAF51" w:rsidR="00F8356B" w:rsidRDefault="00F8356B" w:rsidP="00CB713C">
      <w:pPr>
        <w:pStyle w:val="Heading2"/>
      </w:pPr>
    </w:p>
    <w:p w14:paraId="3ADF31E8" w14:textId="77777777" w:rsidR="00365998" w:rsidRDefault="00365998" w:rsidP="00365998"/>
    <w:p w14:paraId="192019C2" w14:textId="68564427" w:rsidR="00365998" w:rsidRDefault="00365998" w:rsidP="00365998"/>
    <w:p w14:paraId="448BC30A" w14:textId="0798BE70" w:rsidR="00365998" w:rsidRDefault="00365998" w:rsidP="00365998"/>
    <w:p w14:paraId="0E9A5F7E" w14:textId="77777777" w:rsidR="00365998" w:rsidRDefault="00365998" w:rsidP="00365998"/>
    <w:p w14:paraId="792FBC73" w14:textId="79F2FBCE" w:rsidR="00365998" w:rsidRDefault="00365998" w:rsidP="00365998"/>
    <w:p w14:paraId="18760E1C" w14:textId="240778FD" w:rsidR="00365998" w:rsidRDefault="00365998" w:rsidP="00365998"/>
    <w:p w14:paraId="40E385C3" w14:textId="77777777" w:rsidR="00365998" w:rsidRDefault="00365998" w:rsidP="00365998"/>
    <w:p w14:paraId="5EB93E57" w14:textId="3114147E" w:rsidR="00365998" w:rsidRDefault="00365998" w:rsidP="00365998"/>
    <w:p w14:paraId="2F9D0A05" w14:textId="1EED5773" w:rsidR="00365998" w:rsidRDefault="00365998" w:rsidP="00365998">
      <w:r>
        <w:rPr>
          <w:noProof/>
        </w:rPr>
        <w:lastRenderedPageBreak/>
        <mc:AlternateContent>
          <mc:Choice Requires="wpg">
            <w:drawing>
              <wp:anchor distT="0" distB="0" distL="114300" distR="114300" simplePos="0" relativeHeight="251658251" behindDoc="0" locked="0" layoutInCell="1" allowOverlap="1" wp14:anchorId="03851BBA" wp14:editId="26FD164B">
                <wp:simplePos x="0" y="0"/>
                <wp:positionH relativeFrom="column">
                  <wp:posOffset>0</wp:posOffset>
                </wp:positionH>
                <wp:positionV relativeFrom="paragraph">
                  <wp:posOffset>-31750</wp:posOffset>
                </wp:positionV>
                <wp:extent cx="2009775" cy="390525"/>
                <wp:effectExtent l="0" t="0" r="28575" b="28575"/>
                <wp:wrapNone/>
                <wp:docPr id="400940871" name="Group 4"/>
                <wp:cNvGraphicFramePr/>
                <a:graphic xmlns:a="http://schemas.openxmlformats.org/drawingml/2006/main">
                  <a:graphicData uri="http://schemas.microsoft.com/office/word/2010/wordprocessingGroup">
                    <wpg:wgp>
                      <wpg:cNvGrpSpPr/>
                      <wpg:grpSpPr>
                        <a:xfrm>
                          <a:off x="0" y="0"/>
                          <a:ext cx="2009775" cy="390525"/>
                          <a:chOff x="0" y="0"/>
                          <a:chExt cx="2009775" cy="390525"/>
                        </a:xfrm>
                      </wpg:grpSpPr>
                      <wps:wsp>
                        <wps:cNvPr id="201704627" name="Rectangle: Rounded Corners 3"/>
                        <wps:cNvSpPr/>
                        <wps:spPr>
                          <a:xfrm>
                            <a:off x="0" y="0"/>
                            <a:ext cx="2009775" cy="390525"/>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038ED710" w14:textId="535D2CE3" w:rsidR="00365998" w:rsidRPr="00365998" w:rsidRDefault="00365998" w:rsidP="00365998">
                              <w:pPr>
                                <w:ind w:firstLine="720"/>
                                <w:rPr>
                                  <w:b/>
                                  <w:bCs/>
                                  <w:sz w:val="32"/>
                                  <w:szCs w:val="32"/>
                                </w:rPr>
                              </w:pPr>
                              <w:r w:rsidRPr="00365998">
                                <w:rPr>
                                  <w:b/>
                                  <w:bCs/>
                                  <w:sz w:val="32"/>
                                  <w:szCs w:val="32"/>
                                </w:rPr>
                                <w:t>Let’s reflect!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39755386" name="Graphic 2" descr="Lightbulb and gear with solid fill"/>
                          <pic:cNvPicPr>
                            <a:picLocks noChangeAspect="1"/>
                          </pic:cNvPicPr>
                        </pic:nvPicPr>
                        <pic:blipFill>
                          <a:blip r:embed="rId41">
                            <a:extLst>
                              <a:ext uri="{96DAC541-7B7A-43D3-8B79-37D633B846F1}">
                                <asvg:svgBlip xmlns:asvg="http://schemas.microsoft.com/office/drawing/2016/SVG/main" r:embed="rId42"/>
                              </a:ext>
                            </a:extLst>
                          </a:blip>
                          <a:stretch>
                            <a:fillRect/>
                          </a:stretch>
                        </pic:blipFill>
                        <pic:spPr>
                          <a:xfrm>
                            <a:off x="114300" y="28575"/>
                            <a:ext cx="295275" cy="295275"/>
                          </a:xfrm>
                          <a:prstGeom prst="rect">
                            <a:avLst/>
                          </a:prstGeom>
                        </pic:spPr>
                      </pic:pic>
                    </wpg:wgp>
                  </a:graphicData>
                </a:graphic>
              </wp:anchor>
            </w:drawing>
          </mc:Choice>
          <mc:Fallback>
            <w:pict>
              <v:group w14:anchorId="03851BBA" id="Group 4" o:spid="_x0000_s1036" style="position:absolute;margin-left:0;margin-top:-2.5pt;width:158.25pt;height:30.75pt;z-index:251658251" coordsize="20097,39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">
                <v:roundrect id="_x0000_s1037" style="position:absolute;width:2009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" fillcolor="#a02b93 [3208]" strokecolor="#170615 [488]" strokeweight="1pt">
                  <v:stroke joinstyle="miter"/>
                  <v:textbox>
                    <w:txbxContent>
                      <w:p w14:paraId="038ED710" w14:textId="535D2CE3" w:rsidR="00365998" w:rsidRPr="00365998" w:rsidRDefault="00365998" w:rsidP="00365998">
                        <w:pPr>
                          <w:ind w:firstLine="720"/>
                          <w:rPr>
                            <w:b/>
                            <w:bCs/>
                            <w:sz w:val="32"/>
                            <w:szCs w:val="32"/>
                          </w:rPr>
                        </w:pPr>
                        <w:r w:rsidRPr="00365998">
                          <w:rPr>
                            <w:b/>
                            <w:bCs/>
                            <w:sz w:val="32"/>
                            <w:szCs w:val="32"/>
                          </w:rPr>
                          <w:t>Let’s reflect!</w:t>
                        </w:r>
                      </w:p>
                    </w:txbxContent>
                  </v:textbox>
                </v:roundrect>
                <v:shape id="Graphic 2" o:spid="_x0000_s1038" type="#_x0000_t75" alt="Lightbulb and gear with solid fill" style="position:absolute;left:1143;top:285;width:2952;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">
                  <v:imagedata r:id="rId43" o:title="Lightbulb and gear with solid fill"/>
                </v:shape>
              </v:group>
            </w:pict>
          </mc:Fallback>
        </mc:AlternateContent>
      </w:r>
    </w:p>
    <w:p w14:paraId="38485E12" w14:textId="77777777" w:rsidR="00365998" w:rsidRPr="00365998" w:rsidRDefault="00365998" w:rsidP="00365998"/>
    <w:tbl>
      <w:tblPr>
        <w:tblStyle w:val="TableGrid"/>
        <w:tblW w:w="0" w:type="auto"/>
        <w:tblLook w:val="04A0" w:firstRow="1" w:lastRow="0" w:firstColumn="1" w:lastColumn="0" w:noHBand="0" w:noVBand="1"/>
      </w:tblPr>
      <w:tblGrid>
        <w:gridCol w:w="6475"/>
        <w:gridCol w:w="6475"/>
      </w:tblGrid>
      <w:tr w:rsidR="00C86372" w14:paraId="0486B1C9" w14:textId="77777777" w:rsidTr="00CB713C">
        <w:trPr>
          <w:trHeight w:val="300"/>
        </w:trPr>
        <w:tc>
          <w:tcPr>
            <w:tcW w:w="6475" w:type="dxa"/>
            <w:shd w:val="clear" w:color="auto" w:fill="156082" w:themeFill="accent1"/>
          </w:tcPr>
          <w:p w14:paraId="4996F184" w14:textId="4627BD41" w:rsidR="00C86372" w:rsidRPr="00CB713C" w:rsidRDefault="00C86372" w:rsidP="00C86372">
            <w:pPr>
              <w:rPr>
                <w:b/>
                <w:bCs/>
                <w:color w:val="FFFFFF" w:themeColor="background1"/>
              </w:rPr>
            </w:pPr>
            <w:r w:rsidRPr="00CB713C">
              <w:rPr>
                <w:b/>
                <w:bCs/>
                <w:color w:val="FFFFFF" w:themeColor="background1"/>
              </w:rPr>
              <w:t>For those still exploring their options</w:t>
            </w:r>
          </w:p>
          <w:p w14:paraId="39E578EB" w14:textId="3B412483" w:rsidR="00C86372" w:rsidRPr="00CB713C" w:rsidRDefault="00C86372" w:rsidP="00D8554C">
            <w:pPr>
              <w:rPr>
                <w:b/>
                <w:bCs/>
                <w:color w:val="FFFFFF" w:themeColor="background1"/>
              </w:rPr>
            </w:pPr>
          </w:p>
        </w:tc>
        <w:tc>
          <w:tcPr>
            <w:tcW w:w="6475" w:type="dxa"/>
            <w:shd w:val="clear" w:color="auto" w:fill="156082" w:themeFill="accent1"/>
          </w:tcPr>
          <w:p w14:paraId="3EE0336E" w14:textId="2E446BDE" w:rsidR="00C86372" w:rsidRPr="00CB713C" w:rsidRDefault="3DBE5971">
            <w:pPr>
              <w:rPr>
                <w:b/>
                <w:bCs/>
                <w:color w:val="FFFFFF" w:themeColor="background1"/>
              </w:rPr>
            </w:pPr>
            <w:r w:rsidRPr="00CB713C">
              <w:rPr>
                <w:b/>
                <w:bCs/>
                <w:color w:val="FFFFFF" w:themeColor="background1"/>
              </w:rPr>
              <w:t>For those who have already</w:t>
            </w:r>
            <w:r w:rsidR="5DF6626D" w:rsidRPr="00CB713C">
              <w:rPr>
                <w:b/>
                <w:bCs/>
                <w:color w:val="FFFFFF" w:themeColor="background1"/>
              </w:rPr>
              <w:t xml:space="preserve"> committed </w:t>
            </w:r>
            <w:r w:rsidR="15DD0157" w:rsidRPr="00CB713C">
              <w:rPr>
                <w:b/>
                <w:bCs/>
                <w:color w:val="FFFFFF" w:themeColor="background1"/>
              </w:rPr>
              <w:t xml:space="preserve">to a </w:t>
            </w:r>
            <w:r w:rsidRPr="00CB713C">
              <w:rPr>
                <w:b/>
                <w:bCs/>
                <w:color w:val="FFFFFF" w:themeColor="background1"/>
              </w:rPr>
              <w:t xml:space="preserve">career track </w:t>
            </w:r>
          </w:p>
          <w:p w14:paraId="335CA730" w14:textId="77777777" w:rsidR="00C86372" w:rsidRPr="00CB713C" w:rsidRDefault="00C86372" w:rsidP="00D8554C">
            <w:pPr>
              <w:rPr>
                <w:b/>
                <w:bCs/>
                <w:color w:val="FFFFFF" w:themeColor="background1"/>
              </w:rPr>
            </w:pPr>
          </w:p>
        </w:tc>
      </w:tr>
      <w:tr w:rsidR="00C86372" w14:paraId="75D876D1" w14:textId="77777777" w:rsidTr="00365998">
        <w:trPr>
          <w:trHeight w:val="3392"/>
        </w:trPr>
        <w:tc>
          <w:tcPr>
            <w:tcW w:w="6475" w:type="dxa"/>
          </w:tcPr>
          <w:p w14:paraId="5B66BF9F" w14:textId="05CC361B" w:rsidR="5EA82746" w:rsidRDefault="5EA82746">
            <w:r>
              <w:t xml:space="preserve">Which 1 – 2 </w:t>
            </w:r>
            <w:r w:rsidR="00303FF3">
              <w:t>tracks</w:t>
            </w:r>
            <w:r>
              <w:t xml:space="preserve"> scored the highest?</w:t>
            </w:r>
          </w:p>
          <w:p w14:paraId="26B8AC32" w14:textId="68476512" w:rsidR="5B6439BB" w:rsidRDefault="5B6439BB"/>
          <w:p w14:paraId="551273A4" w14:textId="77777777" w:rsidR="008C4D1A" w:rsidRDefault="008C4D1A" w:rsidP="00C86372"/>
          <w:p w14:paraId="462001C7" w14:textId="77777777" w:rsidR="00365998" w:rsidRDefault="00365998" w:rsidP="00C86372"/>
          <w:p w14:paraId="1DF7F283" w14:textId="77777777" w:rsidR="00365998" w:rsidRDefault="00365998" w:rsidP="00C86372"/>
          <w:p w14:paraId="69C572AD" w14:textId="77777777" w:rsidR="00365998" w:rsidRDefault="00365998" w:rsidP="00C86372"/>
          <w:p w14:paraId="7A40D6B6" w14:textId="06444E3A" w:rsidR="008C4D1A" w:rsidRDefault="5EA82746" w:rsidP="00C86372">
            <w:r>
              <w:t xml:space="preserve">Which 1 – 2 </w:t>
            </w:r>
            <w:r w:rsidR="007B7FA5">
              <w:t>tracks</w:t>
            </w:r>
            <w:r>
              <w:t xml:space="preserve"> scored the lowest?</w:t>
            </w:r>
          </w:p>
          <w:p w14:paraId="7E9218A6" w14:textId="77777777" w:rsidR="00C86372" w:rsidRDefault="00C86372" w:rsidP="00C86372"/>
          <w:p w14:paraId="0F17C904" w14:textId="77777777" w:rsidR="00365998" w:rsidRDefault="00365998" w:rsidP="00C86372"/>
          <w:p w14:paraId="4AA94EC0" w14:textId="77777777" w:rsidR="00365998" w:rsidRPr="008E50E3" w:rsidRDefault="00365998" w:rsidP="00C86372"/>
          <w:p w14:paraId="55BA85AA" w14:textId="385D63B7" w:rsidR="00C86372" w:rsidRDefault="00C86372" w:rsidP="5B6439BB"/>
          <w:p w14:paraId="746F0A3D" w14:textId="77777777" w:rsidR="00365998" w:rsidRDefault="00365998" w:rsidP="5B6439BB"/>
          <w:p w14:paraId="6B072B7B" w14:textId="4586F2BC" w:rsidR="00B958A7" w:rsidRPr="00B958A7" w:rsidRDefault="4CB8D034" w:rsidP="00CB713C">
            <w:pPr>
              <w:jc w:val="both"/>
            </w:pPr>
            <w:r>
              <w:t xml:space="preserve">How and why do these align </w:t>
            </w:r>
            <w:r w:rsidR="007A6252">
              <w:t xml:space="preserve">(or not align) </w:t>
            </w:r>
            <w:r>
              <w:t>with your personal compass?</w:t>
            </w:r>
            <w:r w:rsidR="00B958A7">
              <w:t xml:space="preserve"> </w:t>
            </w:r>
            <w:r w:rsidR="008867BB">
              <w:t>Also c</w:t>
            </w:r>
            <w:r w:rsidR="00B958A7" w:rsidRPr="00B958A7">
              <w:t xml:space="preserve">onsider how different work arrangements within each track might affect your sense of </w:t>
            </w:r>
            <w:r w:rsidR="00B958A7">
              <w:t>alignment</w:t>
            </w:r>
            <w:r w:rsidR="008867BB">
              <w:t>.</w:t>
            </w:r>
          </w:p>
          <w:p w14:paraId="33E8E371" w14:textId="77777777" w:rsidR="00BC0B73" w:rsidRDefault="00BC0B73" w:rsidP="00D8554C">
            <w:pPr>
              <w:rPr>
                <w:b/>
                <w:bCs/>
              </w:rPr>
            </w:pPr>
          </w:p>
          <w:p w14:paraId="5D558079" w14:textId="77777777" w:rsidR="00BC0B73" w:rsidRDefault="00BC0B73" w:rsidP="00D8554C">
            <w:pPr>
              <w:rPr>
                <w:b/>
                <w:bCs/>
              </w:rPr>
            </w:pPr>
          </w:p>
          <w:p w14:paraId="76CDAE9C" w14:textId="77777777" w:rsidR="00365998" w:rsidRDefault="00365998" w:rsidP="00D8554C">
            <w:pPr>
              <w:rPr>
                <w:b/>
                <w:bCs/>
              </w:rPr>
            </w:pPr>
          </w:p>
          <w:p w14:paraId="500EE754" w14:textId="77777777" w:rsidR="00365998" w:rsidRDefault="00365998" w:rsidP="00D8554C">
            <w:pPr>
              <w:rPr>
                <w:b/>
                <w:bCs/>
              </w:rPr>
            </w:pPr>
          </w:p>
          <w:p w14:paraId="36B5E5BE" w14:textId="77777777" w:rsidR="00365998" w:rsidRDefault="00365998" w:rsidP="00D8554C">
            <w:pPr>
              <w:rPr>
                <w:b/>
                <w:bCs/>
              </w:rPr>
            </w:pPr>
          </w:p>
          <w:p w14:paraId="3E5F1B3A" w14:textId="0C71DE1F" w:rsidR="00BC0B73" w:rsidRPr="00CB713C" w:rsidRDefault="00BC0B73" w:rsidP="00D8554C">
            <w:r w:rsidRPr="00CB713C">
              <w:t>Based on your reflections, which career track(s) would you like to explore further</w:t>
            </w:r>
            <w:r>
              <w:t xml:space="preserve"> </w:t>
            </w:r>
            <w:r w:rsidRPr="00CB713C">
              <w:t>and what’s one step you could take to move in that direction?</w:t>
            </w:r>
          </w:p>
        </w:tc>
        <w:tc>
          <w:tcPr>
            <w:tcW w:w="6475" w:type="dxa"/>
          </w:tcPr>
          <w:p w14:paraId="1807E510" w14:textId="608D85FC" w:rsidR="008C4D1A" w:rsidRDefault="21F3EAA7" w:rsidP="5B6439BB">
            <w:r>
              <w:t>Which 1 – 2 elements of your personal compass scored the highest?</w:t>
            </w:r>
          </w:p>
          <w:p w14:paraId="5862B280" w14:textId="68476512" w:rsidR="008C4D1A" w:rsidRDefault="008C4D1A" w:rsidP="008C4D1A"/>
          <w:p w14:paraId="1DCFF180" w14:textId="77777777" w:rsidR="008C4D1A" w:rsidRDefault="008C4D1A" w:rsidP="008C4D1A"/>
          <w:p w14:paraId="1C7D9753" w14:textId="77777777" w:rsidR="00365998" w:rsidRDefault="00365998" w:rsidP="008C4D1A"/>
          <w:p w14:paraId="3C4062D0" w14:textId="77777777" w:rsidR="00365998" w:rsidRDefault="00365998" w:rsidP="008C4D1A"/>
          <w:p w14:paraId="6DC32157" w14:textId="77777777" w:rsidR="00365998" w:rsidRDefault="00365998" w:rsidP="008C4D1A"/>
          <w:p w14:paraId="7F578AFF" w14:textId="67D3DC55" w:rsidR="008C4D1A" w:rsidRDefault="21F3EAA7" w:rsidP="008C4D1A">
            <w:r>
              <w:t xml:space="preserve">Which 1 – 2 elements of your personal compass scored the lowest? </w:t>
            </w:r>
          </w:p>
          <w:p w14:paraId="27C89E43" w14:textId="01441F9B" w:rsidR="008C4D1A" w:rsidRDefault="008C4D1A" w:rsidP="5B6439BB"/>
          <w:p w14:paraId="2B52BE80" w14:textId="77777777" w:rsidR="00365998" w:rsidRDefault="00365998" w:rsidP="5B6439BB"/>
          <w:p w14:paraId="1061115A" w14:textId="77777777" w:rsidR="00365998" w:rsidRDefault="00365998" w:rsidP="5B6439BB"/>
          <w:p w14:paraId="153464F3" w14:textId="77777777" w:rsidR="00365998" w:rsidRDefault="00365998" w:rsidP="5B6439BB"/>
          <w:p w14:paraId="16ABDDDB" w14:textId="77777777" w:rsidR="00713206" w:rsidRDefault="00713206" w:rsidP="008C4D1A"/>
          <w:p w14:paraId="18F0FFD5" w14:textId="13F7BAE1" w:rsidR="008C4D1A" w:rsidRDefault="418B08C4">
            <w:r>
              <w:t>How and why do</w:t>
            </w:r>
            <w:r w:rsidR="000B620B">
              <w:t>es this track</w:t>
            </w:r>
            <w:r>
              <w:t xml:space="preserve"> align with your personal compass?</w:t>
            </w:r>
            <w:r w:rsidR="008867BB">
              <w:t xml:space="preserve"> Also c</w:t>
            </w:r>
            <w:r w:rsidR="008867BB" w:rsidRPr="00B958A7">
              <w:t xml:space="preserve">onsider how different work arrangements within </w:t>
            </w:r>
            <w:r w:rsidR="007570B8">
              <w:t>the</w:t>
            </w:r>
            <w:r w:rsidR="008867BB" w:rsidRPr="00B958A7">
              <w:t xml:space="preserve"> track might affect your sense of </w:t>
            </w:r>
            <w:r w:rsidR="008867BB">
              <w:t>alignment.</w:t>
            </w:r>
          </w:p>
          <w:p w14:paraId="01705CED" w14:textId="77777777" w:rsidR="008C4D1A" w:rsidRDefault="008C4D1A" w:rsidP="008C4D1A"/>
          <w:p w14:paraId="159B7592" w14:textId="77777777" w:rsidR="008C4D1A" w:rsidRDefault="008C4D1A" w:rsidP="008C4D1A"/>
          <w:p w14:paraId="34167447" w14:textId="77777777" w:rsidR="00365998" w:rsidRDefault="00365998" w:rsidP="008C4D1A"/>
          <w:p w14:paraId="71168E21" w14:textId="77777777" w:rsidR="00365998" w:rsidRDefault="00365998" w:rsidP="008C4D1A"/>
          <w:p w14:paraId="7E586E3C" w14:textId="77777777" w:rsidR="00365998" w:rsidRPr="008E50E3" w:rsidRDefault="00365998" w:rsidP="008C4D1A"/>
          <w:p w14:paraId="6363FF3A" w14:textId="77777777" w:rsidR="008C4D1A" w:rsidRDefault="008C4D1A" w:rsidP="008C4D1A">
            <w:r w:rsidRPr="004A309B">
              <w:t>What adjustments could you make to stay aligned or increase fulfilment in your chosen path (</w:t>
            </w:r>
            <w:r w:rsidRPr="00CB713C">
              <w:rPr>
                <w:i/>
                <w:iCs/>
              </w:rPr>
              <w:t>eg</w:t>
            </w:r>
            <w:r w:rsidRPr="004A309B">
              <w:t>, evolving your role, building new skills, shifting work focus)?</w:t>
            </w:r>
          </w:p>
          <w:p w14:paraId="607F42A9" w14:textId="77777777" w:rsidR="00C86372" w:rsidRDefault="00C86372" w:rsidP="00D8554C">
            <w:pPr>
              <w:rPr>
                <w:b/>
                <w:bCs/>
              </w:rPr>
            </w:pPr>
          </w:p>
          <w:p w14:paraId="289039D5" w14:textId="77777777" w:rsidR="008C4D1A" w:rsidRDefault="008C4D1A" w:rsidP="00D8554C">
            <w:pPr>
              <w:rPr>
                <w:b/>
                <w:bCs/>
              </w:rPr>
            </w:pPr>
          </w:p>
          <w:p w14:paraId="79A94ADC" w14:textId="77777777" w:rsidR="008C4D1A" w:rsidRDefault="008C4D1A" w:rsidP="00D8554C">
            <w:pPr>
              <w:rPr>
                <w:b/>
                <w:bCs/>
              </w:rPr>
            </w:pPr>
          </w:p>
          <w:p w14:paraId="01677A50" w14:textId="77777777" w:rsidR="008C4D1A" w:rsidRDefault="008C4D1A" w:rsidP="00D8554C">
            <w:pPr>
              <w:rPr>
                <w:b/>
                <w:bCs/>
              </w:rPr>
            </w:pPr>
          </w:p>
          <w:p w14:paraId="1593735A" w14:textId="2251A491" w:rsidR="008C4D1A" w:rsidRDefault="008C4D1A" w:rsidP="5B6439BB"/>
          <w:p w14:paraId="61A4442E" w14:textId="77777777" w:rsidR="008C4D1A" w:rsidRDefault="008C4D1A" w:rsidP="00D8554C">
            <w:pPr>
              <w:rPr>
                <w:b/>
                <w:bCs/>
              </w:rPr>
            </w:pPr>
          </w:p>
        </w:tc>
      </w:tr>
    </w:tbl>
    <w:p w14:paraId="2599A4FD" w14:textId="77777777" w:rsidR="003B64EE" w:rsidRDefault="003B64EE" w:rsidP="00D8554C"/>
    <w:p w14:paraId="37E49285" w14:textId="6BFC483A" w:rsidR="00521482" w:rsidRDefault="003B64EE" w:rsidP="00D8554C">
      <w:r>
        <w:t>In the next section, you will identify possible next steps</w:t>
      </w:r>
      <w:r w:rsidR="00356DA4">
        <w:t xml:space="preserve"> </w:t>
      </w:r>
      <w:r w:rsidR="2EDFCCF0" w:rsidRPr="00CB713C">
        <w:rPr>
          <w:i/>
          <w:iCs/>
        </w:rPr>
        <w:t>e</w:t>
      </w:r>
      <w:r w:rsidR="00270B68">
        <w:rPr>
          <w:i/>
          <w:iCs/>
        </w:rPr>
        <w:t>.</w:t>
      </w:r>
      <w:r w:rsidR="2EDFCCF0" w:rsidRPr="00CB713C">
        <w:rPr>
          <w:i/>
          <w:iCs/>
        </w:rPr>
        <w:t>g</w:t>
      </w:r>
      <w:r w:rsidR="00270B68">
        <w:rPr>
          <w:i/>
          <w:iCs/>
        </w:rPr>
        <w:t>.</w:t>
      </w:r>
      <w:r w:rsidR="00356DA4">
        <w:t>,</w:t>
      </w:r>
      <w:r w:rsidR="2EDFCCF0">
        <w:t xml:space="preserve"> </w:t>
      </w:r>
      <w:r>
        <w:t>whether to explore or transition into new roles, or to deepen alignment and growth within your current track.</w:t>
      </w:r>
    </w:p>
    <w:p w14:paraId="440D5FE5" w14:textId="5CF110ED" w:rsidR="004B73CD" w:rsidRDefault="004B73CD" w:rsidP="00D8554C">
      <w:pPr>
        <w:sectPr w:rsidR="004B73CD" w:rsidSect="00CB713C">
          <w:pgSz w:w="15840" w:h="12240" w:orient="landscape"/>
          <w:pgMar w:top="1440" w:right="1440" w:bottom="1440" w:left="1440" w:header="720" w:footer="720" w:gutter="0"/>
          <w:cols w:space="720"/>
          <w:docGrid w:linePitch="360"/>
        </w:sectPr>
      </w:pPr>
    </w:p>
    <w:p w14:paraId="59F75842" w14:textId="1D67E21B" w:rsidR="00E5192F" w:rsidRDefault="00291CB4" w:rsidP="005E4019">
      <w:pPr>
        <w:pStyle w:val="Heading1"/>
        <w:numPr>
          <w:ilvl w:val="0"/>
          <w:numId w:val="3"/>
        </w:numPr>
      </w:pPr>
      <w:bookmarkStart w:id="16" w:name="_Toc194137867"/>
      <w:bookmarkStart w:id="17" w:name="_Toc194138282"/>
      <w:bookmarkStart w:id="18" w:name="_Toc194137868"/>
      <w:bookmarkStart w:id="19" w:name="_Toc194138283"/>
      <w:bookmarkStart w:id="20" w:name="_Toc194137869"/>
      <w:bookmarkStart w:id="21" w:name="_Toc194138284"/>
      <w:bookmarkStart w:id="22" w:name="_Toc194137870"/>
      <w:bookmarkStart w:id="23" w:name="_Toc194138285"/>
      <w:bookmarkStart w:id="24" w:name="_Toc194137871"/>
      <w:bookmarkStart w:id="25" w:name="_Toc194138286"/>
      <w:bookmarkStart w:id="26" w:name="_Toc194137872"/>
      <w:bookmarkStart w:id="27" w:name="_Toc194138287"/>
      <w:bookmarkStart w:id="28" w:name="_Toc194137873"/>
      <w:bookmarkStart w:id="29" w:name="_Toc194138288"/>
      <w:bookmarkStart w:id="30" w:name="_Toc194137874"/>
      <w:bookmarkStart w:id="31" w:name="_Toc194138289"/>
      <w:bookmarkStart w:id="32" w:name="_Toc194137875"/>
      <w:bookmarkStart w:id="33" w:name="_Toc194138290"/>
      <w:bookmarkStart w:id="34" w:name="_Toc194137876"/>
      <w:bookmarkStart w:id="35" w:name="_Toc194138291"/>
      <w:bookmarkStart w:id="36" w:name="_Toc194137877"/>
      <w:bookmarkStart w:id="37" w:name="_Toc194138292"/>
      <w:bookmarkStart w:id="38" w:name="_Toc194137878"/>
      <w:bookmarkStart w:id="39" w:name="_Toc194138293"/>
      <w:bookmarkStart w:id="40" w:name="_Toc194137879"/>
      <w:bookmarkStart w:id="41" w:name="_Toc194138294"/>
      <w:bookmarkStart w:id="42" w:name="_Toc194137880"/>
      <w:bookmarkStart w:id="43" w:name="_Toc194138295"/>
      <w:bookmarkStart w:id="44" w:name="_Toc194137881"/>
      <w:bookmarkStart w:id="45" w:name="_Toc194138296"/>
      <w:bookmarkStart w:id="46" w:name="_Toc194137882"/>
      <w:bookmarkStart w:id="47" w:name="_Toc194138297"/>
      <w:bookmarkStart w:id="48" w:name="_Toc194137883"/>
      <w:bookmarkStart w:id="49" w:name="_Toc194138298"/>
      <w:bookmarkStart w:id="50" w:name="_Toc194137884"/>
      <w:bookmarkStart w:id="51" w:name="_Toc194138299"/>
      <w:bookmarkStart w:id="52" w:name="_Toc194137885"/>
      <w:bookmarkStart w:id="53" w:name="_Toc194138300"/>
      <w:bookmarkStart w:id="54" w:name="_Toc194137886"/>
      <w:bookmarkStart w:id="55" w:name="_Toc194138301"/>
      <w:bookmarkStart w:id="56" w:name="_Toc194137887"/>
      <w:bookmarkStart w:id="57" w:name="_Toc194138302"/>
      <w:bookmarkStart w:id="58" w:name="_Toc194137888"/>
      <w:bookmarkStart w:id="59" w:name="_Toc194138303"/>
      <w:bookmarkStart w:id="60" w:name="_Toc194137889"/>
      <w:bookmarkStart w:id="61" w:name="_Toc194138304"/>
      <w:bookmarkStart w:id="62" w:name="_Toc194137890"/>
      <w:bookmarkStart w:id="63" w:name="_Toc194138305"/>
      <w:bookmarkStart w:id="64" w:name="_Toc194137891"/>
      <w:bookmarkStart w:id="65" w:name="_Toc194138306"/>
      <w:bookmarkStart w:id="66" w:name="_Toc19762127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lastRenderedPageBreak/>
        <w:t xml:space="preserve">Chart your </w:t>
      </w:r>
      <w:r w:rsidR="00356DA4">
        <w:t>Next Steps</w:t>
      </w:r>
      <w:bookmarkEnd w:id="66"/>
    </w:p>
    <w:p w14:paraId="3B8C6994" w14:textId="3A11CEE4" w:rsidR="00EC0415" w:rsidRDefault="00D01D20" w:rsidP="00CB713C">
      <w:pPr>
        <w:spacing w:after="0" w:line="240" w:lineRule="auto"/>
        <w:jc w:val="both"/>
      </w:pPr>
      <w:r>
        <w:rPr>
          <w:noProof/>
        </w:rPr>
        <mc:AlternateContent>
          <mc:Choice Requires="wps">
            <w:drawing>
              <wp:anchor distT="0" distB="0" distL="114300" distR="114300" simplePos="0" relativeHeight="251658249" behindDoc="0" locked="0" layoutInCell="1" allowOverlap="1" wp14:anchorId="21452F45" wp14:editId="13C0D7B5">
                <wp:simplePos x="0" y="0"/>
                <wp:positionH relativeFrom="column">
                  <wp:posOffset>-7951</wp:posOffset>
                </wp:positionH>
                <wp:positionV relativeFrom="paragraph">
                  <wp:posOffset>47541</wp:posOffset>
                </wp:positionV>
                <wp:extent cx="5924550" cy="628153"/>
                <wp:effectExtent l="0" t="0" r="19050" b="19685"/>
                <wp:wrapNone/>
                <wp:docPr id="1416732421" name="Rectangle: Rounded Corners 5"/>
                <wp:cNvGraphicFramePr/>
                <a:graphic xmlns:a="http://schemas.openxmlformats.org/drawingml/2006/main">
                  <a:graphicData uri="http://schemas.microsoft.com/office/word/2010/wordprocessingShape">
                    <wps:wsp>
                      <wps:cNvSpPr/>
                      <wps:spPr>
                        <a:xfrm>
                          <a:off x="0" y="0"/>
                          <a:ext cx="5924550" cy="628153"/>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A33A88B" w14:textId="42A7EC4F" w:rsidR="00365998" w:rsidRDefault="00365998" w:rsidP="00D90B65">
                            <w:pPr>
                              <w:spacing w:after="0" w:line="240" w:lineRule="auto"/>
                              <w:ind w:left="720"/>
                              <w:jc w:val="both"/>
                            </w:pPr>
                            <w:r>
                              <w:t>Career paths are not set in stone. They should be revisited and refined as your priorities, interests or circumstances evolve over time. Based on your reflections thus far, outline the immediate next steps for your career.</w:t>
                            </w:r>
                          </w:p>
                          <w:p w14:paraId="35297616" w14:textId="77777777" w:rsidR="00365998" w:rsidRDefault="00365998" w:rsidP="00365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452F45" id="Rectangle: Rounded Corners 5" o:spid="_x0000_s1039" style="position:absolute;left:0;text-align:left;margin-left:-.65pt;margin-top:3.75pt;width:466.5pt;height:49.4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" fillcolor="#a02b93 [3208]" strokecolor="#170615 [488]" strokeweight="1pt">
                <v:stroke joinstyle="miter"/>
                <v:textbox>
                  <w:txbxContent>
                    <w:p w14:paraId="3A33A88B" w14:textId="42A7EC4F" w:rsidR="00365998" w:rsidRDefault="00365998" w:rsidP="00D90B65">
                      <w:pPr>
                        <w:spacing w:after="0" w:line="240" w:lineRule="auto"/>
                        <w:ind w:left="720"/>
                        <w:jc w:val="both"/>
                      </w:pPr>
                      <w:r>
                        <w:t>Career paths are not set in stone. They should be revisited and refined as your priorities, interests or circumstances evolve over time. Based on your reflections thus far, outline the immediate next steps for your career.</w:t>
                      </w:r>
                    </w:p>
                    <w:p w14:paraId="35297616" w14:textId="77777777" w:rsidR="00365998" w:rsidRDefault="00365998" w:rsidP="00365998">
                      <w:pPr>
                        <w:jc w:val="center"/>
                      </w:pPr>
                    </w:p>
                  </w:txbxContent>
                </v:textbox>
              </v:roundrect>
            </w:pict>
          </mc:Fallback>
        </mc:AlternateContent>
      </w:r>
      <w:r w:rsidR="00D90B65">
        <w:rPr>
          <w:noProof/>
        </w:rPr>
        <w:drawing>
          <wp:anchor distT="0" distB="0" distL="114300" distR="114300" simplePos="0" relativeHeight="251658250" behindDoc="0" locked="0" layoutInCell="1" allowOverlap="1" wp14:anchorId="32CB40D8" wp14:editId="2BC3E1F4">
            <wp:simplePos x="0" y="0"/>
            <wp:positionH relativeFrom="margin">
              <wp:posOffset>53340</wp:posOffset>
            </wp:positionH>
            <wp:positionV relativeFrom="paragraph">
              <wp:posOffset>131758</wp:posOffset>
            </wp:positionV>
            <wp:extent cx="450376" cy="450376"/>
            <wp:effectExtent l="0" t="0" r="0" b="6985"/>
            <wp:wrapNone/>
            <wp:docPr id="409056484" name="Graphic 7" descr="Shoe 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56484" name="Graphic 409056484" descr="Shoe footprints with solid fill"/>
                    <pic:cNvPicPr/>
                  </pic:nvPicPr>
                  <pic:blipFill>
                    <a:blip r:embed="rId44">
                      <a:extLst>
                        <a:ext uri="{96DAC541-7B7A-43D3-8B79-37D633B846F1}">
                          <asvg:svgBlip xmlns:asvg="http://schemas.microsoft.com/office/drawing/2016/SVG/main" r:embed="rId45"/>
                        </a:ext>
                      </a:extLst>
                    </a:blip>
                    <a:stretch>
                      <a:fillRect/>
                    </a:stretch>
                  </pic:blipFill>
                  <pic:spPr>
                    <a:xfrm>
                      <a:off x="0" y="0"/>
                      <a:ext cx="450376" cy="450376"/>
                    </a:xfrm>
                    <a:prstGeom prst="rect">
                      <a:avLst/>
                    </a:prstGeom>
                  </pic:spPr>
                </pic:pic>
              </a:graphicData>
            </a:graphic>
            <wp14:sizeRelH relativeFrom="margin">
              <wp14:pctWidth>0</wp14:pctWidth>
            </wp14:sizeRelH>
            <wp14:sizeRelV relativeFrom="margin">
              <wp14:pctHeight>0</wp14:pctHeight>
            </wp14:sizeRelV>
          </wp:anchor>
        </w:drawing>
      </w:r>
    </w:p>
    <w:p w14:paraId="74D111E6" w14:textId="1A4DEA11" w:rsidR="00365998" w:rsidRDefault="00365998" w:rsidP="00365998">
      <w:pPr>
        <w:spacing w:after="0" w:line="240" w:lineRule="auto"/>
        <w:jc w:val="both"/>
      </w:pPr>
    </w:p>
    <w:p w14:paraId="47A8B984" w14:textId="37462BF9" w:rsidR="00365998" w:rsidRDefault="00365998" w:rsidP="00365998">
      <w:pPr>
        <w:spacing w:after="0" w:line="240" w:lineRule="auto"/>
        <w:jc w:val="both"/>
      </w:pPr>
    </w:p>
    <w:p w14:paraId="2A614B41" w14:textId="5EE7F80C" w:rsidR="00365998" w:rsidRDefault="00365998" w:rsidP="00365998">
      <w:pPr>
        <w:spacing w:after="0" w:line="240" w:lineRule="auto"/>
        <w:jc w:val="both"/>
      </w:pPr>
    </w:p>
    <w:p w14:paraId="59F92EE9" w14:textId="19DF614C" w:rsidR="00365998" w:rsidRDefault="00365998" w:rsidP="00365998">
      <w:pPr>
        <w:spacing w:after="0" w:line="240" w:lineRule="auto"/>
        <w:jc w:val="both"/>
      </w:pPr>
    </w:p>
    <w:tbl>
      <w:tblPr>
        <w:tblStyle w:val="TableGrid"/>
        <w:tblW w:w="0" w:type="auto"/>
        <w:tblLook w:val="04A0" w:firstRow="1" w:lastRow="0" w:firstColumn="1" w:lastColumn="0" w:noHBand="0" w:noVBand="1"/>
      </w:tblPr>
      <w:tblGrid>
        <w:gridCol w:w="9350"/>
      </w:tblGrid>
      <w:tr w:rsidR="0026301C" w14:paraId="176D89A7" w14:textId="77777777" w:rsidTr="00CB713C">
        <w:tc>
          <w:tcPr>
            <w:tcW w:w="9350" w:type="dxa"/>
            <w:shd w:val="clear" w:color="auto" w:fill="156082" w:themeFill="accent1"/>
          </w:tcPr>
          <w:p w14:paraId="3AA14C1A" w14:textId="77777777" w:rsidR="0026301C" w:rsidRDefault="0026301C" w:rsidP="00EA0A40">
            <w:pPr>
              <w:rPr>
                <w:rFonts w:cs="Arial"/>
                <w:b/>
                <w:bCs/>
                <w:color w:val="FFFFFF" w:themeColor="background1"/>
                <w:szCs w:val="20"/>
              </w:rPr>
            </w:pPr>
            <w:r w:rsidRPr="00CB713C">
              <w:rPr>
                <w:rFonts w:cs="Arial"/>
                <w:b/>
                <w:bCs/>
                <w:color w:val="FFFFFF" w:themeColor="background1"/>
                <w:szCs w:val="20"/>
              </w:rPr>
              <w:t>What is your current role?</w:t>
            </w:r>
          </w:p>
          <w:p w14:paraId="2E9EA6B0" w14:textId="06E4AB20" w:rsidR="0026301C" w:rsidRDefault="0026301C" w:rsidP="00EA0A40"/>
        </w:tc>
      </w:tr>
      <w:tr w:rsidR="0026301C" w14:paraId="0D6B6A64" w14:textId="77777777" w:rsidTr="5B6439BB">
        <w:tc>
          <w:tcPr>
            <w:tcW w:w="9350" w:type="dxa"/>
          </w:tcPr>
          <w:p w14:paraId="6B844464" w14:textId="77777777" w:rsidR="0026301C" w:rsidRDefault="0026301C" w:rsidP="00EA0A40"/>
          <w:p w14:paraId="000542B4" w14:textId="77777777" w:rsidR="0026301C" w:rsidRDefault="0026301C" w:rsidP="00EA0A40"/>
          <w:p w14:paraId="3F1ABF85" w14:textId="77777777" w:rsidR="0026301C" w:rsidRDefault="0026301C" w:rsidP="00EA0A40"/>
          <w:p w14:paraId="110CAE43" w14:textId="77777777" w:rsidR="0026301C" w:rsidRDefault="0026301C" w:rsidP="00EA0A40"/>
          <w:p w14:paraId="60468BBB" w14:textId="77777777" w:rsidR="0026301C" w:rsidRDefault="0026301C" w:rsidP="00EA0A40"/>
        </w:tc>
      </w:tr>
      <w:tr w:rsidR="0026301C" w14:paraId="166C15F1" w14:textId="77777777" w:rsidTr="5B6439BB">
        <w:tc>
          <w:tcPr>
            <w:tcW w:w="9350" w:type="dxa"/>
            <w:shd w:val="clear" w:color="auto" w:fill="156082" w:themeFill="accent1"/>
          </w:tcPr>
          <w:p w14:paraId="72094569" w14:textId="51327554" w:rsidR="0026301C" w:rsidRDefault="6FC67001">
            <w:pPr>
              <w:rPr>
                <w:rFonts w:cs="Arial"/>
                <w:b/>
                <w:bCs/>
                <w:color w:val="FFFFFF" w:themeColor="background1"/>
              </w:rPr>
            </w:pPr>
            <w:r w:rsidRPr="5B6439BB">
              <w:rPr>
                <w:rFonts w:cs="Arial"/>
                <w:b/>
                <w:bCs/>
                <w:color w:val="FFFFFF" w:themeColor="background1"/>
              </w:rPr>
              <w:t xml:space="preserve">Which career track </w:t>
            </w:r>
            <w:r w:rsidR="51E78D73" w:rsidRPr="5B6439BB">
              <w:rPr>
                <w:rFonts w:cs="Arial"/>
                <w:b/>
                <w:bCs/>
                <w:color w:val="FFFFFF" w:themeColor="background1"/>
              </w:rPr>
              <w:t xml:space="preserve">or work arrangement </w:t>
            </w:r>
            <w:r w:rsidR="5CD1E074" w:rsidRPr="5B6439BB">
              <w:rPr>
                <w:rFonts w:cs="Arial"/>
                <w:b/>
                <w:bCs/>
                <w:color w:val="FFFFFF" w:themeColor="background1"/>
              </w:rPr>
              <w:t xml:space="preserve">(from Section II) </w:t>
            </w:r>
            <w:r w:rsidRPr="5B6439BB">
              <w:rPr>
                <w:rFonts w:cs="Arial"/>
                <w:b/>
                <w:bCs/>
                <w:color w:val="FFFFFF" w:themeColor="background1"/>
              </w:rPr>
              <w:t>are keen on pursuing</w:t>
            </w:r>
            <w:r w:rsidR="4258E888" w:rsidRPr="5B6439BB">
              <w:rPr>
                <w:rFonts w:cs="Arial"/>
                <w:b/>
                <w:bCs/>
                <w:color w:val="FFFFFF" w:themeColor="background1"/>
              </w:rPr>
              <w:t xml:space="preserve"> or </w:t>
            </w:r>
            <w:r w:rsidR="10D4CE87" w:rsidRPr="5B6439BB">
              <w:rPr>
                <w:rFonts w:cs="Arial"/>
                <w:b/>
                <w:bCs/>
                <w:color w:val="FFFFFF" w:themeColor="background1"/>
              </w:rPr>
              <w:t>refining</w:t>
            </w:r>
            <w:r w:rsidRPr="5B6439BB">
              <w:rPr>
                <w:rFonts w:cs="Arial"/>
                <w:b/>
                <w:bCs/>
                <w:color w:val="FFFFFF" w:themeColor="background1"/>
              </w:rPr>
              <w:t>?</w:t>
            </w:r>
          </w:p>
          <w:p w14:paraId="117A2863" w14:textId="68799740" w:rsidR="00A745D9" w:rsidRDefault="00A745D9"/>
        </w:tc>
      </w:tr>
      <w:tr w:rsidR="0026301C" w14:paraId="7C764162" w14:textId="77777777" w:rsidTr="5B6439BB">
        <w:tc>
          <w:tcPr>
            <w:tcW w:w="9350" w:type="dxa"/>
          </w:tcPr>
          <w:p w14:paraId="2373761D" w14:textId="77777777" w:rsidR="0026301C" w:rsidRDefault="0026301C" w:rsidP="00EA0A40"/>
          <w:p w14:paraId="5232F04C" w14:textId="77777777" w:rsidR="00A745D9" w:rsidRDefault="00A745D9" w:rsidP="00EA0A40"/>
          <w:p w14:paraId="4559DA30" w14:textId="77777777" w:rsidR="00A745D9" w:rsidRDefault="00A745D9" w:rsidP="00EA0A40"/>
          <w:p w14:paraId="3878BD8B" w14:textId="77777777" w:rsidR="00AD298A" w:rsidRDefault="00AD298A" w:rsidP="00EA0A40"/>
          <w:p w14:paraId="763F46EA" w14:textId="77777777" w:rsidR="00205994" w:rsidRDefault="00205994" w:rsidP="00EA0A40"/>
          <w:p w14:paraId="6CDD2F8E" w14:textId="77777777" w:rsidR="00AD298A" w:rsidRDefault="00AD298A" w:rsidP="00EA0A40"/>
        </w:tc>
      </w:tr>
      <w:tr w:rsidR="00AD298A" w14:paraId="578423AD" w14:textId="77777777" w:rsidTr="5B6439BB">
        <w:tc>
          <w:tcPr>
            <w:tcW w:w="9350" w:type="dxa"/>
            <w:shd w:val="clear" w:color="auto" w:fill="156082" w:themeFill="accent1"/>
          </w:tcPr>
          <w:p w14:paraId="55D3B613" w14:textId="77777777" w:rsidR="00AD298A" w:rsidRDefault="00446756">
            <w:pPr>
              <w:rPr>
                <w:b/>
                <w:bCs/>
                <w:color w:val="FFFFFF" w:themeColor="background1"/>
              </w:rPr>
            </w:pPr>
            <w:r w:rsidRPr="00446756">
              <w:rPr>
                <w:b/>
                <w:bCs/>
                <w:color w:val="FFFFFF" w:themeColor="background1"/>
              </w:rPr>
              <w:t>How would you like your role or career to progress over the next 2 years?</w:t>
            </w:r>
          </w:p>
          <w:p w14:paraId="5C76E034" w14:textId="340433F9" w:rsidR="00446756" w:rsidRPr="00270B68" w:rsidRDefault="006E1800">
            <w:pPr>
              <w:rPr>
                <w:b/>
                <w:bCs/>
                <w:i/>
                <w:iCs/>
                <w:color w:val="FFFFFF" w:themeColor="background1"/>
              </w:rPr>
            </w:pPr>
            <w:r w:rsidRPr="00270B68">
              <w:rPr>
                <w:b/>
                <w:bCs/>
                <w:i/>
                <w:iCs/>
                <w:color w:val="FFFFFF" w:themeColor="background1"/>
              </w:rPr>
              <w:t xml:space="preserve">(e.g., </w:t>
            </w:r>
            <w:r w:rsidR="00270B68" w:rsidRPr="00270B68">
              <w:rPr>
                <w:b/>
                <w:bCs/>
                <w:i/>
                <w:iCs/>
                <w:color w:val="FFFFFF" w:themeColor="background1"/>
              </w:rPr>
              <w:t>“I want to be promoted to X role”, “I want to transition to [a different job role], “I want to grow in my current role”)</w:t>
            </w:r>
          </w:p>
        </w:tc>
      </w:tr>
      <w:tr w:rsidR="0026301C" w14:paraId="1740BE9E" w14:textId="77777777" w:rsidTr="5B6439BB">
        <w:tc>
          <w:tcPr>
            <w:tcW w:w="9350" w:type="dxa"/>
          </w:tcPr>
          <w:p w14:paraId="63617B4C" w14:textId="77777777" w:rsidR="00AD298A" w:rsidRDefault="00AD298A" w:rsidP="00AD298A"/>
          <w:p w14:paraId="784130D8" w14:textId="77777777" w:rsidR="00AD298A" w:rsidRDefault="00AD298A" w:rsidP="00AD298A"/>
          <w:p w14:paraId="211FC075" w14:textId="77777777" w:rsidR="00AD298A" w:rsidRDefault="00AD298A" w:rsidP="00AD298A"/>
          <w:p w14:paraId="61ECC805" w14:textId="77777777" w:rsidR="00AD298A" w:rsidRDefault="00AD298A" w:rsidP="00AD298A"/>
          <w:p w14:paraId="531238DA" w14:textId="77777777" w:rsidR="00AD298A" w:rsidRDefault="00AD298A" w:rsidP="00AD298A"/>
          <w:p w14:paraId="5FB754E5" w14:textId="1BA78201" w:rsidR="00AD298A" w:rsidRDefault="00AD298A" w:rsidP="00AD298A"/>
        </w:tc>
      </w:tr>
    </w:tbl>
    <w:p w14:paraId="207C1A39" w14:textId="77777777" w:rsidR="00795432" w:rsidRDefault="00795432" w:rsidP="00795432">
      <w:bookmarkStart w:id="67" w:name="_Toc194137893"/>
      <w:bookmarkStart w:id="68" w:name="_Toc194138308"/>
      <w:bookmarkStart w:id="69" w:name="_Toc194137895"/>
      <w:bookmarkStart w:id="70" w:name="_Toc194138310"/>
      <w:bookmarkStart w:id="71" w:name="_Toc194137896"/>
      <w:bookmarkStart w:id="72" w:name="_Toc194138311"/>
      <w:bookmarkStart w:id="73" w:name="_Toc194137897"/>
      <w:bookmarkStart w:id="74" w:name="_Toc194138312"/>
      <w:bookmarkStart w:id="75" w:name="_Toc194137898"/>
      <w:bookmarkStart w:id="76" w:name="_Toc194138313"/>
      <w:bookmarkStart w:id="77" w:name="_Toc194137899"/>
      <w:bookmarkStart w:id="78" w:name="_Toc194138314"/>
      <w:bookmarkStart w:id="79" w:name="_Toc194137900"/>
      <w:bookmarkStart w:id="80" w:name="_Toc194138315"/>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D033980" w14:textId="77777777" w:rsidR="00795432" w:rsidRDefault="00795432" w:rsidP="00795432"/>
    <w:p w14:paraId="7F5A1166" w14:textId="77777777" w:rsidR="00795432" w:rsidRDefault="00795432"/>
    <w:p w14:paraId="307CC352" w14:textId="77777777" w:rsidR="00BD1E9D" w:rsidRDefault="00BD1E9D"/>
    <w:p w14:paraId="07CAB389" w14:textId="77777777" w:rsidR="00BD1E9D" w:rsidRDefault="00BD1E9D"/>
    <w:p w14:paraId="4867264E" w14:textId="77777777" w:rsidR="00BD1E9D" w:rsidRDefault="00BD1E9D"/>
    <w:p w14:paraId="5521FD9F" w14:textId="77777777" w:rsidR="00BD1E9D" w:rsidRDefault="00BD1E9D"/>
    <w:p w14:paraId="33B117AF" w14:textId="77777777" w:rsidR="00BD1E9D" w:rsidRDefault="00BD1E9D"/>
    <w:p w14:paraId="53E0FA0C" w14:textId="77777777" w:rsidR="00BD1E9D" w:rsidRDefault="00BD1E9D"/>
    <w:p w14:paraId="5ADDC7D6" w14:textId="77777777" w:rsidR="00BD1E9D" w:rsidRDefault="00BD1E9D"/>
    <w:p w14:paraId="05F3F74E" w14:textId="77777777" w:rsidR="00BD1E9D" w:rsidRDefault="00BD1E9D"/>
    <w:p w14:paraId="7EC3FCF3" w14:textId="77777777" w:rsidR="00BD1E9D" w:rsidRPr="00795432" w:rsidRDefault="00BD1E9D" w:rsidP="00CB713C"/>
    <w:p w14:paraId="27233D99" w14:textId="77777777" w:rsidR="004B73CD" w:rsidRDefault="004B73CD" w:rsidP="005E4019">
      <w:pPr>
        <w:pStyle w:val="Heading1"/>
        <w:numPr>
          <w:ilvl w:val="0"/>
          <w:numId w:val="3"/>
        </w:numPr>
        <w:sectPr w:rsidR="004B73CD" w:rsidSect="00AC5CAE">
          <w:pgSz w:w="12240" w:h="15840"/>
          <w:pgMar w:top="1440" w:right="1440" w:bottom="1440" w:left="1440" w:header="720" w:footer="720" w:gutter="0"/>
          <w:cols w:space="720"/>
          <w:docGrid w:linePitch="360"/>
        </w:sectPr>
      </w:pPr>
      <w:bookmarkStart w:id="81" w:name="_Toc197621278"/>
    </w:p>
    <w:p w14:paraId="3DF7D2A5" w14:textId="78E86830" w:rsidR="00686F70" w:rsidRDefault="00526C6C" w:rsidP="005E4019">
      <w:pPr>
        <w:pStyle w:val="Heading1"/>
        <w:numPr>
          <w:ilvl w:val="0"/>
          <w:numId w:val="3"/>
        </w:numPr>
      </w:pPr>
      <w:r>
        <w:lastRenderedPageBreak/>
        <w:t>Skills</w:t>
      </w:r>
      <w:r w:rsidR="00661B33">
        <w:t xml:space="preserve"> &amp; </w:t>
      </w:r>
      <w:r w:rsidR="00252CCC">
        <w:t>K</w:t>
      </w:r>
      <w:r w:rsidR="00661B33">
        <w:t>nowledge</w:t>
      </w:r>
      <w:r>
        <w:t xml:space="preserve"> </w:t>
      </w:r>
      <w:r w:rsidR="00252CCC">
        <w:t>A</w:t>
      </w:r>
      <w:r>
        <w:t>udit</w:t>
      </w:r>
      <w:r w:rsidR="008F2910">
        <w:t xml:space="preserve"> with LIFTED</w:t>
      </w:r>
      <w:bookmarkEnd w:id="81"/>
    </w:p>
    <w:p w14:paraId="08306C18" w14:textId="6D05DF87" w:rsidR="0074655B" w:rsidRDefault="00365998" w:rsidP="5B6439BB">
      <w:pPr>
        <w:pStyle w:val="NoSpacing"/>
        <w:jc w:val="both"/>
        <w:rPr>
          <w:i w:val="0"/>
        </w:rPr>
      </w:pPr>
      <w:r>
        <w:rPr>
          <w:i w:val="0"/>
          <w:noProof/>
        </w:rPr>
        <mc:AlternateContent>
          <mc:Choice Requires="wps">
            <w:drawing>
              <wp:anchor distT="0" distB="0" distL="114300" distR="114300" simplePos="0" relativeHeight="251658253" behindDoc="0" locked="0" layoutInCell="1" allowOverlap="1" wp14:anchorId="155D1D6E" wp14:editId="564D07BF">
                <wp:simplePos x="0" y="0"/>
                <wp:positionH relativeFrom="column">
                  <wp:posOffset>-19050</wp:posOffset>
                </wp:positionH>
                <wp:positionV relativeFrom="paragraph">
                  <wp:posOffset>35560</wp:posOffset>
                </wp:positionV>
                <wp:extent cx="6000750" cy="619125"/>
                <wp:effectExtent l="0" t="0" r="19050" b="28575"/>
                <wp:wrapNone/>
                <wp:docPr id="1834972466" name="Rectangle: Rounded Corners 6"/>
                <wp:cNvGraphicFramePr/>
                <a:graphic xmlns:a="http://schemas.openxmlformats.org/drawingml/2006/main">
                  <a:graphicData uri="http://schemas.microsoft.com/office/word/2010/wordprocessingShape">
                    <wps:wsp>
                      <wps:cNvSpPr/>
                      <wps:spPr>
                        <a:xfrm>
                          <a:off x="0" y="0"/>
                          <a:ext cx="6000750" cy="619125"/>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559F808E" w14:textId="77777777" w:rsidR="00365998" w:rsidRDefault="00365998" w:rsidP="00365998">
                            <w:pPr>
                              <w:pStyle w:val="NoSpacing"/>
                              <w:jc w:val="both"/>
                              <w:rPr>
                                <w:i w:val="0"/>
                              </w:rPr>
                            </w:pPr>
                            <w:r w:rsidRPr="5B6439BB">
                              <w:rPr>
                                <w:i w:val="0"/>
                              </w:rPr>
                              <w:t xml:space="preserve">Now that you know where you want your career to go, use SAL’s LIFTED framework to identify and address any skills and knowledge gaps you may have. Addressing these with proper training can help you reach your goals. </w:t>
                            </w:r>
                          </w:p>
                          <w:p w14:paraId="2D75E3C4" w14:textId="77777777" w:rsidR="00365998" w:rsidRDefault="00365998" w:rsidP="00365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5D1D6E" id="Rectangle: Rounded Corners 6" o:spid="_x0000_s1040" style="position:absolute;left:0;text-align:left;margin-left:-1.5pt;margin-top:2.8pt;width:472.5pt;height:48.75pt;z-index:25165825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" fillcolor="#a02b93 [3208]" strokecolor="#170615 [488]" strokeweight="1pt">
                <v:stroke joinstyle="miter"/>
                <v:textbox>
                  <w:txbxContent>
                    <w:p w14:paraId="559F808E" w14:textId="77777777" w:rsidR="00365998" w:rsidRDefault="00365998" w:rsidP="00365998">
                      <w:pPr>
                        <w:pStyle w:val="NoSpacing"/>
                        <w:jc w:val="both"/>
                        <w:rPr>
                          <w:i w:val="0"/>
                        </w:rPr>
                      </w:pPr>
                      <w:r w:rsidRPr="5B6439BB">
                        <w:rPr>
                          <w:i w:val="0"/>
                        </w:rPr>
                        <w:t xml:space="preserve">Now that you know where you want your career to go, use SAL’s LIFTED framework to identify and address any skills and knowledge gaps you may have. Addressing these with proper training can help you reach your goals. </w:t>
                      </w:r>
                    </w:p>
                    <w:p w14:paraId="2D75E3C4" w14:textId="77777777" w:rsidR="00365998" w:rsidRDefault="00365998" w:rsidP="00365998">
                      <w:pPr>
                        <w:jc w:val="center"/>
                      </w:pPr>
                    </w:p>
                  </w:txbxContent>
                </v:textbox>
              </v:roundrect>
            </w:pict>
          </mc:Fallback>
        </mc:AlternateContent>
      </w:r>
    </w:p>
    <w:p w14:paraId="21D2B2DA" w14:textId="77777777" w:rsidR="00365998" w:rsidRDefault="00365998" w:rsidP="5B6439BB">
      <w:pPr>
        <w:pStyle w:val="NoSpacing"/>
        <w:jc w:val="both"/>
        <w:rPr>
          <w:i w:val="0"/>
        </w:rPr>
      </w:pPr>
    </w:p>
    <w:p w14:paraId="25D421F4" w14:textId="77777777" w:rsidR="00365998" w:rsidRDefault="00365998" w:rsidP="5B6439BB">
      <w:pPr>
        <w:pStyle w:val="NoSpacing"/>
        <w:jc w:val="both"/>
        <w:rPr>
          <w:i w:val="0"/>
        </w:rPr>
      </w:pPr>
    </w:p>
    <w:p w14:paraId="3CCE787E" w14:textId="77777777" w:rsidR="00365998" w:rsidRDefault="00365998" w:rsidP="5B6439BB">
      <w:pPr>
        <w:pStyle w:val="NoSpacing"/>
        <w:jc w:val="both"/>
        <w:rPr>
          <w:i w:val="0"/>
        </w:rPr>
      </w:pPr>
    </w:p>
    <w:p w14:paraId="2B72C5C9" w14:textId="2A67300F" w:rsidR="0074655B" w:rsidRDefault="0074655B" w:rsidP="0083007F">
      <w:pPr>
        <w:pStyle w:val="NoSpacing"/>
        <w:jc w:val="both"/>
      </w:pPr>
    </w:p>
    <w:p w14:paraId="519BC854" w14:textId="42E479D0" w:rsidR="0074655B" w:rsidRDefault="0074655B" w:rsidP="005E4019">
      <w:pPr>
        <w:pStyle w:val="Heading2"/>
        <w:numPr>
          <w:ilvl w:val="0"/>
          <w:numId w:val="4"/>
        </w:numPr>
        <w:ind w:hanging="630"/>
        <w:rPr>
          <w:i/>
          <w:iCs/>
        </w:rPr>
      </w:pPr>
      <w:bookmarkStart w:id="82" w:name="_Toc194673549"/>
      <w:bookmarkStart w:id="83" w:name="_Toc195200647"/>
      <w:bookmarkStart w:id="84" w:name="_Toc195213711"/>
      <w:bookmarkStart w:id="85" w:name="_Toc197445749"/>
      <w:bookmarkStart w:id="86" w:name="_Toc197445855"/>
      <w:bookmarkStart w:id="87" w:name="_Toc197621279"/>
      <w:r w:rsidRPr="00312778">
        <w:rPr>
          <w:i/>
          <w:iCs/>
        </w:rPr>
        <w:t xml:space="preserve">Skills </w:t>
      </w:r>
      <w:r w:rsidR="00252CCC">
        <w:rPr>
          <w:i/>
          <w:iCs/>
        </w:rPr>
        <w:t>A</w:t>
      </w:r>
      <w:r w:rsidRPr="00312778">
        <w:rPr>
          <w:i/>
          <w:iCs/>
        </w:rPr>
        <w:t>udit</w:t>
      </w:r>
      <w:bookmarkEnd w:id="82"/>
      <w:bookmarkEnd w:id="83"/>
      <w:bookmarkEnd w:id="84"/>
      <w:bookmarkEnd w:id="85"/>
      <w:bookmarkEnd w:id="86"/>
      <w:bookmarkEnd w:id="87"/>
    </w:p>
    <w:p w14:paraId="5DF97DE3" w14:textId="2419ACDC" w:rsidR="00AC20DD" w:rsidRDefault="00AC20DD" w:rsidP="003D55B1">
      <w:pPr>
        <w:pStyle w:val="NoSpacing"/>
        <w:jc w:val="both"/>
        <w:rPr>
          <w:rFonts w:cs="Arial"/>
          <w:i w:val="0"/>
        </w:rPr>
      </w:pPr>
      <w:r w:rsidRPr="00AC20DD">
        <w:rPr>
          <w:i w:val="0"/>
        </w:rPr>
        <w:t xml:space="preserve">Based on your aspirations, identify any </w:t>
      </w:r>
      <w:r>
        <w:rPr>
          <w:i w:val="0"/>
        </w:rPr>
        <w:t>skills</w:t>
      </w:r>
      <w:r w:rsidRPr="00AC20DD">
        <w:rPr>
          <w:i w:val="0"/>
        </w:rPr>
        <w:t xml:space="preserve"> gaps you may have.</w:t>
      </w:r>
    </w:p>
    <w:p w14:paraId="64AEC967" w14:textId="16D1C5CA" w:rsidR="00B342FB" w:rsidRDefault="001766D6" w:rsidP="003D55B1">
      <w:pPr>
        <w:pStyle w:val="NoSpacing"/>
        <w:jc w:val="both"/>
        <w:rPr>
          <w:i w:val="0"/>
        </w:rPr>
      </w:pPr>
      <w:r>
        <w:rPr>
          <w:i w:val="0"/>
          <w:noProof/>
        </w:rPr>
        <mc:AlternateContent>
          <mc:Choice Requires="wps">
            <w:drawing>
              <wp:anchor distT="0" distB="0" distL="114300" distR="114300" simplePos="0" relativeHeight="251658240" behindDoc="0" locked="0" layoutInCell="1" allowOverlap="1" wp14:anchorId="14F7646A" wp14:editId="09F57653">
                <wp:simplePos x="0" y="0"/>
                <wp:positionH relativeFrom="margin">
                  <wp:align>left</wp:align>
                </wp:positionH>
                <wp:positionV relativeFrom="paragraph">
                  <wp:posOffset>107610</wp:posOffset>
                </wp:positionV>
                <wp:extent cx="3784821" cy="534389"/>
                <wp:effectExtent l="0" t="0" r="25400" b="18415"/>
                <wp:wrapNone/>
                <wp:docPr id="798661642" name="Rectangle: Rounded Corners 3"/>
                <wp:cNvGraphicFramePr/>
                <a:graphic xmlns:a="http://schemas.openxmlformats.org/drawingml/2006/main">
                  <a:graphicData uri="http://schemas.microsoft.com/office/word/2010/wordprocessingShape">
                    <wps:wsp>
                      <wps:cNvSpPr/>
                      <wps:spPr>
                        <a:xfrm>
                          <a:off x="0" y="0"/>
                          <a:ext cx="3784821" cy="534389"/>
                        </a:xfrm>
                        <a:prstGeom prst="roundRect">
                          <a:avLst/>
                        </a:prstGeom>
                        <a:solidFill>
                          <a:schemeClr val="accent5">
                            <a:lumMod val="20000"/>
                            <a:lumOff val="80000"/>
                          </a:schemeClr>
                        </a:solidFill>
                      </wps:spPr>
                      <wps:style>
                        <a:lnRef idx="2">
                          <a:schemeClr val="accent5">
                            <a:shade val="15000"/>
                          </a:schemeClr>
                        </a:lnRef>
                        <a:fillRef idx="1">
                          <a:schemeClr val="accent5"/>
                        </a:fillRef>
                        <a:effectRef idx="0">
                          <a:schemeClr val="accent5"/>
                        </a:effectRef>
                        <a:fontRef idx="minor">
                          <a:schemeClr val="lt1"/>
                        </a:fontRef>
                      </wps:style>
                      <wps:txbx>
                        <w:txbxContent>
                          <w:p w14:paraId="39FFC0C8" w14:textId="3D5BA943" w:rsidR="00B342FB" w:rsidRPr="009328C0" w:rsidRDefault="005F1443" w:rsidP="005F1443">
                            <w:pPr>
                              <w:spacing w:after="0"/>
                              <w:ind w:left="720"/>
                              <w:jc w:val="both"/>
                              <w:rPr>
                                <w:color w:val="0D0D0D" w:themeColor="text1" w:themeTint="F2"/>
                                <w:szCs w:val="20"/>
                              </w:rPr>
                            </w:pPr>
                            <w:hyperlink r:id="rId46" w:history="1">
                              <w:r w:rsidRPr="00D01D20">
                                <w:rPr>
                                  <w:rStyle w:val="Hyperlink"/>
                                  <w:color w:val="156082" w:themeColor="accent1"/>
                                  <w:szCs w:val="20"/>
                                </w:rPr>
                                <w:t>C</w:t>
                              </w:r>
                              <w:r w:rsidR="00AA1044" w:rsidRPr="00D01D20">
                                <w:rPr>
                                  <w:rStyle w:val="Hyperlink"/>
                                  <w:color w:val="156082" w:themeColor="accent1"/>
                                  <w:szCs w:val="20"/>
                                </w:rPr>
                                <w:t>lick here</w:t>
                              </w:r>
                            </w:hyperlink>
                            <w:r w:rsidR="00200E2B" w:rsidRPr="009328C0">
                              <w:rPr>
                                <w:color w:val="0D0D0D" w:themeColor="text1" w:themeTint="F2"/>
                                <w:szCs w:val="20"/>
                              </w:rPr>
                              <w:t xml:space="preserve"> to </w:t>
                            </w:r>
                            <w:r w:rsidR="00890260" w:rsidRPr="009328C0">
                              <w:rPr>
                                <w:color w:val="0D0D0D" w:themeColor="text1" w:themeTint="F2"/>
                                <w:szCs w:val="20"/>
                              </w:rPr>
                              <w:t>access</w:t>
                            </w:r>
                            <w:r w:rsidR="00200E2B" w:rsidRPr="009328C0">
                              <w:rPr>
                                <w:color w:val="0D0D0D" w:themeColor="text1" w:themeTint="F2"/>
                                <w:szCs w:val="20"/>
                              </w:rPr>
                              <w:t xml:space="preserve"> the</w:t>
                            </w:r>
                            <w:r w:rsidR="001766D6" w:rsidRPr="009328C0">
                              <w:rPr>
                                <w:color w:val="0D0D0D" w:themeColor="text1" w:themeTint="F2"/>
                                <w:szCs w:val="20"/>
                              </w:rPr>
                              <w:t xml:space="preserve"> </w:t>
                            </w:r>
                            <w:r w:rsidR="001766D6" w:rsidRPr="009328C0">
                              <w:rPr>
                                <w:b/>
                                <w:bCs/>
                                <w:color w:val="0D0D0D" w:themeColor="text1" w:themeTint="F2"/>
                                <w:szCs w:val="20"/>
                              </w:rPr>
                              <w:t>LIFTED Self-Assessment Tool</w:t>
                            </w:r>
                            <w:r w:rsidR="001766D6" w:rsidRPr="009328C0">
                              <w:rPr>
                                <w:color w:val="0D0D0D" w:themeColor="text1" w:themeTint="F2"/>
                                <w:szCs w:val="20"/>
                              </w:rPr>
                              <w:t xml:space="preserve"> </w:t>
                            </w:r>
                            <w:r w:rsidR="00890260" w:rsidRPr="009328C0">
                              <w:rPr>
                                <w:color w:val="0D0D0D" w:themeColor="text1" w:themeTint="F2"/>
                                <w:szCs w:val="20"/>
                              </w:rPr>
                              <w:t>and conduct your</w:t>
                            </w:r>
                            <w:r w:rsidR="001766D6" w:rsidRPr="009328C0">
                              <w:rPr>
                                <w:color w:val="0D0D0D" w:themeColor="text1" w:themeTint="F2"/>
                                <w:szCs w:val="20"/>
                              </w:rPr>
                              <w:t xml:space="preserve"> Skills Audit</w:t>
                            </w:r>
                            <w:r w:rsidR="00890260" w:rsidRPr="009328C0">
                              <w:rPr>
                                <w:color w:val="0D0D0D" w:themeColor="text1" w:themeTint="F2"/>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7646A" id="_x0000_s1041" style="position:absolute;left:0;text-align:left;margin-left:0;margin-top:8.45pt;width:298pt;height:4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" fillcolor="#f2ceed [664]" strokecolor="#170615 [488]" strokeweight="1pt">
                <v:stroke joinstyle="miter"/>
                <v:textbox>
                  <w:txbxContent>
                    <w:p w14:paraId="39FFC0C8" w14:textId="3D5BA943" w:rsidR="00B342FB" w:rsidRPr="009328C0" w:rsidRDefault="005F1443" w:rsidP="005F1443">
                      <w:pPr>
                        <w:spacing w:after="0"/>
                        <w:ind w:left="720"/>
                        <w:jc w:val="both"/>
                        <w:rPr>
                          <w:color w:val="0D0D0D" w:themeColor="text1" w:themeTint="F2"/>
                          <w:szCs w:val="20"/>
                        </w:rPr>
                      </w:pPr>
                      <w:hyperlink r:id="rId47" w:history="1">
                        <w:r w:rsidRPr="00D01D20">
                          <w:rPr>
                            <w:rStyle w:val="Hyperlink"/>
                            <w:color w:val="156082" w:themeColor="accent1"/>
                            <w:szCs w:val="20"/>
                          </w:rPr>
                          <w:t>C</w:t>
                        </w:r>
                        <w:r w:rsidR="00AA1044" w:rsidRPr="00D01D20">
                          <w:rPr>
                            <w:rStyle w:val="Hyperlink"/>
                            <w:color w:val="156082" w:themeColor="accent1"/>
                            <w:szCs w:val="20"/>
                          </w:rPr>
                          <w:t>lick here</w:t>
                        </w:r>
                      </w:hyperlink>
                      <w:r w:rsidR="00200E2B" w:rsidRPr="009328C0">
                        <w:rPr>
                          <w:color w:val="0D0D0D" w:themeColor="text1" w:themeTint="F2"/>
                          <w:szCs w:val="20"/>
                        </w:rPr>
                        <w:t xml:space="preserve"> to </w:t>
                      </w:r>
                      <w:r w:rsidR="00890260" w:rsidRPr="009328C0">
                        <w:rPr>
                          <w:color w:val="0D0D0D" w:themeColor="text1" w:themeTint="F2"/>
                          <w:szCs w:val="20"/>
                        </w:rPr>
                        <w:t>access</w:t>
                      </w:r>
                      <w:r w:rsidR="00200E2B" w:rsidRPr="009328C0">
                        <w:rPr>
                          <w:color w:val="0D0D0D" w:themeColor="text1" w:themeTint="F2"/>
                          <w:szCs w:val="20"/>
                        </w:rPr>
                        <w:t xml:space="preserve"> the</w:t>
                      </w:r>
                      <w:r w:rsidR="001766D6" w:rsidRPr="009328C0">
                        <w:rPr>
                          <w:color w:val="0D0D0D" w:themeColor="text1" w:themeTint="F2"/>
                          <w:szCs w:val="20"/>
                        </w:rPr>
                        <w:t xml:space="preserve"> </w:t>
                      </w:r>
                      <w:r w:rsidR="001766D6" w:rsidRPr="009328C0">
                        <w:rPr>
                          <w:b/>
                          <w:bCs/>
                          <w:color w:val="0D0D0D" w:themeColor="text1" w:themeTint="F2"/>
                          <w:szCs w:val="20"/>
                        </w:rPr>
                        <w:t>LIFTED Self-Assessment Tool</w:t>
                      </w:r>
                      <w:r w:rsidR="001766D6" w:rsidRPr="009328C0">
                        <w:rPr>
                          <w:color w:val="0D0D0D" w:themeColor="text1" w:themeTint="F2"/>
                          <w:szCs w:val="20"/>
                        </w:rPr>
                        <w:t xml:space="preserve"> </w:t>
                      </w:r>
                      <w:r w:rsidR="00890260" w:rsidRPr="009328C0">
                        <w:rPr>
                          <w:color w:val="0D0D0D" w:themeColor="text1" w:themeTint="F2"/>
                          <w:szCs w:val="20"/>
                        </w:rPr>
                        <w:t>and conduct your</w:t>
                      </w:r>
                      <w:r w:rsidR="001766D6" w:rsidRPr="009328C0">
                        <w:rPr>
                          <w:color w:val="0D0D0D" w:themeColor="text1" w:themeTint="F2"/>
                          <w:szCs w:val="20"/>
                        </w:rPr>
                        <w:t xml:space="preserve"> Skills Audit</w:t>
                      </w:r>
                      <w:r w:rsidR="00890260" w:rsidRPr="009328C0">
                        <w:rPr>
                          <w:color w:val="0D0D0D" w:themeColor="text1" w:themeTint="F2"/>
                          <w:szCs w:val="20"/>
                        </w:rPr>
                        <w:t>.</w:t>
                      </w:r>
                    </w:p>
                  </w:txbxContent>
                </v:textbox>
                <w10:wrap anchorx="margin"/>
              </v:roundrect>
            </w:pict>
          </mc:Fallback>
        </mc:AlternateContent>
      </w:r>
    </w:p>
    <w:p w14:paraId="3D053488" w14:textId="6010012C" w:rsidR="00B342FB" w:rsidRDefault="00F12DFF" w:rsidP="003D55B1">
      <w:pPr>
        <w:pStyle w:val="NoSpacing"/>
        <w:jc w:val="both"/>
        <w:rPr>
          <w:i w:val="0"/>
        </w:rPr>
      </w:pPr>
      <w:r>
        <w:rPr>
          <w:i w:val="0"/>
          <w:noProof/>
        </w:rPr>
        <w:drawing>
          <wp:anchor distT="0" distB="0" distL="114300" distR="114300" simplePos="0" relativeHeight="251658260" behindDoc="0" locked="0" layoutInCell="1" allowOverlap="1" wp14:anchorId="21A204C2" wp14:editId="411271A5">
            <wp:simplePos x="0" y="0"/>
            <wp:positionH relativeFrom="leftMargin">
              <wp:posOffset>1019175</wp:posOffset>
            </wp:positionH>
            <wp:positionV relativeFrom="paragraph">
              <wp:posOffset>11430</wp:posOffset>
            </wp:positionV>
            <wp:extent cx="409575" cy="409575"/>
            <wp:effectExtent l="0" t="0" r="9525" b="9525"/>
            <wp:wrapNone/>
            <wp:docPr id="672259109"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59109" name="Graphic 672259109"/>
                    <pic:cNvPicPr/>
                  </pic:nvPicPr>
                  <pic:blipFill>
                    <a:blip r:embed="rId33">
                      <a:extLst>
                        <a:ext uri="{96DAC541-7B7A-43D3-8B79-37D633B846F1}">
                          <asvg:svgBlip xmlns:asvg="http://schemas.microsoft.com/office/drawing/2016/SVG/main" r:embed="rId34"/>
                        </a:ext>
                      </a:extLst>
                    </a:blip>
                    <a:stretch>
                      <a:fillRect/>
                    </a:stretch>
                  </pic:blipFill>
                  <pic:spPr>
                    <a:xfrm flipH="1">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p>
    <w:p w14:paraId="355B7E71" w14:textId="40B4EF98" w:rsidR="0028213E" w:rsidRDefault="0028213E" w:rsidP="003D55B1">
      <w:pPr>
        <w:pStyle w:val="NoSpacing"/>
        <w:jc w:val="both"/>
        <w:rPr>
          <w:i w:val="0"/>
        </w:rPr>
      </w:pPr>
    </w:p>
    <w:p w14:paraId="7D63FE6A" w14:textId="775860F9" w:rsidR="0028213E" w:rsidRDefault="0028213E" w:rsidP="003D55B1">
      <w:pPr>
        <w:pStyle w:val="NoSpacing"/>
        <w:jc w:val="both"/>
        <w:rPr>
          <w:i w:val="0"/>
        </w:rPr>
      </w:pPr>
    </w:p>
    <w:p w14:paraId="0276E1AF" w14:textId="6E808E13" w:rsidR="003D55B1" w:rsidRPr="003D55B1" w:rsidRDefault="003D55B1" w:rsidP="003D55B1">
      <w:pPr>
        <w:pStyle w:val="NoSpacing"/>
        <w:jc w:val="both"/>
        <w:rPr>
          <w:i w:val="0"/>
          <w:iCs/>
        </w:rPr>
      </w:pPr>
      <w:hyperlink r:id="rId48" w:anchor="skills-maps" w:history="1"/>
    </w:p>
    <w:tbl>
      <w:tblPr>
        <w:tblStyle w:val="TableGrid"/>
        <w:tblW w:w="9625" w:type="dxa"/>
        <w:tblLook w:val="04A0" w:firstRow="1" w:lastRow="0" w:firstColumn="1" w:lastColumn="0" w:noHBand="0" w:noVBand="1"/>
      </w:tblPr>
      <w:tblGrid>
        <w:gridCol w:w="9625"/>
      </w:tblGrid>
      <w:tr w:rsidR="008F2922" w:rsidRPr="008F2922" w14:paraId="275EAC7E" w14:textId="77777777" w:rsidTr="008F2922">
        <w:trPr>
          <w:trHeight w:val="377"/>
        </w:trPr>
        <w:tc>
          <w:tcPr>
            <w:tcW w:w="9625" w:type="dxa"/>
            <w:shd w:val="clear" w:color="auto" w:fill="156082" w:themeFill="accent1"/>
          </w:tcPr>
          <w:p w14:paraId="38621F7C" w14:textId="1E4049C0" w:rsidR="008F2922" w:rsidRPr="008F2922" w:rsidRDefault="008F2922" w:rsidP="001D3CB4">
            <w:pPr>
              <w:rPr>
                <w:rFonts w:cs="Arial"/>
                <w:b/>
                <w:bCs/>
                <w:color w:val="FFFFFF" w:themeColor="background1"/>
                <w:szCs w:val="20"/>
              </w:rPr>
            </w:pPr>
            <w:r w:rsidRPr="008F2922">
              <w:rPr>
                <w:rFonts w:cs="Arial"/>
                <w:b/>
                <w:bCs/>
                <w:color w:val="FFFFFF" w:themeColor="background1"/>
                <w:szCs w:val="20"/>
              </w:rPr>
              <w:t>Skills Gaps</w:t>
            </w:r>
          </w:p>
        </w:tc>
      </w:tr>
      <w:tr w:rsidR="000E49AB" w14:paraId="6935DE2F" w14:textId="77777777" w:rsidTr="004B73CD">
        <w:trPr>
          <w:trHeight w:val="1736"/>
        </w:trPr>
        <w:tc>
          <w:tcPr>
            <w:tcW w:w="9625" w:type="dxa"/>
          </w:tcPr>
          <w:p w14:paraId="57B98BEF" w14:textId="1C8D9C17" w:rsidR="000E49AB" w:rsidRDefault="000E49AB" w:rsidP="001D3CB4">
            <w:pPr>
              <w:rPr>
                <w:rFonts w:cs="Arial"/>
                <w:szCs w:val="20"/>
              </w:rPr>
            </w:pPr>
          </w:p>
          <w:p w14:paraId="7E2763B8" w14:textId="27DF724F" w:rsidR="000E49AB" w:rsidRDefault="000E49AB" w:rsidP="001D3CB4">
            <w:pPr>
              <w:rPr>
                <w:rFonts w:cs="Arial"/>
                <w:szCs w:val="20"/>
              </w:rPr>
            </w:pPr>
          </w:p>
          <w:p w14:paraId="592D2CF3" w14:textId="77777777" w:rsidR="00804467" w:rsidRDefault="00804467" w:rsidP="001D3CB4">
            <w:pPr>
              <w:rPr>
                <w:rFonts w:cs="Arial"/>
                <w:szCs w:val="20"/>
              </w:rPr>
            </w:pPr>
          </w:p>
          <w:p w14:paraId="2A62888F" w14:textId="77777777" w:rsidR="00804467" w:rsidRDefault="00804467" w:rsidP="001D3CB4">
            <w:pPr>
              <w:rPr>
                <w:rFonts w:cs="Arial"/>
                <w:szCs w:val="20"/>
              </w:rPr>
            </w:pPr>
          </w:p>
          <w:p w14:paraId="164E1F38" w14:textId="7348ABED" w:rsidR="000E49AB" w:rsidRDefault="000E49AB" w:rsidP="001D3CB4">
            <w:pPr>
              <w:rPr>
                <w:rFonts w:cs="Arial"/>
                <w:szCs w:val="20"/>
              </w:rPr>
            </w:pPr>
          </w:p>
          <w:p w14:paraId="65F18B04" w14:textId="77777777" w:rsidR="00B30E8F" w:rsidRDefault="00B30E8F" w:rsidP="001D3CB4">
            <w:pPr>
              <w:rPr>
                <w:rFonts w:cs="Arial"/>
                <w:szCs w:val="20"/>
              </w:rPr>
            </w:pPr>
          </w:p>
          <w:p w14:paraId="4D7325CE" w14:textId="2C1D438D" w:rsidR="00B30E8F" w:rsidRDefault="00B30E8F" w:rsidP="001D3CB4">
            <w:pPr>
              <w:rPr>
                <w:rFonts w:cs="Arial"/>
                <w:szCs w:val="20"/>
              </w:rPr>
            </w:pPr>
          </w:p>
          <w:p w14:paraId="06961C45" w14:textId="77777777" w:rsidR="00B30E8F" w:rsidRDefault="00B30E8F" w:rsidP="001D3CB4">
            <w:pPr>
              <w:rPr>
                <w:rFonts w:cs="Arial"/>
                <w:szCs w:val="20"/>
              </w:rPr>
            </w:pPr>
          </w:p>
          <w:p w14:paraId="3E455E09" w14:textId="77777777" w:rsidR="00B30E8F" w:rsidRDefault="00B30E8F" w:rsidP="001D3CB4">
            <w:pPr>
              <w:rPr>
                <w:rFonts w:cs="Arial"/>
                <w:szCs w:val="20"/>
              </w:rPr>
            </w:pPr>
          </w:p>
          <w:p w14:paraId="44A03BC3" w14:textId="77777777" w:rsidR="00B30E8F" w:rsidRDefault="00B30E8F" w:rsidP="001D3CB4">
            <w:pPr>
              <w:rPr>
                <w:rFonts w:cs="Arial"/>
                <w:szCs w:val="20"/>
              </w:rPr>
            </w:pPr>
          </w:p>
          <w:p w14:paraId="4E2B2BA3" w14:textId="77777777" w:rsidR="00B30E8F" w:rsidRDefault="00B30E8F" w:rsidP="001D3CB4">
            <w:pPr>
              <w:rPr>
                <w:rFonts w:cs="Arial"/>
                <w:szCs w:val="20"/>
              </w:rPr>
            </w:pPr>
          </w:p>
        </w:tc>
      </w:tr>
    </w:tbl>
    <w:p w14:paraId="212FE5A5" w14:textId="25F26B6D" w:rsidR="00135B30" w:rsidRPr="00312778" w:rsidRDefault="00135B30" w:rsidP="005E4019">
      <w:pPr>
        <w:pStyle w:val="Heading2"/>
        <w:numPr>
          <w:ilvl w:val="0"/>
          <w:numId w:val="4"/>
        </w:numPr>
        <w:ind w:hanging="720"/>
        <w:rPr>
          <w:i/>
          <w:iCs/>
        </w:rPr>
      </w:pPr>
      <w:bookmarkStart w:id="88" w:name="_Toc194137903"/>
      <w:bookmarkStart w:id="89" w:name="_Toc194138318"/>
      <w:bookmarkStart w:id="90" w:name="_Toc194673550"/>
      <w:bookmarkStart w:id="91" w:name="_Toc195200648"/>
      <w:bookmarkStart w:id="92" w:name="_Toc195213712"/>
      <w:bookmarkStart w:id="93" w:name="_Toc197445750"/>
      <w:bookmarkStart w:id="94" w:name="_Toc197445856"/>
      <w:bookmarkStart w:id="95" w:name="_Toc197621280"/>
      <w:bookmarkEnd w:id="88"/>
      <w:bookmarkEnd w:id="89"/>
      <w:r w:rsidRPr="00312778">
        <w:rPr>
          <w:i/>
          <w:iCs/>
        </w:rPr>
        <w:t xml:space="preserve">Knowledge </w:t>
      </w:r>
      <w:r w:rsidR="00252CCC">
        <w:rPr>
          <w:i/>
          <w:iCs/>
        </w:rPr>
        <w:t>A</w:t>
      </w:r>
      <w:r w:rsidRPr="00312778">
        <w:rPr>
          <w:i/>
          <w:iCs/>
        </w:rPr>
        <w:t>udit</w:t>
      </w:r>
      <w:bookmarkEnd w:id="90"/>
      <w:bookmarkEnd w:id="91"/>
      <w:bookmarkEnd w:id="92"/>
      <w:bookmarkEnd w:id="93"/>
      <w:bookmarkEnd w:id="94"/>
      <w:bookmarkEnd w:id="95"/>
    </w:p>
    <w:p w14:paraId="7086592D" w14:textId="5798369F" w:rsidR="00B912B0" w:rsidRDefault="00786AEF" w:rsidP="5B6439BB">
      <w:pPr>
        <w:jc w:val="both"/>
        <w:rPr>
          <w:rFonts w:cs="Arial"/>
        </w:rPr>
      </w:pPr>
      <w:r>
        <w:rPr>
          <w:rFonts w:cs="Arial"/>
          <w:i/>
          <w:iCs/>
          <w:noProof/>
        </w:rPr>
        <w:drawing>
          <wp:anchor distT="0" distB="0" distL="114300" distR="114300" simplePos="0" relativeHeight="251658261" behindDoc="0" locked="0" layoutInCell="1" allowOverlap="1" wp14:anchorId="5FA05BE0" wp14:editId="18F7469D">
            <wp:simplePos x="0" y="0"/>
            <wp:positionH relativeFrom="margin">
              <wp:posOffset>104775</wp:posOffset>
            </wp:positionH>
            <wp:positionV relativeFrom="paragraph">
              <wp:posOffset>244475</wp:posOffset>
            </wp:positionV>
            <wp:extent cx="400050" cy="400050"/>
            <wp:effectExtent l="0" t="0" r="0" b="0"/>
            <wp:wrapNone/>
            <wp:docPr id="711871216"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71216" name="Graphic 711871216"/>
                    <pic:cNvPicPr/>
                  </pic:nvPicPr>
                  <pic:blipFill>
                    <a:blip r:embed="rId49">
                      <a:extLst>
                        <a:ext uri="{96DAC541-7B7A-43D3-8B79-37D633B846F1}">
                          <asvg:svgBlip xmlns:asvg="http://schemas.microsoft.com/office/drawing/2016/SVG/main" r:embed="rId50"/>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sidR="0001078C">
        <w:rPr>
          <w:i/>
          <w:noProof/>
        </w:rPr>
        <mc:AlternateContent>
          <mc:Choice Requires="wps">
            <w:drawing>
              <wp:anchor distT="0" distB="0" distL="114300" distR="114300" simplePos="0" relativeHeight="251658241" behindDoc="0" locked="0" layoutInCell="1" allowOverlap="1" wp14:anchorId="32FA376D" wp14:editId="58D4BABC">
                <wp:simplePos x="0" y="0"/>
                <wp:positionH relativeFrom="margin">
                  <wp:align>left</wp:align>
                </wp:positionH>
                <wp:positionV relativeFrom="paragraph">
                  <wp:posOffset>182443</wp:posOffset>
                </wp:positionV>
                <wp:extent cx="3784821" cy="498763"/>
                <wp:effectExtent l="0" t="0" r="25400" b="15875"/>
                <wp:wrapNone/>
                <wp:docPr id="117660408" name="Rectangle: Rounded Corners 3"/>
                <wp:cNvGraphicFramePr/>
                <a:graphic xmlns:a="http://schemas.openxmlformats.org/drawingml/2006/main">
                  <a:graphicData uri="http://schemas.microsoft.com/office/word/2010/wordprocessingShape">
                    <wps:wsp>
                      <wps:cNvSpPr/>
                      <wps:spPr>
                        <a:xfrm>
                          <a:off x="0" y="0"/>
                          <a:ext cx="3784821" cy="498763"/>
                        </a:xfrm>
                        <a:prstGeom prst="roundRect">
                          <a:avLst/>
                        </a:prstGeom>
                        <a:solidFill>
                          <a:schemeClr val="accent5">
                            <a:lumMod val="20000"/>
                            <a:lumOff val="80000"/>
                          </a:schemeClr>
                        </a:solidFill>
                      </wps:spPr>
                      <wps:style>
                        <a:lnRef idx="2">
                          <a:schemeClr val="accent5">
                            <a:shade val="15000"/>
                          </a:schemeClr>
                        </a:lnRef>
                        <a:fillRef idx="1">
                          <a:schemeClr val="accent5"/>
                        </a:fillRef>
                        <a:effectRef idx="0">
                          <a:schemeClr val="accent5"/>
                        </a:effectRef>
                        <a:fontRef idx="minor">
                          <a:schemeClr val="lt1"/>
                        </a:fontRef>
                      </wps:style>
                      <wps:txbx>
                        <w:txbxContent>
                          <w:p w14:paraId="41387126" w14:textId="1E5CFE66" w:rsidR="0001078C" w:rsidRPr="009328C0" w:rsidRDefault="00D90B65" w:rsidP="00D90B65">
                            <w:pPr>
                              <w:spacing w:after="0"/>
                              <w:ind w:left="720"/>
                              <w:jc w:val="both"/>
                              <w:rPr>
                                <w:color w:val="0D0D0D" w:themeColor="text1" w:themeTint="F2"/>
                                <w:szCs w:val="20"/>
                              </w:rPr>
                            </w:pPr>
                            <w:hyperlink r:id="rId51" w:history="1">
                              <w:r w:rsidRPr="00D01D20">
                                <w:rPr>
                                  <w:rStyle w:val="Hyperlink"/>
                                  <w:color w:val="156082" w:themeColor="accent1"/>
                                  <w:szCs w:val="20"/>
                                </w:rPr>
                                <w:t>C</w:t>
                              </w:r>
                              <w:r w:rsidR="0001078C" w:rsidRPr="00D01D20">
                                <w:rPr>
                                  <w:rStyle w:val="Hyperlink"/>
                                  <w:color w:val="156082" w:themeColor="accent1"/>
                                  <w:szCs w:val="20"/>
                                </w:rPr>
                                <w:t>lick here</w:t>
                              </w:r>
                            </w:hyperlink>
                            <w:r w:rsidR="0001078C" w:rsidRPr="00D01D20">
                              <w:rPr>
                                <w:color w:val="156082" w:themeColor="accent1"/>
                                <w:szCs w:val="20"/>
                              </w:rPr>
                              <w:t xml:space="preserve"> </w:t>
                            </w:r>
                            <w:r w:rsidR="0001078C" w:rsidRPr="009328C0">
                              <w:rPr>
                                <w:color w:val="0D0D0D" w:themeColor="text1" w:themeTint="F2"/>
                                <w:szCs w:val="20"/>
                              </w:rPr>
                              <w:t xml:space="preserve">to access the </w:t>
                            </w:r>
                            <w:r w:rsidR="0001078C" w:rsidRPr="009328C0">
                              <w:rPr>
                                <w:b/>
                                <w:bCs/>
                                <w:color w:val="0D0D0D" w:themeColor="text1" w:themeTint="F2"/>
                                <w:szCs w:val="20"/>
                              </w:rPr>
                              <w:t>LIFTED Knowledge Guides</w:t>
                            </w:r>
                            <w:r w:rsidR="0001078C" w:rsidRPr="009328C0">
                              <w:rPr>
                                <w:color w:val="0D0D0D" w:themeColor="text1" w:themeTint="F2"/>
                                <w:szCs w:val="20"/>
                              </w:rPr>
                              <w:t xml:space="preserve"> </w:t>
                            </w:r>
                            <w:r w:rsidR="009343EC" w:rsidRPr="009328C0">
                              <w:rPr>
                                <w:color w:val="0D0D0D" w:themeColor="text1" w:themeTint="F2"/>
                                <w:szCs w:val="20"/>
                              </w:rPr>
                              <w:t>on</w:t>
                            </w:r>
                            <w:r w:rsidR="00C77EDE" w:rsidRPr="009328C0">
                              <w:rPr>
                                <w:color w:val="0D0D0D" w:themeColor="text1" w:themeTint="F2"/>
                                <w:szCs w:val="20"/>
                              </w:rPr>
                              <w:t xml:space="preserve"> key</w:t>
                            </w:r>
                            <w:r w:rsidR="009343EC" w:rsidRPr="009328C0">
                              <w:rPr>
                                <w:color w:val="0D0D0D" w:themeColor="text1" w:themeTint="F2"/>
                                <w:szCs w:val="20"/>
                              </w:rPr>
                              <w:t xml:space="preserve"> knowledge areas for specialist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A376D" id="_x0000_s1042" style="position:absolute;left:0;text-align:left;margin-left:0;margin-top:14.35pt;width:298pt;height:39.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" fillcolor="#f2ceed [664]" strokecolor="#170615 [488]" strokeweight="1pt">
                <v:stroke joinstyle="miter"/>
                <v:textbox>
                  <w:txbxContent>
                    <w:p w14:paraId="41387126" w14:textId="1E5CFE66" w:rsidR="0001078C" w:rsidRPr="009328C0" w:rsidRDefault="00D90B65" w:rsidP="00D90B65">
                      <w:pPr>
                        <w:spacing w:after="0"/>
                        <w:ind w:left="720"/>
                        <w:jc w:val="both"/>
                        <w:rPr>
                          <w:color w:val="0D0D0D" w:themeColor="text1" w:themeTint="F2"/>
                          <w:szCs w:val="20"/>
                        </w:rPr>
                      </w:pPr>
                      <w:hyperlink r:id="rId52" w:history="1">
                        <w:r w:rsidRPr="00D01D20">
                          <w:rPr>
                            <w:rStyle w:val="Hyperlink"/>
                            <w:color w:val="156082" w:themeColor="accent1"/>
                            <w:szCs w:val="20"/>
                          </w:rPr>
                          <w:t>C</w:t>
                        </w:r>
                        <w:r w:rsidR="0001078C" w:rsidRPr="00D01D20">
                          <w:rPr>
                            <w:rStyle w:val="Hyperlink"/>
                            <w:color w:val="156082" w:themeColor="accent1"/>
                            <w:szCs w:val="20"/>
                          </w:rPr>
                          <w:t>lick here</w:t>
                        </w:r>
                      </w:hyperlink>
                      <w:r w:rsidR="0001078C" w:rsidRPr="00D01D20">
                        <w:rPr>
                          <w:color w:val="156082" w:themeColor="accent1"/>
                          <w:szCs w:val="20"/>
                        </w:rPr>
                        <w:t xml:space="preserve"> </w:t>
                      </w:r>
                      <w:r w:rsidR="0001078C" w:rsidRPr="009328C0">
                        <w:rPr>
                          <w:color w:val="0D0D0D" w:themeColor="text1" w:themeTint="F2"/>
                          <w:szCs w:val="20"/>
                        </w:rPr>
                        <w:t xml:space="preserve">to access the </w:t>
                      </w:r>
                      <w:r w:rsidR="0001078C" w:rsidRPr="009328C0">
                        <w:rPr>
                          <w:b/>
                          <w:bCs/>
                          <w:color w:val="0D0D0D" w:themeColor="text1" w:themeTint="F2"/>
                          <w:szCs w:val="20"/>
                        </w:rPr>
                        <w:t>LIFTED Knowledge Guides</w:t>
                      </w:r>
                      <w:r w:rsidR="0001078C" w:rsidRPr="009328C0">
                        <w:rPr>
                          <w:color w:val="0D0D0D" w:themeColor="text1" w:themeTint="F2"/>
                          <w:szCs w:val="20"/>
                        </w:rPr>
                        <w:t xml:space="preserve"> </w:t>
                      </w:r>
                      <w:r w:rsidR="009343EC" w:rsidRPr="009328C0">
                        <w:rPr>
                          <w:color w:val="0D0D0D" w:themeColor="text1" w:themeTint="F2"/>
                          <w:szCs w:val="20"/>
                        </w:rPr>
                        <w:t>on</w:t>
                      </w:r>
                      <w:r w:rsidR="00C77EDE" w:rsidRPr="009328C0">
                        <w:rPr>
                          <w:color w:val="0D0D0D" w:themeColor="text1" w:themeTint="F2"/>
                          <w:szCs w:val="20"/>
                        </w:rPr>
                        <w:t xml:space="preserve"> key</w:t>
                      </w:r>
                      <w:r w:rsidR="009343EC" w:rsidRPr="009328C0">
                        <w:rPr>
                          <w:color w:val="0D0D0D" w:themeColor="text1" w:themeTint="F2"/>
                          <w:szCs w:val="20"/>
                        </w:rPr>
                        <w:t xml:space="preserve"> knowledge areas for specialist practice.</w:t>
                      </w:r>
                    </w:p>
                  </w:txbxContent>
                </v:textbox>
                <w10:wrap anchorx="margin"/>
              </v:roundrect>
            </w:pict>
          </mc:Fallback>
        </mc:AlternateContent>
      </w:r>
      <w:r w:rsidR="003E05BE" w:rsidRPr="5B6439BB">
        <w:rPr>
          <w:rFonts w:cs="Arial"/>
        </w:rPr>
        <w:t xml:space="preserve">Based on your </w:t>
      </w:r>
      <w:r w:rsidR="00A57486" w:rsidRPr="5B6439BB">
        <w:rPr>
          <w:rFonts w:cs="Arial"/>
        </w:rPr>
        <w:t xml:space="preserve">aspirations, identify </w:t>
      </w:r>
      <w:r w:rsidR="5D7B2295" w:rsidRPr="5B6439BB">
        <w:rPr>
          <w:rFonts w:cs="Arial"/>
        </w:rPr>
        <w:t xml:space="preserve">any </w:t>
      </w:r>
      <w:r w:rsidR="00A57486" w:rsidRPr="5B6439BB">
        <w:rPr>
          <w:rFonts w:cs="Arial"/>
        </w:rPr>
        <w:t>knowledge gaps</w:t>
      </w:r>
      <w:r w:rsidR="309161E7" w:rsidRPr="5B6439BB">
        <w:rPr>
          <w:rFonts w:cs="Arial"/>
        </w:rPr>
        <w:t xml:space="preserve"> you may have</w:t>
      </w:r>
      <w:r w:rsidR="00A57486" w:rsidRPr="5B6439BB">
        <w:rPr>
          <w:rFonts w:cs="Arial"/>
        </w:rPr>
        <w:t xml:space="preserve">. </w:t>
      </w:r>
    </w:p>
    <w:p w14:paraId="32C0E5D5" w14:textId="0D78350F" w:rsidR="0001078C" w:rsidRDefault="0001078C" w:rsidP="5B6439BB">
      <w:pPr>
        <w:jc w:val="both"/>
        <w:rPr>
          <w:rFonts w:cs="Arial"/>
          <w:i/>
          <w:iCs/>
        </w:rPr>
      </w:pPr>
    </w:p>
    <w:p w14:paraId="69CA8CBF" w14:textId="121976EB" w:rsidR="0001078C" w:rsidRPr="00A57486" w:rsidRDefault="0001078C" w:rsidP="5B6439BB">
      <w:pPr>
        <w:jc w:val="both"/>
        <w:rPr>
          <w:rFonts w:cs="Arial"/>
          <w:i/>
          <w:iCs/>
        </w:rPr>
      </w:pPr>
    </w:p>
    <w:tbl>
      <w:tblPr>
        <w:tblStyle w:val="TableGrid"/>
        <w:tblW w:w="9637" w:type="dxa"/>
        <w:tblLook w:val="04A0" w:firstRow="1" w:lastRow="0" w:firstColumn="1" w:lastColumn="0" w:noHBand="0" w:noVBand="1"/>
      </w:tblPr>
      <w:tblGrid>
        <w:gridCol w:w="4765"/>
        <w:gridCol w:w="4872"/>
      </w:tblGrid>
      <w:tr w:rsidR="00310BAE" w:rsidRPr="00310BAE" w14:paraId="4CCF6140" w14:textId="77777777" w:rsidTr="008F2922">
        <w:trPr>
          <w:trHeight w:val="431"/>
        </w:trPr>
        <w:tc>
          <w:tcPr>
            <w:tcW w:w="4765" w:type="dxa"/>
            <w:shd w:val="clear" w:color="auto" w:fill="156082" w:themeFill="accent1"/>
          </w:tcPr>
          <w:p w14:paraId="2F09CBD4" w14:textId="7E378DA7" w:rsidR="003920BC" w:rsidRPr="00310BAE" w:rsidRDefault="003920BC" w:rsidP="00A052D8">
            <w:pPr>
              <w:rPr>
                <w:rFonts w:cs="Arial"/>
                <w:b/>
                <w:bCs/>
                <w:color w:val="FFFFFF" w:themeColor="background1"/>
                <w:szCs w:val="20"/>
              </w:rPr>
            </w:pPr>
            <w:r w:rsidRPr="00310BAE">
              <w:rPr>
                <w:rFonts w:cs="Arial"/>
                <w:b/>
                <w:bCs/>
                <w:color w:val="FFFFFF" w:themeColor="background1"/>
                <w:szCs w:val="20"/>
              </w:rPr>
              <w:t>Legal Knowledge</w:t>
            </w:r>
          </w:p>
        </w:tc>
        <w:tc>
          <w:tcPr>
            <w:tcW w:w="4872" w:type="dxa"/>
            <w:shd w:val="clear" w:color="auto" w:fill="156082" w:themeFill="accent1"/>
          </w:tcPr>
          <w:p w14:paraId="357B0DDB" w14:textId="4B800F63" w:rsidR="003920BC" w:rsidRPr="00310BAE" w:rsidRDefault="003920BC" w:rsidP="00A052D8">
            <w:pPr>
              <w:rPr>
                <w:rFonts w:cs="Arial"/>
                <w:b/>
                <w:bCs/>
                <w:color w:val="FFFFFF" w:themeColor="background1"/>
                <w:szCs w:val="20"/>
              </w:rPr>
            </w:pPr>
            <w:r w:rsidRPr="00310BAE">
              <w:rPr>
                <w:rFonts w:cs="Arial"/>
                <w:b/>
                <w:bCs/>
                <w:color w:val="FFFFFF" w:themeColor="background1"/>
                <w:szCs w:val="20"/>
              </w:rPr>
              <w:t>Industry Knowledge</w:t>
            </w:r>
          </w:p>
        </w:tc>
      </w:tr>
      <w:tr w:rsidR="003920BC" w:rsidRPr="003920BC" w14:paraId="6D3D2FB8" w14:textId="77777777" w:rsidTr="003920BC">
        <w:trPr>
          <w:trHeight w:val="1899"/>
        </w:trPr>
        <w:tc>
          <w:tcPr>
            <w:tcW w:w="4765" w:type="dxa"/>
          </w:tcPr>
          <w:p w14:paraId="10564F8E" w14:textId="3348E0E1" w:rsidR="003920BC" w:rsidRPr="00844DD3" w:rsidRDefault="003920BC" w:rsidP="00A052D8">
            <w:pPr>
              <w:pStyle w:val="ListParagraph"/>
              <w:ind w:left="360"/>
              <w:rPr>
                <w:rFonts w:cs="Arial"/>
                <w:b/>
                <w:bCs/>
                <w:szCs w:val="20"/>
              </w:rPr>
            </w:pPr>
          </w:p>
          <w:p w14:paraId="5A36B913" w14:textId="57C3420A" w:rsidR="003920BC" w:rsidRPr="00844DD3" w:rsidRDefault="003920BC" w:rsidP="00A052D8">
            <w:pPr>
              <w:rPr>
                <w:rFonts w:cs="Arial"/>
                <w:b/>
                <w:bCs/>
                <w:szCs w:val="20"/>
              </w:rPr>
            </w:pPr>
          </w:p>
          <w:p w14:paraId="0066FA7A" w14:textId="2615EC07" w:rsidR="003920BC" w:rsidRPr="00844DD3" w:rsidRDefault="003920BC" w:rsidP="00A052D8">
            <w:pPr>
              <w:rPr>
                <w:rFonts w:cs="Arial"/>
                <w:b/>
                <w:bCs/>
                <w:szCs w:val="20"/>
              </w:rPr>
            </w:pPr>
          </w:p>
        </w:tc>
        <w:tc>
          <w:tcPr>
            <w:tcW w:w="4872" w:type="dxa"/>
          </w:tcPr>
          <w:p w14:paraId="040747E0" w14:textId="77777777" w:rsidR="003920BC" w:rsidRDefault="003920BC" w:rsidP="00A052D8">
            <w:pPr>
              <w:rPr>
                <w:rFonts w:cs="Arial"/>
                <w:szCs w:val="20"/>
              </w:rPr>
            </w:pPr>
          </w:p>
          <w:p w14:paraId="5BCB6924" w14:textId="77777777" w:rsidR="008F2922" w:rsidRDefault="008F2922" w:rsidP="00A052D8">
            <w:pPr>
              <w:rPr>
                <w:rFonts w:cs="Arial"/>
                <w:szCs w:val="20"/>
              </w:rPr>
            </w:pPr>
          </w:p>
          <w:p w14:paraId="3E8F2567" w14:textId="77777777" w:rsidR="008F2922" w:rsidRDefault="008F2922" w:rsidP="00A052D8">
            <w:pPr>
              <w:rPr>
                <w:rFonts w:cs="Arial"/>
                <w:szCs w:val="20"/>
              </w:rPr>
            </w:pPr>
          </w:p>
          <w:p w14:paraId="0E1950F7" w14:textId="77777777" w:rsidR="008F2922" w:rsidRDefault="008F2922" w:rsidP="00A052D8">
            <w:pPr>
              <w:rPr>
                <w:rFonts w:cs="Arial"/>
                <w:szCs w:val="20"/>
              </w:rPr>
            </w:pPr>
          </w:p>
          <w:p w14:paraId="4DA5E04A" w14:textId="77777777" w:rsidR="008F2922" w:rsidRDefault="008F2922" w:rsidP="00A052D8">
            <w:pPr>
              <w:rPr>
                <w:rFonts w:cs="Arial"/>
                <w:szCs w:val="20"/>
              </w:rPr>
            </w:pPr>
          </w:p>
          <w:p w14:paraId="0F7C0AD9" w14:textId="77777777" w:rsidR="008F2922" w:rsidRDefault="008F2922" w:rsidP="00A052D8">
            <w:pPr>
              <w:rPr>
                <w:rFonts w:cs="Arial"/>
                <w:szCs w:val="20"/>
              </w:rPr>
            </w:pPr>
          </w:p>
          <w:p w14:paraId="60B8F019" w14:textId="77777777" w:rsidR="008F2922" w:rsidRDefault="008F2922" w:rsidP="00A052D8">
            <w:pPr>
              <w:rPr>
                <w:rFonts w:cs="Arial"/>
                <w:szCs w:val="20"/>
              </w:rPr>
            </w:pPr>
          </w:p>
          <w:p w14:paraId="715F9513" w14:textId="77777777" w:rsidR="008F2922" w:rsidRDefault="008F2922" w:rsidP="00A052D8">
            <w:pPr>
              <w:rPr>
                <w:rFonts w:cs="Arial"/>
                <w:szCs w:val="20"/>
              </w:rPr>
            </w:pPr>
          </w:p>
          <w:p w14:paraId="09A3D55E" w14:textId="7E228F27" w:rsidR="008F2922" w:rsidRPr="003920BC" w:rsidRDefault="008F2922" w:rsidP="00A052D8">
            <w:pPr>
              <w:rPr>
                <w:rFonts w:cs="Arial"/>
                <w:szCs w:val="20"/>
              </w:rPr>
            </w:pPr>
          </w:p>
        </w:tc>
      </w:tr>
    </w:tbl>
    <w:p w14:paraId="592DE966" w14:textId="1508A188" w:rsidR="008000F1" w:rsidRDefault="008000F1" w:rsidP="005E4019">
      <w:pPr>
        <w:pStyle w:val="Heading1"/>
        <w:numPr>
          <w:ilvl w:val="0"/>
          <w:numId w:val="3"/>
        </w:numPr>
        <w:sectPr w:rsidR="008000F1" w:rsidSect="00AC5CAE">
          <w:pgSz w:w="12240" w:h="15840"/>
          <w:pgMar w:top="1440" w:right="1440" w:bottom="1440" w:left="1440" w:header="720" w:footer="720" w:gutter="0"/>
          <w:cols w:space="720"/>
          <w:docGrid w:linePitch="360"/>
        </w:sectPr>
      </w:pPr>
    </w:p>
    <w:p w14:paraId="614150B1" w14:textId="43DB8094" w:rsidR="004D04F7" w:rsidRDefault="004D04F7" w:rsidP="005E4019">
      <w:pPr>
        <w:pStyle w:val="Heading1"/>
        <w:numPr>
          <w:ilvl w:val="0"/>
          <w:numId w:val="3"/>
        </w:numPr>
      </w:pPr>
      <w:bookmarkStart w:id="96" w:name="_Toc197621281"/>
      <w:r>
        <w:lastRenderedPageBreak/>
        <w:t xml:space="preserve">Toolkit of </w:t>
      </w:r>
      <w:r w:rsidR="00252CCC">
        <w:t>R</w:t>
      </w:r>
      <w:r w:rsidR="00F543FB">
        <w:t>esources</w:t>
      </w:r>
      <w:bookmarkEnd w:id="96"/>
    </w:p>
    <w:p w14:paraId="24E39AAF" w14:textId="1F6A4331" w:rsidR="004B73CD" w:rsidRPr="004B73CD" w:rsidRDefault="00B85920" w:rsidP="004B73CD">
      <w:r>
        <w:rPr>
          <w:rFonts w:cs="Arial"/>
          <w:noProof/>
        </w:rPr>
        <w:drawing>
          <wp:anchor distT="0" distB="0" distL="114300" distR="114300" simplePos="0" relativeHeight="251658259" behindDoc="0" locked="0" layoutInCell="1" allowOverlap="1" wp14:anchorId="39A92036" wp14:editId="5B279879">
            <wp:simplePos x="0" y="0"/>
            <wp:positionH relativeFrom="margin">
              <wp:posOffset>123825</wp:posOffset>
            </wp:positionH>
            <wp:positionV relativeFrom="paragraph">
              <wp:posOffset>124460</wp:posOffset>
            </wp:positionV>
            <wp:extent cx="419100" cy="419100"/>
            <wp:effectExtent l="0" t="0" r="0" b="0"/>
            <wp:wrapNone/>
            <wp:docPr id="987162786" name="Graphic 14" descr="First aid k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62786" name="Graphic 987162786" descr="First aid kit with solid fill"/>
                    <pic:cNvPicPr/>
                  </pic:nvPicPr>
                  <pic:blipFill>
                    <a:blip r:embed="rId53">
                      <a:extLst>
                        <a:ext uri="{96DAC541-7B7A-43D3-8B79-37D633B846F1}">
                          <asvg:svgBlip xmlns:asvg="http://schemas.microsoft.com/office/drawing/2016/SVG/main" r:embed="rId54"/>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4B73CD">
        <w:rPr>
          <w:i/>
          <w:noProof/>
        </w:rPr>
        <mc:AlternateContent>
          <mc:Choice Requires="wps">
            <w:drawing>
              <wp:anchor distT="0" distB="0" distL="114300" distR="114300" simplePos="0" relativeHeight="251658245" behindDoc="0" locked="0" layoutInCell="1" allowOverlap="1" wp14:anchorId="57B15C75" wp14:editId="7FB3F9E3">
                <wp:simplePos x="0" y="0"/>
                <wp:positionH relativeFrom="margin">
                  <wp:align>left</wp:align>
                </wp:positionH>
                <wp:positionV relativeFrom="paragraph">
                  <wp:posOffset>11098</wp:posOffset>
                </wp:positionV>
                <wp:extent cx="6000750" cy="619125"/>
                <wp:effectExtent l="0" t="0" r="19050" b="28575"/>
                <wp:wrapNone/>
                <wp:docPr id="1452811125" name="Rectangle: Rounded Corners 6"/>
                <wp:cNvGraphicFramePr/>
                <a:graphic xmlns:a="http://schemas.openxmlformats.org/drawingml/2006/main">
                  <a:graphicData uri="http://schemas.microsoft.com/office/word/2010/wordprocessingShape">
                    <wps:wsp>
                      <wps:cNvSpPr/>
                      <wps:spPr>
                        <a:xfrm>
                          <a:off x="0" y="0"/>
                          <a:ext cx="6000750" cy="619125"/>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77E2850" w14:textId="2FFDD9BC" w:rsidR="004B73CD" w:rsidRDefault="004B73CD" w:rsidP="00CB4602">
                            <w:pPr>
                              <w:ind w:left="720"/>
                            </w:pPr>
                            <w:r w:rsidRPr="5B6439BB">
                              <w:rPr>
                                <w:rFonts w:cs="Arial"/>
                              </w:rPr>
                              <w:t>Career development should be a multi-pronged approach, leveraging on a mix of resources tailored to your needs and aspirations.</w:t>
                            </w:r>
                            <w:r>
                              <w:rPr>
                                <w:rFonts w:cs="Arial"/>
                              </w:rPr>
                              <w:t xml:space="preserve"> In the table below, p</w:t>
                            </w:r>
                            <w:r w:rsidRPr="000B058A">
                              <w:rPr>
                                <w:rFonts w:cs="Arial"/>
                              </w:rPr>
                              <w:t>lease identify the resources that you consider relevant or useful to support your career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B15C75" id="_x0000_s1043" style="position:absolute;margin-left:0;margin-top:.85pt;width:472.5pt;height:48.75pt;z-index:251658245;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" fillcolor="#a02b93 [3208]" strokecolor="#170615 [488]" strokeweight="1pt">
                <v:stroke joinstyle="miter"/>
                <v:textbox>
                  <w:txbxContent>
                    <w:p w14:paraId="377E2850" w14:textId="2FFDD9BC" w:rsidR="004B73CD" w:rsidRDefault="004B73CD" w:rsidP="00CB4602">
                      <w:pPr>
                        <w:ind w:left="720"/>
                      </w:pPr>
                      <w:r w:rsidRPr="5B6439BB">
                        <w:rPr>
                          <w:rFonts w:cs="Arial"/>
                        </w:rPr>
                        <w:t>Career development should be a multi-pronged approach, leveraging on a mix of resources tailored to your needs and aspirations.</w:t>
                      </w:r>
                      <w:r>
                        <w:rPr>
                          <w:rFonts w:cs="Arial"/>
                        </w:rPr>
                        <w:t xml:space="preserve"> In the table below, p</w:t>
                      </w:r>
                      <w:r w:rsidRPr="000B058A">
                        <w:rPr>
                          <w:rFonts w:cs="Arial"/>
                        </w:rPr>
                        <w:t>lease identify the resources that you consider relevant or useful to support your career development.</w:t>
                      </w:r>
                    </w:p>
                  </w:txbxContent>
                </v:textbox>
                <w10:wrap anchorx="margin"/>
              </v:roundrect>
            </w:pict>
          </mc:Fallback>
        </mc:AlternateContent>
      </w:r>
    </w:p>
    <w:p w14:paraId="2D63A0D3" w14:textId="655A91FC" w:rsidR="004B73CD" w:rsidRPr="004B73CD" w:rsidRDefault="004B73CD" w:rsidP="004B73CD"/>
    <w:p w14:paraId="1F902E2F" w14:textId="7E690ED0" w:rsidR="00CB4602" w:rsidRPr="00C03F5F" w:rsidRDefault="00CB4602" w:rsidP="5B6439BB">
      <w:pPr>
        <w:jc w:val="both"/>
        <w:rPr>
          <w:rFonts w:cs="Arial"/>
        </w:rPr>
      </w:pPr>
    </w:p>
    <w:tbl>
      <w:tblPr>
        <w:tblStyle w:val="TableGrid"/>
        <w:tblW w:w="0" w:type="auto"/>
        <w:tblLook w:val="04A0" w:firstRow="1" w:lastRow="0" w:firstColumn="1" w:lastColumn="0" w:noHBand="0" w:noVBand="1"/>
      </w:tblPr>
      <w:tblGrid>
        <w:gridCol w:w="3116"/>
        <w:gridCol w:w="1379"/>
        <w:gridCol w:w="1738"/>
        <w:gridCol w:w="3117"/>
      </w:tblGrid>
      <w:tr w:rsidR="00F543FB" w14:paraId="481D1650" w14:textId="77777777" w:rsidTr="009E5B6A">
        <w:tc>
          <w:tcPr>
            <w:tcW w:w="3116" w:type="dxa"/>
            <w:shd w:val="clear" w:color="auto" w:fill="156082" w:themeFill="accent1"/>
          </w:tcPr>
          <w:p w14:paraId="582321A6" w14:textId="5268A69D" w:rsidR="00F543FB" w:rsidRPr="00F543FB" w:rsidRDefault="00F543FB" w:rsidP="00F543FB">
            <w:pPr>
              <w:rPr>
                <w:rFonts w:cs="Arial"/>
                <w:b/>
                <w:bCs/>
                <w:color w:val="FFFFFF" w:themeColor="background1"/>
                <w:szCs w:val="20"/>
              </w:rPr>
            </w:pPr>
            <w:r w:rsidRPr="00F543FB">
              <w:rPr>
                <w:rFonts w:cs="Arial"/>
                <w:b/>
                <w:bCs/>
                <w:color w:val="FFFFFF" w:themeColor="background1"/>
                <w:szCs w:val="20"/>
              </w:rPr>
              <w:t xml:space="preserve">Self-help Resources </w:t>
            </w:r>
          </w:p>
          <w:p w14:paraId="32E849C2" w14:textId="3C117B01" w:rsidR="00F543FB" w:rsidRPr="00A37802" w:rsidRDefault="00F543FB" w:rsidP="00A37802">
            <w:pPr>
              <w:rPr>
                <w:rFonts w:cs="Arial"/>
                <w:color w:val="FFFFFF" w:themeColor="background1"/>
                <w:szCs w:val="20"/>
              </w:rPr>
            </w:pPr>
          </w:p>
          <w:p w14:paraId="6F44E44E" w14:textId="77777777" w:rsidR="00F543FB" w:rsidRPr="00A37802" w:rsidRDefault="00F543FB" w:rsidP="00642856">
            <w:pPr>
              <w:jc w:val="both"/>
              <w:rPr>
                <w:rFonts w:cs="Arial"/>
                <w:i/>
                <w:iCs/>
                <w:color w:val="FFFFFF" w:themeColor="background1"/>
                <w:szCs w:val="20"/>
              </w:rPr>
            </w:pPr>
          </w:p>
        </w:tc>
        <w:tc>
          <w:tcPr>
            <w:tcW w:w="3117" w:type="dxa"/>
            <w:gridSpan w:val="2"/>
            <w:shd w:val="clear" w:color="auto" w:fill="156082" w:themeFill="accent1"/>
          </w:tcPr>
          <w:p w14:paraId="025BBB4B" w14:textId="777C205D" w:rsidR="00F543FB" w:rsidRDefault="00F543FB" w:rsidP="00642856">
            <w:pPr>
              <w:jc w:val="both"/>
              <w:rPr>
                <w:rFonts w:cs="Arial"/>
                <w:b/>
                <w:bCs/>
                <w:color w:val="FFFFFF" w:themeColor="background1"/>
                <w:szCs w:val="20"/>
              </w:rPr>
            </w:pPr>
            <w:r w:rsidRPr="00F543FB">
              <w:rPr>
                <w:rFonts w:cs="Arial"/>
                <w:b/>
                <w:bCs/>
                <w:color w:val="FFFFFF" w:themeColor="background1"/>
                <w:szCs w:val="20"/>
              </w:rPr>
              <w:t>On-the-Job Learning</w:t>
            </w:r>
          </w:p>
          <w:p w14:paraId="40F76DAF" w14:textId="5DA2B117" w:rsidR="00F543FB" w:rsidRPr="00A37802" w:rsidRDefault="00F543FB" w:rsidP="00F543FB">
            <w:pPr>
              <w:jc w:val="both"/>
              <w:rPr>
                <w:rFonts w:cs="Arial"/>
                <w:i/>
                <w:iCs/>
                <w:color w:val="FFFFFF" w:themeColor="background1"/>
                <w:szCs w:val="20"/>
              </w:rPr>
            </w:pPr>
          </w:p>
        </w:tc>
        <w:tc>
          <w:tcPr>
            <w:tcW w:w="3117" w:type="dxa"/>
            <w:shd w:val="clear" w:color="auto" w:fill="156082" w:themeFill="accent1"/>
          </w:tcPr>
          <w:p w14:paraId="6B9625E3" w14:textId="69DE53DF" w:rsidR="00F543FB" w:rsidRDefault="00F543FB" w:rsidP="00642856">
            <w:pPr>
              <w:jc w:val="both"/>
              <w:rPr>
                <w:rFonts w:cs="Arial"/>
                <w:b/>
                <w:bCs/>
                <w:color w:val="FFFFFF" w:themeColor="background1"/>
                <w:szCs w:val="20"/>
              </w:rPr>
            </w:pPr>
            <w:r w:rsidRPr="00F543FB">
              <w:rPr>
                <w:rFonts w:cs="Arial"/>
                <w:b/>
                <w:bCs/>
                <w:color w:val="FFFFFF" w:themeColor="background1"/>
                <w:szCs w:val="20"/>
              </w:rPr>
              <w:t>Training &amp; Courses</w:t>
            </w:r>
          </w:p>
          <w:p w14:paraId="6F37BB65" w14:textId="5FBE9AEF" w:rsidR="00F543FB" w:rsidRPr="00A37802" w:rsidRDefault="00F543FB" w:rsidP="00642856">
            <w:pPr>
              <w:jc w:val="both"/>
              <w:rPr>
                <w:rFonts w:cs="Arial"/>
                <w:i/>
                <w:iCs/>
                <w:color w:val="FFFFFF" w:themeColor="background1"/>
                <w:szCs w:val="20"/>
              </w:rPr>
            </w:pPr>
          </w:p>
        </w:tc>
      </w:tr>
      <w:tr w:rsidR="00F543FB" w14:paraId="3226C179" w14:textId="77777777" w:rsidTr="009E5B6A">
        <w:tc>
          <w:tcPr>
            <w:tcW w:w="3116" w:type="dxa"/>
          </w:tcPr>
          <w:p w14:paraId="26FDFBAF" w14:textId="74348261" w:rsidR="00F543FB" w:rsidRPr="00804467" w:rsidRDefault="00547F30" w:rsidP="00642856">
            <w:pPr>
              <w:jc w:val="both"/>
              <w:rPr>
                <w:rFonts w:cs="Arial"/>
                <w:i/>
                <w:iCs/>
                <w:color w:val="ADADAD" w:themeColor="background2" w:themeShade="BF"/>
                <w:szCs w:val="20"/>
              </w:rPr>
            </w:pPr>
            <w:r>
              <w:rPr>
                <w:rFonts w:cs="Arial"/>
                <w:i/>
                <w:iCs/>
                <w:color w:val="ADADAD" w:themeColor="background2" w:themeShade="BF"/>
                <w:szCs w:val="20"/>
              </w:rPr>
              <w:t>eg,</w:t>
            </w:r>
            <w:r w:rsidR="00804467" w:rsidRPr="00804467">
              <w:rPr>
                <w:rFonts w:cs="Arial"/>
                <w:i/>
                <w:iCs/>
                <w:color w:val="ADADAD" w:themeColor="background2" w:themeShade="BF"/>
                <w:szCs w:val="20"/>
              </w:rPr>
              <w:t xml:space="preserve"> Singapore Law Watch, leverage SAL C$ to purchase textbooks</w:t>
            </w:r>
          </w:p>
          <w:p w14:paraId="56739EE2" w14:textId="70883B2E" w:rsidR="00B9497B" w:rsidRDefault="00B9497B" w:rsidP="00642856">
            <w:pPr>
              <w:jc w:val="both"/>
              <w:rPr>
                <w:rFonts w:cs="Arial"/>
                <w:i/>
                <w:iCs/>
                <w:szCs w:val="20"/>
              </w:rPr>
            </w:pPr>
          </w:p>
          <w:p w14:paraId="0C9D4BBD" w14:textId="77777777" w:rsidR="00B9497B" w:rsidRDefault="00B9497B" w:rsidP="00642856">
            <w:pPr>
              <w:jc w:val="both"/>
              <w:rPr>
                <w:rFonts w:cs="Arial"/>
                <w:i/>
                <w:iCs/>
                <w:szCs w:val="20"/>
              </w:rPr>
            </w:pPr>
          </w:p>
          <w:p w14:paraId="2F601994" w14:textId="77777777" w:rsidR="00B9497B" w:rsidRDefault="00B9497B" w:rsidP="00642856">
            <w:pPr>
              <w:jc w:val="both"/>
              <w:rPr>
                <w:rFonts w:cs="Arial"/>
                <w:i/>
                <w:iCs/>
                <w:szCs w:val="20"/>
              </w:rPr>
            </w:pPr>
          </w:p>
          <w:p w14:paraId="3A9E4752" w14:textId="77777777" w:rsidR="00B9497B" w:rsidRDefault="00B9497B" w:rsidP="00642856">
            <w:pPr>
              <w:jc w:val="both"/>
              <w:rPr>
                <w:rFonts w:cs="Arial"/>
                <w:i/>
                <w:iCs/>
                <w:szCs w:val="20"/>
              </w:rPr>
            </w:pPr>
          </w:p>
          <w:p w14:paraId="354BB1C8" w14:textId="77777777" w:rsidR="00B9497B" w:rsidRDefault="00B9497B" w:rsidP="00642856">
            <w:pPr>
              <w:jc w:val="both"/>
              <w:rPr>
                <w:rFonts w:cs="Arial"/>
                <w:i/>
                <w:iCs/>
                <w:szCs w:val="20"/>
              </w:rPr>
            </w:pPr>
          </w:p>
          <w:p w14:paraId="3D935235" w14:textId="77777777" w:rsidR="00B9497B" w:rsidRDefault="00B9497B" w:rsidP="00642856">
            <w:pPr>
              <w:jc w:val="both"/>
              <w:rPr>
                <w:rFonts w:cs="Arial"/>
                <w:i/>
                <w:iCs/>
                <w:szCs w:val="20"/>
              </w:rPr>
            </w:pPr>
          </w:p>
          <w:p w14:paraId="44AF3EC9" w14:textId="77777777" w:rsidR="00B9497B" w:rsidRDefault="00B9497B" w:rsidP="00642856">
            <w:pPr>
              <w:jc w:val="both"/>
              <w:rPr>
                <w:rFonts w:cs="Arial"/>
                <w:i/>
                <w:iCs/>
                <w:szCs w:val="20"/>
              </w:rPr>
            </w:pPr>
          </w:p>
          <w:p w14:paraId="0D505E8F" w14:textId="77777777" w:rsidR="00B9497B" w:rsidRDefault="00B9497B" w:rsidP="00642856">
            <w:pPr>
              <w:jc w:val="both"/>
              <w:rPr>
                <w:rFonts w:cs="Arial"/>
                <w:i/>
                <w:iCs/>
                <w:szCs w:val="20"/>
              </w:rPr>
            </w:pPr>
          </w:p>
          <w:p w14:paraId="32DABCAF" w14:textId="77777777" w:rsidR="00B9497B" w:rsidRDefault="00B9497B" w:rsidP="00642856">
            <w:pPr>
              <w:jc w:val="both"/>
              <w:rPr>
                <w:rFonts w:cs="Arial"/>
                <w:i/>
                <w:iCs/>
                <w:szCs w:val="20"/>
              </w:rPr>
            </w:pPr>
          </w:p>
          <w:p w14:paraId="1DB891FB" w14:textId="77777777" w:rsidR="00B9497B" w:rsidRDefault="00B9497B" w:rsidP="00642856">
            <w:pPr>
              <w:jc w:val="both"/>
              <w:rPr>
                <w:rFonts w:cs="Arial"/>
                <w:i/>
                <w:iCs/>
                <w:szCs w:val="20"/>
              </w:rPr>
            </w:pPr>
          </w:p>
          <w:p w14:paraId="5C15AAF8" w14:textId="77777777" w:rsidR="00B9497B" w:rsidRDefault="00B9497B" w:rsidP="00642856">
            <w:pPr>
              <w:jc w:val="both"/>
              <w:rPr>
                <w:rFonts w:cs="Arial"/>
                <w:i/>
                <w:iCs/>
                <w:szCs w:val="20"/>
              </w:rPr>
            </w:pPr>
          </w:p>
          <w:p w14:paraId="3BD55022" w14:textId="77777777" w:rsidR="00B9497B" w:rsidRDefault="00B9497B" w:rsidP="00642856">
            <w:pPr>
              <w:jc w:val="both"/>
              <w:rPr>
                <w:rFonts w:cs="Arial"/>
                <w:i/>
                <w:iCs/>
                <w:szCs w:val="20"/>
              </w:rPr>
            </w:pPr>
          </w:p>
        </w:tc>
        <w:tc>
          <w:tcPr>
            <w:tcW w:w="3117" w:type="dxa"/>
            <w:gridSpan w:val="2"/>
          </w:tcPr>
          <w:p w14:paraId="57314F22" w14:textId="3FBE1F04" w:rsidR="00F543FB" w:rsidRPr="00804467" w:rsidRDefault="00547F30" w:rsidP="00642856">
            <w:pPr>
              <w:jc w:val="both"/>
              <w:rPr>
                <w:rFonts w:cs="Arial"/>
                <w:i/>
                <w:iCs/>
                <w:color w:val="ADADAD" w:themeColor="background2" w:themeShade="BF"/>
                <w:szCs w:val="20"/>
              </w:rPr>
            </w:pPr>
            <w:r>
              <w:rPr>
                <w:rFonts w:cs="Arial"/>
                <w:i/>
                <w:iCs/>
                <w:color w:val="ADADAD" w:themeColor="background2" w:themeShade="BF"/>
                <w:szCs w:val="20"/>
              </w:rPr>
              <w:t>eg,</w:t>
            </w:r>
            <w:r w:rsidR="00804467" w:rsidRPr="00804467">
              <w:rPr>
                <w:rFonts w:cs="Arial"/>
                <w:i/>
                <w:iCs/>
                <w:color w:val="ADADAD" w:themeColor="background2" w:themeShade="BF"/>
                <w:szCs w:val="20"/>
              </w:rPr>
              <w:t xml:space="preserve"> </w:t>
            </w:r>
            <w:r w:rsidR="009C2A42" w:rsidRPr="00804467">
              <w:rPr>
                <w:rFonts w:cs="Arial"/>
                <w:i/>
                <w:iCs/>
                <w:color w:val="ADADAD" w:themeColor="background2" w:themeShade="BF"/>
                <w:szCs w:val="20"/>
              </w:rPr>
              <w:t>take</w:t>
            </w:r>
            <w:r w:rsidR="00804467" w:rsidRPr="00804467">
              <w:rPr>
                <w:rFonts w:cs="Arial"/>
                <w:i/>
                <w:iCs/>
                <w:color w:val="ADADAD" w:themeColor="background2" w:themeShade="BF"/>
                <w:szCs w:val="20"/>
              </w:rPr>
              <w:t xml:space="preserve"> on work opportunities that relate to skill gap, request help and feedback from peers / mentor, leverage on firm resources</w:t>
            </w:r>
          </w:p>
          <w:p w14:paraId="74A92331" w14:textId="54D69CC9" w:rsidR="00B9497B" w:rsidRPr="00804467" w:rsidRDefault="00B9497B" w:rsidP="00642856">
            <w:pPr>
              <w:jc w:val="both"/>
              <w:rPr>
                <w:rFonts w:cs="Arial"/>
                <w:i/>
                <w:iCs/>
                <w:color w:val="ADADAD" w:themeColor="background2" w:themeShade="BF"/>
                <w:szCs w:val="20"/>
              </w:rPr>
            </w:pPr>
          </w:p>
          <w:p w14:paraId="6737DA3E" w14:textId="77777777" w:rsidR="00B9497B" w:rsidRDefault="00B9497B" w:rsidP="00642856">
            <w:pPr>
              <w:jc w:val="both"/>
              <w:rPr>
                <w:rFonts w:cs="Arial"/>
                <w:i/>
                <w:iCs/>
                <w:color w:val="ADADAD" w:themeColor="background2" w:themeShade="BF"/>
                <w:szCs w:val="20"/>
              </w:rPr>
            </w:pPr>
          </w:p>
          <w:p w14:paraId="2B9159B2" w14:textId="77777777" w:rsidR="009E5B6A" w:rsidRDefault="009E5B6A" w:rsidP="00642856">
            <w:pPr>
              <w:jc w:val="both"/>
              <w:rPr>
                <w:rFonts w:cs="Arial"/>
                <w:i/>
                <w:iCs/>
                <w:color w:val="ADADAD" w:themeColor="background2" w:themeShade="BF"/>
                <w:szCs w:val="20"/>
              </w:rPr>
            </w:pPr>
          </w:p>
          <w:p w14:paraId="3F060EA0" w14:textId="77777777" w:rsidR="009E5B6A" w:rsidRDefault="009E5B6A" w:rsidP="00642856">
            <w:pPr>
              <w:jc w:val="both"/>
              <w:rPr>
                <w:rFonts w:cs="Arial"/>
                <w:i/>
                <w:iCs/>
                <w:color w:val="ADADAD" w:themeColor="background2" w:themeShade="BF"/>
                <w:szCs w:val="20"/>
              </w:rPr>
            </w:pPr>
          </w:p>
          <w:p w14:paraId="53FE9CC9" w14:textId="77777777" w:rsidR="009E5B6A" w:rsidRDefault="009E5B6A" w:rsidP="00642856">
            <w:pPr>
              <w:jc w:val="both"/>
              <w:rPr>
                <w:rFonts w:cs="Arial"/>
                <w:i/>
                <w:iCs/>
                <w:color w:val="ADADAD" w:themeColor="background2" w:themeShade="BF"/>
                <w:szCs w:val="20"/>
              </w:rPr>
            </w:pPr>
          </w:p>
          <w:p w14:paraId="2BDC3004" w14:textId="77777777" w:rsidR="009E5B6A" w:rsidRDefault="009E5B6A" w:rsidP="00642856">
            <w:pPr>
              <w:jc w:val="both"/>
              <w:rPr>
                <w:rFonts w:cs="Arial"/>
                <w:i/>
                <w:iCs/>
                <w:color w:val="ADADAD" w:themeColor="background2" w:themeShade="BF"/>
                <w:szCs w:val="20"/>
              </w:rPr>
            </w:pPr>
          </w:p>
          <w:p w14:paraId="3BB23930" w14:textId="77777777" w:rsidR="009E5B6A" w:rsidRDefault="009E5B6A" w:rsidP="00642856">
            <w:pPr>
              <w:jc w:val="both"/>
              <w:rPr>
                <w:rFonts w:cs="Arial"/>
                <w:i/>
                <w:iCs/>
                <w:color w:val="ADADAD" w:themeColor="background2" w:themeShade="BF"/>
                <w:szCs w:val="20"/>
              </w:rPr>
            </w:pPr>
          </w:p>
          <w:p w14:paraId="64FC95DA" w14:textId="77777777" w:rsidR="009E5B6A" w:rsidRDefault="009E5B6A" w:rsidP="00642856">
            <w:pPr>
              <w:jc w:val="both"/>
              <w:rPr>
                <w:rFonts w:cs="Arial"/>
                <w:i/>
                <w:iCs/>
                <w:color w:val="ADADAD" w:themeColor="background2" w:themeShade="BF"/>
                <w:szCs w:val="20"/>
              </w:rPr>
            </w:pPr>
          </w:p>
          <w:p w14:paraId="2D708461" w14:textId="77777777" w:rsidR="009E5B6A" w:rsidRDefault="009E5B6A" w:rsidP="00642856">
            <w:pPr>
              <w:jc w:val="both"/>
              <w:rPr>
                <w:rFonts w:cs="Arial"/>
                <w:i/>
                <w:iCs/>
                <w:color w:val="ADADAD" w:themeColor="background2" w:themeShade="BF"/>
                <w:szCs w:val="20"/>
              </w:rPr>
            </w:pPr>
          </w:p>
          <w:p w14:paraId="3EF95204" w14:textId="77777777" w:rsidR="009E5B6A" w:rsidRDefault="009E5B6A" w:rsidP="00642856">
            <w:pPr>
              <w:jc w:val="both"/>
              <w:rPr>
                <w:rFonts w:cs="Arial"/>
                <w:i/>
                <w:iCs/>
                <w:color w:val="ADADAD" w:themeColor="background2" w:themeShade="BF"/>
                <w:szCs w:val="20"/>
              </w:rPr>
            </w:pPr>
          </w:p>
          <w:p w14:paraId="1F8ED577" w14:textId="77777777" w:rsidR="009E5B6A" w:rsidRDefault="009E5B6A" w:rsidP="00642856">
            <w:pPr>
              <w:jc w:val="both"/>
              <w:rPr>
                <w:rFonts w:cs="Arial"/>
                <w:i/>
                <w:iCs/>
                <w:color w:val="ADADAD" w:themeColor="background2" w:themeShade="BF"/>
                <w:szCs w:val="20"/>
              </w:rPr>
            </w:pPr>
          </w:p>
          <w:p w14:paraId="228AD9CA" w14:textId="77777777" w:rsidR="009E5B6A" w:rsidRDefault="009E5B6A" w:rsidP="00642856">
            <w:pPr>
              <w:jc w:val="both"/>
              <w:rPr>
                <w:rFonts w:cs="Arial"/>
                <w:i/>
                <w:iCs/>
                <w:color w:val="ADADAD" w:themeColor="background2" w:themeShade="BF"/>
                <w:szCs w:val="20"/>
              </w:rPr>
            </w:pPr>
          </w:p>
          <w:p w14:paraId="67510EDC" w14:textId="77777777" w:rsidR="009E5B6A" w:rsidRDefault="009E5B6A" w:rsidP="00642856">
            <w:pPr>
              <w:jc w:val="both"/>
              <w:rPr>
                <w:rFonts w:cs="Arial"/>
                <w:i/>
                <w:iCs/>
                <w:color w:val="ADADAD" w:themeColor="background2" w:themeShade="BF"/>
                <w:szCs w:val="20"/>
              </w:rPr>
            </w:pPr>
          </w:p>
          <w:p w14:paraId="35AB7201" w14:textId="77777777" w:rsidR="009E5B6A" w:rsidRDefault="009E5B6A" w:rsidP="00642856">
            <w:pPr>
              <w:jc w:val="both"/>
              <w:rPr>
                <w:rFonts w:cs="Arial"/>
                <w:i/>
                <w:iCs/>
                <w:color w:val="ADADAD" w:themeColor="background2" w:themeShade="BF"/>
                <w:szCs w:val="20"/>
              </w:rPr>
            </w:pPr>
          </w:p>
          <w:p w14:paraId="2115A441" w14:textId="77777777" w:rsidR="009E5B6A" w:rsidRDefault="009E5B6A" w:rsidP="00642856">
            <w:pPr>
              <w:jc w:val="both"/>
              <w:rPr>
                <w:rFonts w:cs="Arial"/>
                <w:i/>
                <w:iCs/>
                <w:color w:val="ADADAD" w:themeColor="background2" w:themeShade="BF"/>
                <w:szCs w:val="20"/>
              </w:rPr>
            </w:pPr>
          </w:p>
          <w:p w14:paraId="1B2B25B2" w14:textId="77777777" w:rsidR="009E5B6A" w:rsidRDefault="009E5B6A" w:rsidP="00642856">
            <w:pPr>
              <w:jc w:val="both"/>
              <w:rPr>
                <w:rFonts w:cs="Arial"/>
                <w:i/>
                <w:iCs/>
                <w:color w:val="ADADAD" w:themeColor="background2" w:themeShade="BF"/>
                <w:szCs w:val="20"/>
              </w:rPr>
            </w:pPr>
          </w:p>
          <w:p w14:paraId="1EADF744" w14:textId="77777777" w:rsidR="009E5B6A" w:rsidRDefault="009E5B6A" w:rsidP="00642856">
            <w:pPr>
              <w:jc w:val="both"/>
              <w:rPr>
                <w:rFonts w:cs="Arial"/>
                <w:i/>
                <w:iCs/>
                <w:color w:val="ADADAD" w:themeColor="background2" w:themeShade="BF"/>
                <w:szCs w:val="20"/>
              </w:rPr>
            </w:pPr>
          </w:p>
          <w:p w14:paraId="2762370F" w14:textId="77777777" w:rsidR="009E5B6A" w:rsidRDefault="009E5B6A" w:rsidP="00642856">
            <w:pPr>
              <w:jc w:val="both"/>
              <w:rPr>
                <w:rFonts w:cs="Arial"/>
                <w:i/>
                <w:iCs/>
                <w:color w:val="ADADAD" w:themeColor="background2" w:themeShade="BF"/>
                <w:szCs w:val="20"/>
              </w:rPr>
            </w:pPr>
          </w:p>
          <w:p w14:paraId="1F92EB27" w14:textId="77777777" w:rsidR="009E5B6A" w:rsidRDefault="009E5B6A" w:rsidP="00642856">
            <w:pPr>
              <w:jc w:val="both"/>
              <w:rPr>
                <w:rFonts w:cs="Arial"/>
                <w:i/>
                <w:iCs/>
                <w:color w:val="ADADAD" w:themeColor="background2" w:themeShade="BF"/>
                <w:szCs w:val="20"/>
              </w:rPr>
            </w:pPr>
          </w:p>
          <w:p w14:paraId="48468EA6" w14:textId="77777777" w:rsidR="009E5B6A" w:rsidRDefault="009E5B6A" w:rsidP="00642856">
            <w:pPr>
              <w:jc w:val="both"/>
              <w:rPr>
                <w:rFonts w:cs="Arial"/>
                <w:i/>
                <w:iCs/>
                <w:color w:val="ADADAD" w:themeColor="background2" w:themeShade="BF"/>
                <w:szCs w:val="20"/>
              </w:rPr>
            </w:pPr>
          </w:p>
          <w:p w14:paraId="017002CB" w14:textId="77777777" w:rsidR="009E5B6A" w:rsidRPr="00804467" w:rsidRDefault="009E5B6A" w:rsidP="00642856">
            <w:pPr>
              <w:jc w:val="both"/>
              <w:rPr>
                <w:rFonts w:cs="Arial"/>
                <w:i/>
                <w:iCs/>
                <w:color w:val="ADADAD" w:themeColor="background2" w:themeShade="BF"/>
                <w:szCs w:val="20"/>
              </w:rPr>
            </w:pPr>
          </w:p>
        </w:tc>
        <w:tc>
          <w:tcPr>
            <w:tcW w:w="3117" w:type="dxa"/>
          </w:tcPr>
          <w:p w14:paraId="74E10AC0" w14:textId="41700EBF" w:rsidR="00F543FB" w:rsidRPr="00804467" w:rsidRDefault="00804467" w:rsidP="00642856">
            <w:pPr>
              <w:jc w:val="both"/>
              <w:rPr>
                <w:rFonts w:cs="Arial"/>
                <w:i/>
                <w:iCs/>
                <w:color w:val="ADADAD" w:themeColor="background2" w:themeShade="BF"/>
                <w:szCs w:val="20"/>
              </w:rPr>
            </w:pPr>
            <w:r w:rsidRPr="00804467">
              <w:rPr>
                <w:rFonts w:cs="Arial"/>
                <w:i/>
                <w:iCs/>
                <w:color w:val="ADADAD" w:themeColor="background2" w:themeShade="BF"/>
                <w:szCs w:val="20"/>
              </w:rPr>
              <w:t>Refer to SAL’s Training Roadmap and/or SILE’s CALAS</w:t>
            </w:r>
          </w:p>
          <w:p w14:paraId="0464F5B3" w14:textId="013786D1" w:rsidR="00B9497B" w:rsidRPr="00804467" w:rsidRDefault="00B9497B" w:rsidP="00642856">
            <w:pPr>
              <w:jc w:val="both"/>
              <w:rPr>
                <w:rFonts w:cs="Arial"/>
                <w:i/>
                <w:iCs/>
                <w:color w:val="ADADAD" w:themeColor="background2" w:themeShade="BF"/>
                <w:szCs w:val="20"/>
              </w:rPr>
            </w:pPr>
          </w:p>
          <w:p w14:paraId="3260A037" w14:textId="77777777" w:rsidR="00B9497B" w:rsidRPr="00804467" w:rsidRDefault="00B9497B" w:rsidP="00642856">
            <w:pPr>
              <w:jc w:val="both"/>
              <w:rPr>
                <w:rFonts w:cs="Arial"/>
                <w:i/>
                <w:iCs/>
                <w:color w:val="ADADAD" w:themeColor="background2" w:themeShade="BF"/>
                <w:szCs w:val="20"/>
              </w:rPr>
            </w:pPr>
          </w:p>
          <w:p w14:paraId="0FDAAA90" w14:textId="77777777" w:rsidR="00B9497B" w:rsidRPr="00804467" w:rsidRDefault="00B9497B" w:rsidP="00642856">
            <w:pPr>
              <w:jc w:val="both"/>
              <w:rPr>
                <w:rFonts w:cs="Arial"/>
                <w:i/>
                <w:iCs/>
                <w:color w:val="ADADAD" w:themeColor="background2" w:themeShade="BF"/>
                <w:szCs w:val="20"/>
              </w:rPr>
            </w:pPr>
          </w:p>
          <w:p w14:paraId="6C7DEBB2" w14:textId="77777777" w:rsidR="00B9497B" w:rsidRPr="00804467" w:rsidRDefault="00B9497B" w:rsidP="00642856">
            <w:pPr>
              <w:jc w:val="both"/>
              <w:rPr>
                <w:rFonts w:cs="Arial"/>
                <w:i/>
                <w:iCs/>
                <w:color w:val="ADADAD" w:themeColor="background2" w:themeShade="BF"/>
                <w:szCs w:val="20"/>
              </w:rPr>
            </w:pPr>
          </w:p>
          <w:p w14:paraId="0AE40843" w14:textId="77777777" w:rsidR="00B9497B" w:rsidRPr="00804467" w:rsidRDefault="00B9497B" w:rsidP="00642856">
            <w:pPr>
              <w:jc w:val="both"/>
              <w:rPr>
                <w:rFonts w:cs="Arial"/>
                <w:i/>
                <w:iCs/>
                <w:color w:val="ADADAD" w:themeColor="background2" w:themeShade="BF"/>
                <w:szCs w:val="20"/>
              </w:rPr>
            </w:pPr>
          </w:p>
          <w:p w14:paraId="61C75B18" w14:textId="77777777" w:rsidR="00B9497B" w:rsidRPr="00804467" w:rsidRDefault="00B9497B" w:rsidP="00642856">
            <w:pPr>
              <w:jc w:val="both"/>
              <w:rPr>
                <w:rFonts w:cs="Arial"/>
                <w:i/>
                <w:iCs/>
                <w:color w:val="ADADAD" w:themeColor="background2" w:themeShade="BF"/>
                <w:szCs w:val="20"/>
              </w:rPr>
            </w:pPr>
          </w:p>
          <w:p w14:paraId="650B2CB6" w14:textId="77777777" w:rsidR="00B9497B" w:rsidRPr="00804467" w:rsidRDefault="00B9497B" w:rsidP="00642856">
            <w:pPr>
              <w:jc w:val="both"/>
              <w:rPr>
                <w:rFonts w:cs="Arial"/>
                <w:i/>
                <w:iCs/>
                <w:color w:val="ADADAD" w:themeColor="background2" w:themeShade="BF"/>
                <w:szCs w:val="20"/>
              </w:rPr>
            </w:pPr>
          </w:p>
          <w:p w14:paraId="03628C4E" w14:textId="77777777" w:rsidR="00B9497B" w:rsidRPr="00804467" w:rsidRDefault="00B9497B" w:rsidP="00642856">
            <w:pPr>
              <w:jc w:val="both"/>
              <w:rPr>
                <w:rFonts w:cs="Arial"/>
                <w:i/>
                <w:iCs/>
                <w:color w:val="ADADAD" w:themeColor="background2" w:themeShade="BF"/>
                <w:szCs w:val="20"/>
              </w:rPr>
            </w:pPr>
          </w:p>
          <w:p w14:paraId="5A2962A8" w14:textId="77777777" w:rsidR="00B9497B" w:rsidRPr="00804467" w:rsidRDefault="00B9497B" w:rsidP="00642856">
            <w:pPr>
              <w:jc w:val="both"/>
              <w:rPr>
                <w:rFonts w:cs="Arial"/>
                <w:i/>
                <w:iCs/>
                <w:color w:val="ADADAD" w:themeColor="background2" w:themeShade="BF"/>
                <w:szCs w:val="20"/>
              </w:rPr>
            </w:pPr>
          </w:p>
          <w:p w14:paraId="130D8F5F" w14:textId="77777777" w:rsidR="00B9497B" w:rsidRPr="00804467" w:rsidRDefault="00B9497B" w:rsidP="00642856">
            <w:pPr>
              <w:jc w:val="both"/>
              <w:rPr>
                <w:rFonts w:cs="Arial"/>
                <w:i/>
                <w:iCs/>
                <w:color w:val="ADADAD" w:themeColor="background2" w:themeShade="BF"/>
                <w:szCs w:val="20"/>
              </w:rPr>
            </w:pPr>
          </w:p>
          <w:p w14:paraId="0EEF356C" w14:textId="77777777" w:rsidR="00B9497B" w:rsidRPr="00804467" w:rsidRDefault="00B9497B" w:rsidP="00642856">
            <w:pPr>
              <w:jc w:val="both"/>
              <w:rPr>
                <w:rFonts w:cs="Arial"/>
                <w:i/>
                <w:iCs/>
                <w:color w:val="ADADAD" w:themeColor="background2" w:themeShade="BF"/>
                <w:szCs w:val="20"/>
              </w:rPr>
            </w:pPr>
          </w:p>
          <w:p w14:paraId="510C5FBB" w14:textId="77777777" w:rsidR="00B9497B" w:rsidRPr="00804467" w:rsidRDefault="00B9497B" w:rsidP="00642856">
            <w:pPr>
              <w:jc w:val="both"/>
              <w:rPr>
                <w:rFonts w:cs="Arial"/>
                <w:i/>
                <w:iCs/>
                <w:color w:val="ADADAD" w:themeColor="background2" w:themeShade="BF"/>
                <w:szCs w:val="20"/>
              </w:rPr>
            </w:pPr>
          </w:p>
          <w:p w14:paraId="51A0761B" w14:textId="77777777" w:rsidR="00B9497B" w:rsidRPr="00804467" w:rsidRDefault="00B9497B" w:rsidP="00642856">
            <w:pPr>
              <w:jc w:val="both"/>
              <w:rPr>
                <w:rFonts w:cs="Arial"/>
                <w:i/>
                <w:iCs/>
                <w:color w:val="ADADAD" w:themeColor="background2" w:themeShade="BF"/>
                <w:szCs w:val="20"/>
              </w:rPr>
            </w:pPr>
          </w:p>
          <w:p w14:paraId="0AAC459E" w14:textId="77777777" w:rsidR="00B9497B" w:rsidRPr="00804467" w:rsidRDefault="00B9497B" w:rsidP="00642856">
            <w:pPr>
              <w:jc w:val="both"/>
              <w:rPr>
                <w:rFonts w:cs="Arial"/>
                <w:i/>
                <w:iCs/>
                <w:color w:val="ADADAD" w:themeColor="background2" w:themeShade="BF"/>
                <w:szCs w:val="20"/>
              </w:rPr>
            </w:pPr>
          </w:p>
          <w:p w14:paraId="4867A97E" w14:textId="77777777" w:rsidR="00B9497B" w:rsidRPr="00804467" w:rsidRDefault="00B9497B" w:rsidP="00642856">
            <w:pPr>
              <w:jc w:val="both"/>
              <w:rPr>
                <w:rFonts w:cs="Arial"/>
                <w:i/>
                <w:iCs/>
                <w:color w:val="ADADAD" w:themeColor="background2" w:themeShade="BF"/>
                <w:szCs w:val="20"/>
              </w:rPr>
            </w:pPr>
          </w:p>
          <w:p w14:paraId="0C2A5BCC" w14:textId="77777777" w:rsidR="00B9497B" w:rsidRPr="00804467" w:rsidRDefault="00B9497B" w:rsidP="00642856">
            <w:pPr>
              <w:jc w:val="both"/>
              <w:rPr>
                <w:rFonts w:cs="Arial"/>
                <w:i/>
                <w:iCs/>
                <w:color w:val="ADADAD" w:themeColor="background2" w:themeShade="BF"/>
                <w:szCs w:val="20"/>
              </w:rPr>
            </w:pPr>
          </w:p>
          <w:p w14:paraId="7A5B6AD6" w14:textId="77777777" w:rsidR="00B9497B" w:rsidRPr="00804467" w:rsidRDefault="00B9497B" w:rsidP="00642856">
            <w:pPr>
              <w:jc w:val="both"/>
              <w:rPr>
                <w:rFonts w:cs="Arial"/>
                <w:i/>
                <w:iCs/>
                <w:color w:val="ADADAD" w:themeColor="background2" w:themeShade="BF"/>
                <w:szCs w:val="20"/>
              </w:rPr>
            </w:pPr>
          </w:p>
          <w:p w14:paraId="6D914745" w14:textId="77777777" w:rsidR="00B9497B" w:rsidRPr="00804467" w:rsidRDefault="00B9497B" w:rsidP="00642856">
            <w:pPr>
              <w:jc w:val="both"/>
              <w:rPr>
                <w:rFonts w:cs="Arial"/>
                <w:i/>
                <w:iCs/>
                <w:color w:val="ADADAD" w:themeColor="background2" w:themeShade="BF"/>
                <w:szCs w:val="20"/>
              </w:rPr>
            </w:pPr>
          </w:p>
          <w:p w14:paraId="210EF066" w14:textId="77777777" w:rsidR="00B9497B" w:rsidRPr="00804467" w:rsidRDefault="00B9497B" w:rsidP="00642856">
            <w:pPr>
              <w:jc w:val="both"/>
              <w:rPr>
                <w:rFonts w:cs="Arial"/>
                <w:i/>
                <w:iCs/>
                <w:color w:val="ADADAD" w:themeColor="background2" w:themeShade="BF"/>
                <w:szCs w:val="20"/>
              </w:rPr>
            </w:pPr>
          </w:p>
          <w:p w14:paraId="57E46268" w14:textId="77777777" w:rsidR="00B9497B" w:rsidRPr="00804467" w:rsidRDefault="00B9497B" w:rsidP="00642856">
            <w:pPr>
              <w:jc w:val="both"/>
              <w:rPr>
                <w:rFonts w:cs="Arial"/>
                <w:i/>
                <w:iCs/>
                <w:color w:val="ADADAD" w:themeColor="background2" w:themeShade="BF"/>
                <w:szCs w:val="20"/>
              </w:rPr>
            </w:pPr>
          </w:p>
          <w:p w14:paraId="19C7C4FC" w14:textId="77777777" w:rsidR="00B9497B" w:rsidRPr="00804467" w:rsidRDefault="00B9497B" w:rsidP="00642856">
            <w:pPr>
              <w:jc w:val="both"/>
              <w:rPr>
                <w:rFonts w:cs="Arial"/>
                <w:i/>
                <w:iCs/>
                <w:color w:val="ADADAD" w:themeColor="background2" w:themeShade="BF"/>
                <w:szCs w:val="20"/>
              </w:rPr>
            </w:pPr>
          </w:p>
          <w:p w14:paraId="4127E270" w14:textId="77777777" w:rsidR="00B9497B" w:rsidRPr="00804467" w:rsidRDefault="00B9497B" w:rsidP="00642856">
            <w:pPr>
              <w:jc w:val="both"/>
              <w:rPr>
                <w:rFonts w:cs="Arial"/>
                <w:i/>
                <w:iCs/>
                <w:color w:val="ADADAD" w:themeColor="background2" w:themeShade="BF"/>
                <w:szCs w:val="20"/>
              </w:rPr>
            </w:pPr>
          </w:p>
        </w:tc>
      </w:tr>
      <w:tr w:rsidR="00F543FB" w14:paraId="50335097" w14:textId="77777777" w:rsidTr="009E5B6A">
        <w:tc>
          <w:tcPr>
            <w:tcW w:w="4495" w:type="dxa"/>
            <w:gridSpan w:val="2"/>
            <w:shd w:val="clear" w:color="auto" w:fill="156082" w:themeFill="accent1"/>
          </w:tcPr>
          <w:p w14:paraId="5B30A795" w14:textId="1C23B092" w:rsidR="00953108" w:rsidRPr="00804467" w:rsidRDefault="00953108" w:rsidP="00804467">
            <w:pPr>
              <w:jc w:val="both"/>
              <w:rPr>
                <w:rFonts w:cs="Arial"/>
                <w:b/>
                <w:bCs/>
                <w:color w:val="FFFFFF" w:themeColor="background1"/>
                <w:szCs w:val="20"/>
              </w:rPr>
            </w:pPr>
            <w:r>
              <w:rPr>
                <w:rFonts w:cs="Arial"/>
                <w:b/>
                <w:bCs/>
                <w:color w:val="FFFFFF" w:themeColor="background1"/>
                <w:szCs w:val="20"/>
              </w:rPr>
              <w:t>Coaching &amp; Mentorship</w:t>
            </w:r>
          </w:p>
        </w:tc>
        <w:tc>
          <w:tcPr>
            <w:tcW w:w="4855" w:type="dxa"/>
            <w:gridSpan w:val="2"/>
            <w:shd w:val="clear" w:color="auto" w:fill="156082" w:themeFill="accent1"/>
          </w:tcPr>
          <w:p w14:paraId="24F59BE6" w14:textId="4BA22799" w:rsidR="00F543FB" w:rsidRDefault="00F543FB" w:rsidP="00375AB7">
            <w:pPr>
              <w:jc w:val="both"/>
              <w:rPr>
                <w:rFonts w:cs="Arial"/>
                <w:b/>
                <w:bCs/>
                <w:color w:val="FFFFFF" w:themeColor="background1"/>
                <w:szCs w:val="20"/>
              </w:rPr>
            </w:pPr>
            <w:r w:rsidRPr="00A37802">
              <w:rPr>
                <w:rFonts w:cs="Arial"/>
                <w:b/>
                <w:bCs/>
                <w:color w:val="FFFFFF" w:themeColor="background1"/>
                <w:szCs w:val="20"/>
              </w:rPr>
              <w:t>Network</w:t>
            </w:r>
            <w:r w:rsidR="003E3847">
              <w:rPr>
                <w:rFonts w:cs="Arial"/>
                <w:b/>
                <w:bCs/>
                <w:color w:val="FFFFFF" w:themeColor="background1"/>
                <w:szCs w:val="20"/>
              </w:rPr>
              <w:t>s</w:t>
            </w:r>
          </w:p>
          <w:p w14:paraId="0F7F4ECA" w14:textId="77777777" w:rsidR="003E3847" w:rsidRDefault="003E3847" w:rsidP="00375AB7">
            <w:pPr>
              <w:jc w:val="both"/>
              <w:rPr>
                <w:rFonts w:cs="Arial"/>
                <w:b/>
                <w:bCs/>
                <w:i/>
                <w:iCs/>
                <w:color w:val="FFFFFF" w:themeColor="background1"/>
                <w:szCs w:val="20"/>
              </w:rPr>
            </w:pPr>
          </w:p>
          <w:p w14:paraId="7499ED58" w14:textId="77777777" w:rsidR="003E3847" w:rsidRPr="00A37802" w:rsidRDefault="003E3847" w:rsidP="00375AB7">
            <w:pPr>
              <w:jc w:val="both"/>
              <w:rPr>
                <w:rFonts w:cs="Arial"/>
                <w:i/>
                <w:iCs/>
                <w:color w:val="FFFFFF" w:themeColor="background1"/>
                <w:szCs w:val="20"/>
              </w:rPr>
            </w:pPr>
          </w:p>
        </w:tc>
      </w:tr>
      <w:tr w:rsidR="00F543FB" w14:paraId="7AABE150" w14:textId="77777777" w:rsidTr="009E5B6A">
        <w:tc>
          <w:tcPr>
            <w:tcW w:w="4495" w:type="dxa"/>
            <w:gridSpan w:val="2"/>
          </w:tcPr>
          <w:p w14:paraId="7726A852" w14:textId="36CD113E" w:rsidR="00B9497B" w:rsidRPr="00804467" w:rsidRDefault="00547F30" w:rsidP="00375AB7">
            <w:pPr>
              <w:jc w:val="both"/>
              <w:rPr>
                <w:rFonts w:cs="Arial"/>
                <w:i/>
                <w:iCs/>
                <w:color w:val="ADADAD" w:themeColor="background2" w:themeShade="BF"/>
                <w:szCs w:val="20"/>
              </w:rPr>
            </w:pPr>
            <w:r>
              <w:rPr>
                <w:rFonts w:cs="Arial"/>
                <w:i/>
                <w:iCs/>
                <w:color w:val="ADADAD" w:themeColor="background2" w:themeShade="BF"/>
                <w:szCs w:val="20"/>
              </w:rPr>
              <w:t>eg,</w:t>
            </w:r>
            <w:r w:rsidR="00804467" w:rsidRPr="00804467">
              <w:rPr>
                <w:rFonts w:cs="Arial"/>
                <w:i/>
                <w:iCs/>
                <w:color w:val="ADADAD" w:themeColor="background2" w:themeShade="BF"/>
                <w:szCs w:val="20"/>
              </w:rPr>
              <w:t xml:space="preserve"> SAL’s Lexplorer Program, Law Society Mentorship Scheme, SCCA mentoring scheme</w:t>
            </w:r>
          </w:p>
          <w:p w14:paraId="21F0E22A" w14:textId="77777777" w:rsidR="00B9497B" w:rsidRDefault="00B9497B" w:rsidP="00375AB7">
            <w:pPr>
              <w:jc w:val="both"/>
              <w:rPr>
                <w:rFonts w:cs="Arial"/>
                <w:i/>
                <w:iCs/>
                <w:szCs w:val="20"/>
              </w:rPr>
            </w:pPr>
          </w:p>
          <w:p w14:paraId="4993587F" w14:textId="77777777" w:rsidR="00B9497B" w:rsidRDefault="00B9497B" w:rsidP="00375AB7">
            <w:pPr>
              <w:jc w:val="both"/>
              <w:rPr>
                <w:rFonts w:cs="Arial"/>
                <w:i/>
                <w:iCs/>
                <w:szCs w:val="20"/>
              </w:rPr>
            </w:pPr>
          </w:p>
          <w:p w14:paraId="5AC2FE88" w14:textId="77777777" w:rsidR="00B9497B" w:rsidRDefault="00B9497B" w:rsidP="00375AB7">
            <w:pPr>
              <w:jc w:val="both"/>
              <w:rPr>
                <w:rFonts w:cs="Arial"/>
                <w:i/>
                <w:iCs/>
                <w:szCs w:val="20"/>
              </w:rPr>
            </w:pPr>
          </w:p>
          <w:p w14:paraId="37A7205F" w14:textId="77777777" w:rsidR="00B9497B" w:rsidRDefault="00B9497B" w:rsidP="00375AB7">
            <w:pPr>
              <w:jc w:val="both"/>
              <w:rPr>
                <w:rFonts w:cs="Arial"/>
                <w:i/>
                <w:iCs/>
                <w:szCs w:val="20"/>
              </w:rPr>
            </w:pPr>
          </w:p>
          <w:p w14:paraId="7B522502" w14:textId="77777777" w:rsidR="00B9497B" w:rsidRDefault="00B9497B" w:rsidP="00375AB7">
            <w:pPr>
              <w:jc w:val="both"/>
              <w:rPr>
                <w:rFonts w:cs="Arial"/>
                <w:i/>
                <w:iCs/>
                <w:szCs w:val="20"/>
              </w:rPr>
            </w:pPr>
          </w:p>
          <w:p w14:paraId="1FCA2C66" w14:textId="77777777" w:rsidR="00B9497B" w:rsidRDefault="00B9497B" w:rsidP="00375AB7">
            <w:pPr>
              <w:jc w:val="both"/>
              <w:rPr>
                <w:rFonts w:cs="Arial"/>
                <w:i/>
                <w:iCs/>
                <w:szCs w:val="20"/>
              </w:rPr>
            </w:pPr>
          </w:p>
          <w:p w14:paraId="436F6DC9" w14:textId="77777777" w:rsidR="00B9497B" w:rsidRDefault="00B9497B" w:rsidP="00375AB7">
            <w:pPr>
              <w:jc w:val="both"/>
              <w:rPr>
                <w:rFonts w:cs="Arial"/>
                <w:i/>
                <w:iCs/>
                <w:szCs w:val="20"/>
              </w:rPr>
            </w:pPr>
          </w:p>
          <w:p w14:paraId="3F6C367B" w14:textId="77777777" w:rsidR="00B9497B" w:rsidRDefault="00B9497B" w:rsidP="00375AB7">
            <w:pPr>
              <w:jc w:val="both"/>
              <w:rPr>
                <w:rFonts w:cs="Arial"/>
                <w:i/>
                <w:iCs/>
                <w:szCs w:val="20"/>
              </w:rPr>
            </w:pPr>
          </w:p>
          <w:p w14:paraId="3E6A520A" w14:textId="77777777" w:rsidR="00B9497B" w:rsidRDefault="00B9497B" w:rsidP="00375AB7">
            <w:pPr>
              <w:jc w:val="both"/>
              <w:rPr>
                <w:rFonts w:cs="Arial"/>
                <w:i/>
                <w:iCs/>
                <w:szCs w:val="20"/>
              </w:rPr>
            </w:pPr>
          </w:p>
          <w:p w14:paraId="7A6DE9EB" w14:textId="77777777" w:rsidR="00B9497B" w:rsidRDefault="00B9497B" w:rsidP="00375AB7">
            <w:pPr>
              <w:jc w:val="both"/>
              <w:rPr>
                <w:rFonts w:cs="Arial"/>
                <w:i/>
                <w:iCs/>
                <w:szCs w:val="20"/>
              </w:rPr>
            </w:pPr>
          </w:p>
          <w:p w14:paraId="7FFEE1EC" w14:textId="77777777" w:rsidR="00297DE6" w:rsidRDefault="00297DE6" w:rsidP="00375AB7">
            <w:pPr>
              <w:jc w:val="both"/>
              <w:rPr>
                <w:rFonts w:cs="Arial"/>
                <w:i/>
                <w:iCs/>
                <w:szCs w:val="20"/>
              </w:rPr>
            </w:pPr>
          </w:p>
          <w:p w14:paraId="5BA78200" w14:textId="77777777" w:rsidR="00B9497B" w:rsidRDefault="00B9497B" w:rsidP="00375AB7">
            <w:pPr>
              <w:jc w:val="both"/>
              <w:rPr>
                <w:rFonts w:cs="Arial"/>
                <w:i/>
                <w:iCs/>
                <w:szCs w:val="20"/>
              </w:rPr>
            </w:pPr>
          </w:p>
        </w:tc>
        <w:tc>
          <w:tcPr>
            <w:tcW w:w="4855" w:type="dxa"/>
            <w:gridSpan w:val="2"/>
          </w:tcPr>
          <w:p w14:paraId="0C2E9EC0" w14:textId="5560E1BA" w:rsidR="00804467" w:rsidRPr="00804467" w:rsidRDefault="00547F30" w:rsidP="00804467">
            <w:pPr>
              <w:jc w:val="both"/>
              <w:rPr>
                <w:rFonts w:cs="Arial"/>
                <w:i/>
                <w:iCs/>
                <w:color w:val="ADADAD" w:themeColor="background2" w:themeShade="BF"/>
                <w:szCs w:val="20"/>
              </w:rPr>
            </w:pPr>
            <w:r>
              <w:rPr>
                <w:rFonts w:cs="Arial"/>
                <w:i/>
                <w:iCs/>
                <w:color w:val="ADADAD" w:themeColor="background2" w:themeShade="BF"/>
                <w:szCs w:val="20"/>
              </w:rPr>
              <w:t>eg,</w:t>
            </w:r>
            <w:r w:rsidR="009E5B6A">
              <w:rPr>
                <w:rFonts w:cs="Arial"/>
                <w:i/>
                <w:iCs/>
                <w:color w:val="ADADAD" w:themeColor="background2" w:themeShade="BF"/>
                <w:szCs w:val="20"/>
              </w:rPr>
              <w:t xml:space="preserve"> </w:t>
            </w:r>
            <w:r w:rsidR="00804467" w:rsidRPr="00804467">
              <w:rPr>
                <w:rFonts w:cs="Arial"/>
                <w:i/>
                <w:iCs/>
                <w:color w:val="ADADAD" w:themeColor="background2" w:themeShade="BF"/>
                <w:szCs w:val="20"/>
              </w:rPr>
              <w:t>Linkedin, Committees</w:t>
            </w:r>
            <w:r w:rsidR="009E5B6A">
              <w:rPr>
                <w:rFonts w:cs="Arial"/>
                <w:i/>
                <w:iCs/>
                <w:color w:val="ADADAD" w:themeColor="background2" w:themeShade="BF"/>
                <w:szCs w:val="20"/>
              </w:rPr>
              <w:t>/</w:t>
            </w:r>
            <w:r w:rsidR="00804467" w:rsidRPr="00804467">
              <w:rPr>
                <w:rFonts w:cs="Arial"/>
                <w:i/>
                <w:iCs/>
                <w:color w:val="ADADAD" w:themeColor="background2" w:themeShade="BF"/>
                <w:szCs w:val="20"/>
              </w:rPr>
              <w:t>Working Groups, legal industry social networks</w:t>
            </w:r>
          </w:p>
          <w:p w14:paraId="44332F56" w14:textId="77777777" w:rsidR="00F543FB" w:rsidRDefault="00F543FB" w:rsidP="00375AB7">
            <w:pPr>
              <w:jc w:val="both"/>
              <w:rPr>
                <w:rFonts w:cs="Arial"/>
                <w:i/>
                <w:iCs/>
                <w:szCs w:val="20"/>
              </w:rPr>
            </w:pPr>
          </w:p>
        </w:tc>
      </w:tr>
    </w:tbl>
    <w:p w14:paraId="1F3331F4" w14:textId="77777777" w:rsidR="0055265E" w:rsidRDefault="0055265E" w:rsidP="005E4019">
      <w:pPr>
        <w:pStyle w:val="Heading1"/>
        <w:numPr>
          <w:ilvl w:val="0"/>
          <w:numId w:val="3"/>
        </w:numPr>
        <w:sectPr w:rsidR="0055265E" w:rsidSect="00AC5CAE">
          <w:pgSz w:w="12240" w:h="15840"/>
          <w:pgMar w:top="1440" w:right="1440" w:bottom="1440" w:left="1440" w:header="720" w:footer="720" w:gutter="0"/>
          <w:cols w:space="720"/>
          <w:docGrid w:linePitch="360"/>
        </w:sectPr>
      </w:pPr>
      <w:bookmarkStart w:id="97" w:name="_Toc194137906"/>
      <w:bookmarkStart w:id="98" w:name="_Toc194138321"/>
      <w:bookmarkStart w:id="99" w:name="_Toc194137930"/>
      <w:bookmarkStart w:id="100" w:name="_Toc194138345"/>
      <w:bookmarkStart w:id="101" w:name="_Toc194137937"/>
      <w:bookmarkStart w:id="102" w:name="_Toc194138352"/>
      <w:bookmarkEnd w:id="97"/>
      <w:bookmarkEnd w:id="98"/>
      <w:bookmarkEnd w:id="99"/>
      <w:bookmarkEnd w:id="100"/>
      <w:bookmarkEnd w:id="101"/>
      <w:bookmarkEnd w:id="102"/>
    </w:p>
    <w:p w14:paraId="5728C4AB" w14:textId="69CABA19" w:rsidR="00F543FB" w:rsidRDefault="00F543FB" w:rsidP="005E4019">
      <w:pPr>
        <w:pStyle w:val="Heading1"/>
        <w:numPr>
          <w:ilvl w:val="0"/>
          <w:numId w:val="3"/>
        </w:numPr>
      </w:pPr>
      <w:bookmarkStart w:id="103" w:name="_Toc197621282"/>
      <w:r>
        <w:lastRenderedPageBreak/>
        <w:t xml:space="preserve">Action </w:t>
      </w:r>
      <w:r w:rsidR="00252CCC">
        <w:t>P</w:t>
      </w:r>
      <w:r>
        <w:t>lan</w:t>
      </w:r>
      <w:bookmarkEnd w:id="103"/>
    </w:p>
    <w:p w14:paraId="48A9DE55" w14:textId="47E61BA5" w:rsidR="0074655B" w:rsidRDefault="00F543FB" w:rsidP="00E5192F">
      <w:pPr>
        <w:rPr>
          <w:rFonts w:cs="Arial"/>
          <w:szCs w:val="20"/>
        </w:rPr>
      </w:pPr>
      <w:r>
        <w:t>Set out an action plan in chronological order to address skills &amp; knowledge gaps and/or goals</w:t>
      </w:r>
      <w:r w:rsidR="00CF08E0">
        <w:t>.</w:t>
      </w:r>
    </w:p>
    <w:tbl>
      <w:tblPr>
        <w:tblW w:w="12960" w:type="dxa"/>
        <w:tblCellMar>
          <w:top w:w="15" w:type="dxa"/>
          <w:left w:w="15" w:type="dxa"/>
          <w:bottom w:w="15" w:type="dxa"/>
          <w:right w:w="15" w:type="dxa"/>
        </w:tblCellMar>
        <w:tblLook w:val="04A0" w:firstRow="1" w:lastRow="0" w:firstColumn="1" w:lastColumn="0" w:noHBand="0" w:noVBand="1"/>
      </w:tblPr>
      <w:tblGrid>
        <w:gridCol w:w="2413"/>
        <w:gridCol w:w="2413"/>
        <w:gridCol w:w="3061"/>
        <w:gridCol w:w="1828"/>
        <w:gridCol w:w="3245"/>
      </w:tblGrid>
      <w:tr w:rsidR="003648D9" w:rsidRPr="00BB39D4" w14:paraId="7CEF5557" w14:textId="77777777" w:rsidTr="5B6439BB">
        <w:trPr>
          <w:trHeight w:val="300"/>
        </w:trPr>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56082" w:themeFill="accent1"/>
          </w:tcPr>
          <w:p w14:paraId="3E2AB800" w14:textId="67A68EFF" w:rsidR="105F9FDE" w:rsidRDefault="105F9FDE" w:rsidP="5B6439BB">
            <w:pPr>
              <w:rPr>
                <w:rFonts w:cs="Arial"/>
                <w:b/>
                <w:bCs/>
                <w:color w:val="FFFFFF" w:themeColor="background1"/>
              </w:rPr>
            </w:pPr>
            <w:r w:rsidRPr="5B6439BB">
              <w:rPr>
                <w:rFonts w:cs="Arial"/>
                <w:b/>
                <w:bCs/>
                <w:color w:val="FFFFFF" w:themeColor="background1"/>
              </w:rPr>
              <w:t>Goal</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56082" w:themeFill="accent1"/>
          </w:tcPr>
          <w:p w14:paraId="6711B1F1" w14:textId="1F33D9AC" w:rsidR="003648D9" w:rsidRPr="00BB39D4" w:rsidRDefault="3AE9A164" w:rsidP="5B6439BB">
            <w:pPr>
              <w:spacing w:after="0"/>
              <w:rPr>
                <w:rFonts w:cs="Arial"/>
                <w:b/>
                <w:bCs/>
                <w:color w:val="FFFFFF" w:themeColor="background1"/>
              </w:rPr>
            </w:pPr>
            <w:r w:rsidRPr="5B6439BB">
              <w:rPr>
                <w:rFonts w:cs="Arial"/>
                <w:b/>
                <w:bCs/>
                <w:color w:val="FFFFFF" w:themeColor="background1"/>
              </w:rPr>
              <w:t>S</w:t>
            </w:r>
            <w:r w:rsidR="083C1BCE" w:rsidRPr="5B6439BB">
              <w:rPr>
                <w:rFonts w:cs="Arial"/>
                <w:b/>
                <w:bCs/>
                <w:color w:val="FFFFFF" w:themeColor="background1"/>
              </w:rPr>
              <w:t xml:space="preserve">kill </w:t>
            </w:r>
            <w:r w:rsidR="460124D4" w:rsidRPr="5B6439BB">
              <w:rPr>
                <w:rFonts w:cs="Arial"/>
                <w:b/>
                <w:bCs/>
                <w:color w:val="FFFFFF" w:themeColor="background1"/>
              </w:rPr>
              <w:t>or</w:t>
            </w:r>
            <w:r w:rsidR="083C1BCE" w:rsidRPr="5B6439BB">
              <w:rPr>
                <w:rFonts w:cs="Arial"/>
                <w:b/>
                <w:bCs/>
                <w:color w:val="FFFFFF" w:themeColor="background1"/>
              </w:rPr>
              <w:t xml:space="preserve"> knowledge gap </w:t>
            </w:r>
            <w:r w:rsidR="2A5C96D6" w:rsidRPr="5B6439BB">
              <w:rPr>
                <w:rFonts w:cs="Arial"/>
                <w:b/>
                <w:bCs/>
                <w:color w:val="FFFFFF" w:themeColor="background1"/>
              </w:rPr>
              <w:t xml:space="preserve">identified </w:t>
            </w:r>
          </w:p>
        </w:tc>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56082" w:themeFill="accent1"/>
            <w:tcMar>
              <w:top w:w="100" w:type="dxa"/>
              <w:left w:w="100" w:type="dxa"/>
              <w:bottom w:w="100" w:type="dxa"/>
              <w:right w:w="100" w:type="dxa"/>
            </w:tcMar>
            <w:hideMark/>
          </w:tcPr>
          <w:p w14:paraId="1D44E59E" w14:textId="7CABD4DA" w:rsidR="003648D9" w:rsidRPr="00BB39D4" w:rsidRDefault="003648D9" w:rsidP="0055265E">
            <w:pPr>
              <w:spacing w:after="0"/>
              <w:rPr>
                <w:rFonts w:cs="Arial"/>
                <w:color w:val="FFFFFF" w:themeColor="background1"/>
                <w:szCs w:val="20"/>
              </w:rPr>
            </w:pPr>
            <w:r w:rsidRPr="00BB39D4">
              <w:rPr>
                <w:rFonts w:cs="Arial"/>
                <w:b/>
                <w:bCs/>
                <w:color w:val="FFFFFF" w:themeColor="background1"/>
                <w:szCs w:val="20"/>
              </w:rPr>
              <w:t>Action item</w:t>
            </w: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56082" w:themeFill="accent1"/>
          </w:tcPr>
          <w:p w14:paraId="68A158F6" w14:textId="77777777" w:rsidR="003648D9" w:rsidRDefault="003648D9" w:rsidP="0055265E">
            <w:pPr>
              <w:spacing w:after="0"/>
              <w:rPr>
                <w:rFonts w:cs="Arial"/>
                <w:b/>
                <w:bCs/>
                <w:color w:val="FFFFFF" w:themeColor="background1"/>
                <w:szCs w:val="20"/>
              </w:rPr>
            </w:pPr>
            <w:r w:rsidRPr="00BB39D4">
              <w:rPr>
                <w:rFonts w:cs="Arial"/>
                <w:b/>
                <w:bCs/>
                <w:color w:val="FFFFFF" w:themeColor="background1"/>
                <w:szCs w:val="20"/>
              </w:rPr>
              <w:t>Timeline</w:t>
            </w:r>
            <w:r>
              <w:rPr>
                <w:rFonts w:cs="Arial"/>
                <w:b/>
                <w:bCs/>
                <w:color w:val="FFFFFF" w:themeColor="background1"/>
                <w:szCs w:val="20"/>
              </w:rPr>
              <w:t xml:space="preserve"> </w:t>
            </w:r>
          </w:p>
          <w:p w14:paraId="3953C7B2" w14:textId="77748E36" w:rsidR="003648D9" w:rsidRPr="00BB39D4" w:rsidRDefault="0055265E" w:rsidP="0055265E">
            <w:pPr>
              <w:spacing w:after="0"/>
              <w:rPr>
                <w:rFonts w:cs="Arial"/>
                <w:b/>
                <w:bCs/>
                <w:color w:val="FFFFFF" w:themeColor="background1"/>
                <w:szCs w:val="20"/>
              </w:rPr>
            </w:pPr>
            <w:r>
              <w:rPr>
                <w:rFonts w:cs="Arial"/>
                <w:b/>
                <w:bCs/>
                <w:color w:val="FFFFFF" w:themeColor="background1"/>
                <w:szCs w:val="20"/>
              </w:rPr>
              <w:t>(</w:t>
            </w:r>
            <w:r w:rsidR="003648D9">
              <w:rPr>
                <w:rFonts w:cs="Arial"/>
                <w:b/>
                <w:bCs/>
                <w:color w:val="FFFFFF" w:themeColor="background1"/>
                <w:szCs w:val="20"/>
              </w:rPr>
              <w:t xml:space="preserve">Start </w:t>
            </w:r>
            <w:r>
              <w:rPr>
                <w:rFonts w:cs="Arial"/>
                <w:b/>
                <w:bCs/>
                <w:color w:val="FFFFFF" w:themeColor="background1"/>
                <w:szCs w:val="20"/>
              </w:rPr>
              <w:t>–</w:t>
            </w:r>
            <w:r w:rsidR="003648D9">
              <w:rPr>
                <w:rFonts w:cs="Arial"/>
                <w:b/>
                <w:bCs/>
                <w:color w:val="FFFFFF" w:themeColor="background1"/>
                <w:szCs w:val="20"/>
              </w:rPr>
              <w:t xml:space="preserve"> End</w:t>
            </w:r>
            <w:r>
              <w:rPr>
                <w:rFonts w:cs="Arial"/>
                <w:b/>
                <w:bCs/>
                <w:color w:val="FFFFFF" w:themeColor="background1"/>
                <w:szCs w:val="20"/>
              </w:rPr>
              <w:t>)</w:t>
            </w:r>
          </w:p>
        </w:tc>
        <w:tc>
          <w:tcPr>
            <w:tcW w:w="3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56082" w:themeFill="accent1"/>
            <w:tcMar>
              <w:top w:w="100" w:type="dxa"/>
              <w:left w:w="100" w:type="dxa"/>
              <w:bottom w:w="100" w:type="dxa"/>
              <w:right w:w="100" w:type="dxa"/>
            </w:tcMar>
            <w:hideMark/>
          </w:tcPr>
          <w:p w14:paraId="4F7CAC6B" w14:textId="21DA77A5" w:rsidR="003648D9" w:rsidRPr="00BB39D4" w:rsidRDefault="00D20BFA" w:rsidP="0055265E">
            <w:pPr>
              <w:spacing w:after="0"/>
              <w:rPr>
                <w:rFonts w:cs="Arial"/>
                <w:color w:val="FFFFFF" w:themeColor="background1"/>
                <w:szCs w:val="20"/>
              </w:rPr>
            </w:pPr>
            <w:r>
              <w:rPr>
                <w:rFonts w:cs="Arial"/>
                <w:b/>
                <w:bCs/>
                <w:color w:val="FFFFFF" w:themeColor="background1"/>
                <w:szCs w:val="20"/>
              </w:rPr>
              <w:t>Progress</w:t>
            </w:r>
            <w:r w:rsidRPr="00BB39D4">
              <w:rPr>
                <w:rFonts w:cs="Arial"/>
                <w:b/>
                <w:bCs/>
                <w:color w:val="FFFFFF" w:themeColor="background1"/>
                <w:szCs w:val="20"/>
              </w:rPr>
              <w:t xml:space="preserve"> </w:t>
            </w:r>
            <w:r w:rsidR="003648D9" w:rsidRPr="00BB39D4">
              <w:rPr>
                <w:rFonts w:cs="Arial"/>
                <w:b/>
                <w:bCs/>
                <w:color w:val="FFFFFF" w:themeColor="background1"/>
                <w:szCs w:val="20"/>
              </w:rPr>
              <w:t>indicator</w:t>
            </w:r>
          </w:p>
        </w:tc>
      </w:tr>
      <w:tr w:rsidR="003648D9" w:rsidRPr="00896A13" w14:paraId="0F95F066" w14:textId="77777777" w:rsidTr="5B6439BB">
        <w:trPr>
          <w:trHeight w:val="300"/>
        </w:trPr>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CD1F30" w14:textId="70B5B280" w:rsidR="0EF23D3B" w:rsidRDefault="0EF23D3B" w:rsidP="5B6439BB">
            <w:pPr>
              <w:rPr>
                <w:rFonts w:cs="Arial"/>
                <w:i/>
                <w:iCs/>
                <w:color w:val="ADADAD" w:themeColor="background2" w:themeShade="BF"/>
              </w:rPr>
            </w:pPr>
            <w:r w:rsidRPr="5B6439BB">
              <w:rPr>
                <w:rFonts w:cs="Arial"/>
                <w:i/>
                <w:iCs/>
                <w:color w:val="ADADAD" w:themeColor="background2" w:themeShade="BF"/>
              </w:rPr>
              <w:t xml:space="preserve">Move to a boutique firm for disputes practice </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BF75B8" w14:textId="013A3C16" w:rsidR="003648D9" w:rsidRPr="00804467" w:rsidRDefault="003648D9" w:rsidP="003648D9">
            <w:pPr>
              <w:rPr>
                <w:rFonts w:cs="Arial"/>
                <w:i/>
                <w:iCs/>
                <w:color w:val="ADADAD" w:themeColor="background2" w:themeShade="BF"/>
                <w:szCs w:val="20"/>
              </w:rPr>
            </w:pPr>
            <w:r w:rsidRPr="00804467">
              <w:rPr>
                <w:rFonts w:cs="Arial"/>
                <w:i/>
                <w:iCs/>
                <w:color w:val="ADADAD" w:themeColor="background2" w:themeShade="BF"/>
                <w:szCs w:val="20"/>
              </w:rPr>
              <w:t>Advocacy, Dispute resolution strategy</w:t>
            </w:r>
          </w:p>
        </w:tc>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A9EDF5" w14:textId="7285AC12" w:rsidR="003648D9" w:rsidRPr="00804467" w:rsidRDefault="00547F30" w:rsidP="003648D9">
            <w:pPr>
              <w:rPr>
                <w:rFonts w:cs="Arial"/>
                <w:i/>
                <w:iCs/>
                <w:color w:val="ADADAD" w:themeColor="background2" w:themeShade="BF"/>
                <w:szCs w:val="20"/>
              </w:rPr>
            </w:pPr>
            <w:r>
              <w:rPr>
                <w:rFonts w:cs="Arial"/>
                <w:i/>
                <w:iCs/>
                <w:color w:val="ADADAD" w:themeColor="background2" w:themeShade="BF"/>
                <w:szCs w:val="20"/>
              </w:rPr>
              <w:t>eg,</w:t>
            </w:r>
            <w:r w:rsidR="003648D9" w:rsidRPr="00804467">
              <w:rPr>
                <w:rFonts w:cs="Arial"/>
                <w:i/>
                <w:iCs/>
                <w:color w:val="ADADAD" w:themeColor="background2" w:themeShade="BF"/>
                <w:szCs w:val="20"/>
              </w:rPr>
              <w:t xml:space="preserve"> Commit to SAL’s JLP programme – Disputes track for 2 years</w:t>
            </w: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37ADA" w14:textId="4BCBC0B7" w:rsidR="003648D9" w:rsidRPr="00804467" w:rsidRDefault="003648D9" w:rsidP="003648D9">
            <w:pPr>
              <w:rPr>
                <w:rFonts w:cs="Arial"/>
                <w:i/>
                <w:iCs/>
                <w:color w:val="ADADAD" w:themeColor="background2" w:themeShade="BF"/>
                <w:szCs w:val="20"/>
              </w:rPr>
            </w:pPr>
            <w:r w:rsidRPr="00804467">
              <w:rPr>
                <w:rFonts w:cs="Arial"/>
                <w:i/>
                <w:iCs/>
                <w:color w:val="ADADAD" w:themeColor="background2" w:themeShade="BF"/>
                <w:szCs w:val="20"/>
              </w:rPr>
              <w:t>May 25 – Dec 27</w:t>
            </w:r>
          </w:p>
        </w:tc>
        <w:tc>
          <w:tcPr>
            <w:tcW w:w="3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591C0C" w14:textId="5A7027CB" w:rsidR="003648D9" w:rsidRPr="00804467" w:rsidRDefault="003648D9" w:rsidP="003648D9">
            <w:pPr>
              <w:rPr>
                <w:rFonts w:cs="Arial"/>
                <w:i/>
                <w:iCs/>
                <w:color w:val="ADADAD" w:themeColor="background2" w:themeShade="BF"/>
                <w:szCs w:val="20"/>
              </w:rPr>
            </w:pPr>
            <w:r w:rsidRPr="00804467">
              <w:rPr>
                <w:rFonts w:cs="Arial"/>
                <w:i/>
                <w:iCs/>
                <w:color w:val="ADADAD" w:themeColor="background2" w:themeShade="BF"/>
                <w:szCs w:val="20"/>
              </w:rPr>
              <w:t>Able to cross-examine one witness in trial</w:t>
            </w:r>
          </w:p>
        </w:tc>
      </w:tr>
      <w:tr w:rsidR="003648D9" w:rsidRPr="00896A13" w14:paraId="1C125585" w14:textId="77777777" w:rsidTr="5B6439BB">
        <w:trPr>
          <w:trHeight w:val="300"/>
        </w:trPr>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DFE8B" w14:textId="288D77C5" w:rsidR="5B6439BB" w:rsidRDefault="5B6439BB" w:rsidP="5B6439BB">
            <w:pPr>
              <w:rPr>
                <w:rFonts w:cs="Arial"/>
              </w:rPr>
            </w:pP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4ABF82" w14:textId="77777777" w:rsidR="0055265E" w:rsidRPr="00896A13" w:rsidRDefault="0055265E" w:rsidP="003648D9">
            <w:pPr>
              <w:rPr>
                <w:rFonts w:cs="Arial"/>
                <w:szCs w:val="20"/>
              </w:rPr>
            </w:pPr>
          </w:p>
        </w:tc>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5DFDA05" w14:textId="77777777" w:rsidR="003648D9" w:rsidRDefault="003648D9" w:rsidP="003648D9">
            <w:pPr>
              <w:rPr>
                <w:rFonts w:cs="Arial"/>
                <w:szCs w:val="20"/>
              </w:rPr>
            </w:pPr>
          </w:p>
          <w:p w14:paraId="3195187F" w14:textId="77777777" w:rsidR="00B3772C" w:rsidRDefault="00B3772C" w:rsidP="003648D9">
            <w:pPr>
              <w:rPr>
                <w:rFonts w:cs="Arial"/>
                <w:szCs w:val="20"/>
              </w:rPr>
            </w:pPr>
          </w:p>
          <w:p w14:paraId="06342C16" w14:textId="3FB0A22F" w:rsidR="00B3772C" w:rsidRPr="00896A13" w:rsidRDefault="00B3772C" w:rsidP="003648D9">
            <w:pPr>
              <w:rPr>
                <w:rFonts w:cs="Arial"/>
                <w:szCs w:val="20"/>
              </w:rPr>
            </w:pP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F2D4B6" w14:textId="77777777" w:rsidR="003648D9" w:rsidRPr="00896A13" w:rsidRDefault="003648D9" w:rsidP="003648D9">
            <w:pPr>
              <w:rPr>
                <w:rFonts w:cs="Arial"/>
                <w:szCs w:val="20"/>
              </w:rPr>
            </w:pPr>
          </w:p>
        </w:tc>
        <w:tc>
          <w:tcPr>
            <w:tcW w:w="3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84A790A" w14:textId="281C8A50" w:rsidR="003648D9" w:rsidRPr="00896A13" w:rsidRDefault="003648D9" w:rsidP="003648D9">
            <w:pPr>
              <w:rPr>
                <w:rFonts w:cs="Arial"/>
                <w:szCs w:val="20"/>
              </w:rPr>
            </w:pPr>
          </w:p>
        </w:tc>
      </w:tr>
      <w:tr w:rsidR="003648D9" w:rsidRPr="00896A13" w14:paraId="70BA083A" w14:textId="77777777" w:rsidTr="5B6439BB">
        <w:trPr>
          <w:trHeight w:val="300"/>
        </w:trPr>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03CAA" w14:textId="3392A7BE" w:rsidR="5B6439BB" w:rsidRDefault="5B6439BB" w:rsidP="5B6439BB">
            <w:pPr>
              <w:rPr>
                <w:rFonts w:cs="Arial"/>
              </w:rPr>
            </w:pP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D8B85" w14:textId="77777777" w:rsidR="003648D9" w:rsidRDefault="003648D9" w:rsidP="003648D9">
            <w:pPr>
              <w:rPr>
                <w:rFonts w:cs="Arial"/>
                <w:szCs w:val="20"/>
              </w:rPr>
            </w:pPr>
          </w:p>
          <w:p w14:paraId="19FDE079" w14:textId="77777777" w:rsidR="0055265E" w:rsidRPr="00896A13" w:rsidRDefault="0055265E" w:rsidP="003648D9">
            <w:pPr>
              <w:rPr>
                <w:rFonts w:cs="Arial"/>
                <w:szCs w:val="20"/>
              </w:rPr>
            </w:pPr>
          </w:p>
        </w:tc>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56C68F" w14:textId="77777777" w:rsidR="003648D9" w:rsidRDefault="003648D9" w:rsidP="003648D9">
            <w:pPr>
              <w:rPr>
                <w:rFonts w:cs="Arial"/>
                <w:szCs w:val="20"/>
              </w:rPr>
            </w:pPr>
          </w:p>
          <w:p w14:paraId="5914F961" w14:textId="77777777" w:rsidR="00B3772C" w:rsidRDefault="00B3772C" w:rsidP="003648D9">
            <w:pPr>
              <w:rPr>
                <w:rFonts w:cs="Arial"/>
                <w:szCs w:val="20"/>
              </w:rPr>
            </w:pPr>
          </w:p>
          <w:p w14:paraId="06677D7A" w14:textId="78100788" w:rsidR="00B3772C" w:rsidRPr="00896A13" w:rsidRDefault="00B3772C" w:rsidP="003648D9">
            <w:pPr>
              <w:rPr>
                <w:rFonts w:cs="Arial"/>
                <w:szCs w:val="20"/>
              </w:rPr>
            </w:pP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256923" w14:textId="77777777" w:rsidR="003648D9" w:rsidRPr="00896A13" w:rsidRDefault="003648D9" w:rsidP="003648D9">
            <w:pPr>
              <w:rPr>
                <w:rFonts w:cs="Arial"/>
                <w:szCs w:val="20"/>
              </w:rPr>
            </w:pPr>
          </w:p>
        </w:tc>
        <w:tc>
          <w:tcPr>
            <w:tcW w:w="3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88232B" w14:textId="1B042C55" w:rsidR="003648D9" w:rsidRPr="00896A13" w:rsidRDefault="003648D9" w:rsidP="003648D9">
            <w:pPr>
              <w:rPr>
                <w:rFonts w:cs="Arial"/>
                <w:szCs w:val="20"/>
              </w:rPr>
            </w:pPr>
          </w:p>
        </w:tc>
      </w:tr>
      <w:tr w:rsidR="003648D9" w:rsidRPr="00896A13" w14:paraId="3FA713FD" w14:textId="77777777" w:rsidTr="5B6439BB">
        <w:trPr>
          <w:trHeight w:val="300"/>
        </w:trPr>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89B33" w14:textId="22CACD11" w:rsidR="5B6439BB" w:rsidRDefault="5B6439BB" w:rsidP="5B6439BB">
            <w:pPr>
              <w:rPr>
                <w:rFonts w:cs="Arial"/>
              </w:rPr>
            </w:pP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616DC5" w14:textId="77777777" w:rsidR="003648D9" w:rsidRDefault="003648D9" w:rsidP="003648D9">
            <w:pPr>
              <w:rPr>
                <w:rFonts w:cs="Arial"/>
                <w:szCs w:val="20"/>
              </w:rPr>
            </w:pPr>
          </w:p>
          <w:p w14:paraId="55D9447C" w14:textId="77777777" w:rsidR="00B3772C" w:rsidRPr="00896A13" w:rsidRDefault="00B3772C" w:rsidP="003648D9">
            <w:pPr>
              <w:rPr>
                <w:rFonts w:cs="Arial"/>
                <w:szCs w:val="20"/>
              </w:rPr>
            </w:pPr>
          </w:p>
        </w:tc>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F2A713" w14:textId="77777777" w:rsidR="003648D9" w:rsidRDefault="003648D9" w:rsidP="003648D9">
            <w:pPr>
              <w:rPr>
                <w:rFonts w:cs="Arial"/>
                <w:szCs w:val="20"/>
              </w:rPr>
            </w:pPr>
          </w:p>
          <w:p w14:paraId="2BDA9095" w14:textId="658C63B0" w:rsidR="00B3772C" w:rsidRPr="00896A13" w:rsidRDefault="00B3772C" w:rsidP="003648D9">
            <w:pPr>
              <w:rPr>
                <w:rFonts w:cs="Arial"/>
                <w:szCs w:val="20"/>
              </w:rPr>
            </w:pP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563520" w14:textId="77777777" w:rsidR="003648D9" w:rsidRPr="00896A13" w:rsidRDefault="003648D9" w:rsidP="003648D9">
            <w:pPr>
              <w:rPr>
                <w:rFonts w:cs="Arial"/>
                <w:szCs w:val="20"/>
              </w:rPr>
            </w:pPr>
          </w:p>
        </w:tc>
        <w:tc>
          <w:tcPr>
            <w:tcW w:w="3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94FC7E" w14:textId="4ABEF8A8" w:rsidR="003648D9" w:rsidRPr="00896A13" w:rsidRDefault="003648D9" w:rsidP="003648D9">
            <w:pPr>
              <w:rPr>
                <w:rFonts w:cs="Arial"/>
                <w:szCs w:val="20"/>
              </w:rPr>
            </w:pPr>
          </w:p>
        </w:tc>
      </w:tr>
      <w:tr w:rsidR="00B3772C" w:rsidRPr="00896A13" w14:paraId="14F7FC33" w14:textId="77777777" w:rsidTr="5B6439BB">
        <w:trPr>
          <w:trHeight w:val="300"/>
        </w:trPr>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B6DFA6" w14:textId="06CEF8EE" w:rsidR="5B6439BB" w:rsidRDefault="5B6439BB" w:rsidP="5B6439BB">
            <w:pPr>
              <w:rPr>
                <w:rFonts w:cs="Arial"/>
              </w:rPr>
            </w:pP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B6371" w14:textId="77777777" w:rsidR="00B3772C" w:rsidRPr="00896A13" w:rsidRDefault="00B3772C" w:rsidP="003648D9">
            <w:pPr>
              <w:rPr>
                <w:rFonts w:cs="Arial"/>
                <w:szCs w:val="20"/>
              </w:rPr>
            </w:pPr>
          </w:p>
        </w:tc>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12A8AA" w14:textId="77777777" w:rsidR="00B3772C" w:rsidRDefault="00B3772C" w:rsidP="003648D9">
            <w:pPr>
              <w:rPr>
                <w:rFonts w:cs="Arial"/>
                <w:szCs w:val="20"/>
              </w:rPr>
            </w:pP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DD4798" w14:textId="77777777" w:rsidR="00B3772C" w:rsidRPr="00896A13" w:rsidRDefault="00B3772C" w:rsidP="003648D9">
            <w:pPr>
              <w:rPr>
                <w:rFonts w:cs="Arial"/>
                <w:szCs w:val="20"/>
              </w:rPr>
            </w:pPr>
          </w:p>
        </w:tc>
        <w:tc>
          <w:tcPr>
            <w:tcW w:w="3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1050C9" w14:textId="77777777" w:rsidR="00B3772C" w:rsidRPr="00896A13" w:rsidRDefault="00B3772C" w:rsidP="003648D9">
            <w:pPr>
              <w:rPr>
                <w:rFonts w:cs="Arial"/>
                <w:szCs w:val="20"/>
              </w:rPr>
            </w:pPr>
          </w:p>
        </w:tc>
      </w:tr>
      <w:tr w:rsidR="0055265E" w:rsidRPr="00896A13" w14:paraId="257C9BA5" w14:textId="77777777" w:rsidTr="5B6439BB">
        <w:trPr>
          <w:trHeight w:val="300"/>
        </w:trPr>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34C820" w14:textId="22CFA658" w:rsidR="5B6439BB" w:rsidRDefault="5B6439BB" w:rsidP="5B6439BB">
            <w:pPr>
              <w:rPr>
                <w:rFonts w:cs="Arial"/>
              </w:rPr>
            </w:pP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80A753" w14:textId="77777777" w:rsidR="0055265E" w:rsidRPr="00896A13" w:rsidRDefault="0055265E" w:rsidP="003648D9">
            <w:pPr>
              <w:rPr>
                <w:rFonts w:cs="Arial"/>
                <w:szCs w:val="20"/>
              </w:rPr>
            </w:pPr>
          </w:p>
        </w:tc>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A01B0E" w14:textId="77777777" w:rsidR="0055265E" w:rsidRDefault="0055265E" w:rsidP="003648D9">
            <w:pPr>
              <w:rPr>
                <w:rFonts w:cs="Arial"/>
                <w:szCs w:val="20"/>
              </w:rPr>
            </w:pP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3AC43F" w14:textId="77777777" w:rsidR="0055265E" w:rsidRPr="00896A13" w:rsidRDefault="0055265E" w:rsidP="003648D9">
            <w:pPr>
              <w:rPr>
                <w:rFonts w:cs="Arial"/>
                <w:szCs w:val="20"/>
              </w:rPr>
            </w:pPr>
          </w:p>
        </w:tc>
        <w:tc>
          <w:tcPr>
            <w:tcW w:w="3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878EC4" w14:textId="77777777" w:rsidR="0055265E" w:rsidRPr="00896A13" w:rsidRDefault="0055265E" w:rsidP="003648D9">
            <w:pPr>
              <w:rPr>
                <w:rFonts w:cs="Arial"/>
                <w:szCs w:val="20"/>
              </w:rPr>
            </w:pPr>
          </w:p>
        </w:tc>
      </w:tr>
    </w:tbl>
    <w:p w14:paraId="0A102C2B" w14:textId="77777777" w:rsidR="0055265E" w:rsidRDefault="0055265E" w:rsidP="00E5192F">
      <w:pPr>
        <w:rPr>
          <w:rFonts w:cs="Arial"/>
          <w:szCs w:val="20"/>
        </w:rPr>
        <w:sectPr w:rsidR="0055265E" w:rsidSect="0055265E">
          <w:pgSz w:w="15840" w:h="12240" w:orient="landscape"/>
          <w:pgMar w:top="1440" w:right="1440" w:bottom="1440" w:left="1440" w:header="720" w:footer="720" w:gutter="0"/>
          <w:cols w:space="720"/>
          <w:docGrid w:linePitch="360"/>
        </w:sectPr>
      </w:pPr>
    </w:p>
    <w:p w14:paraId="3E998958" w14:textId="2FDBC436" w:rsidR="00310BAE" w:rsidRDefault="004B73CD" w:rsidP="00FF08FB">
      <w:pPr>
        <w:rPr>
          <w:rFonts w:cs="Arial"/>
          <w:szCs w:val="20"/>
        </w:rPr>
      </w:pPr>
      <w:r>
        <w:rPr>
          <w:rFonts w:cs="Arial"/>
          <w:noProof/>
          <w:szCs w:val="20"/>
        </w:rPr>
        <w:lastRenderedPageBreak/>
        <mc:AlternateContent>
          <mc:Choice Requires="wps">
            <w:drawing>
              <wp:anchor distT="0" distB="0" distL="114300" distR="114300" simplePos="0" relativeHeight="251658254" behindDoc="0" locked="0" layoutInCell="1" allowOverlap="1" wp14:anchorId="1D031845" wp14:editId="642F15AF">
                <wp:simplePos x="0" y="0"/>
                <wp:positionH relativeFrom="column">
                  <wp:posOffset>-81887</wp:posOffset>
                </wp:positionH>
                <wp:positionV relativeFrom="paragraph">
                  <wp:posOffset>82834</wp:posOffset>
                </wp:positionV>
                <wp:extent cx="6141389" cy="1637731"/>
                <wp:effectExtent l="0" t="0" r="0" b="635"/>
                <wp:wrapNone/>
                <wp:docPr id="587631528" name="Rectangle 7"/>
                <wp:cNvGraphicFramePr/>
                <a:graphic xmlns:a="http://schemas.openxmlformats.org/drawingml/2006/main">
                  <a:graphicData uri="http://schemas.microsoft.com/office/word/2010/wordprocessingShape">
                    <wps:wsp>
                      <wps:cNvSpPr/>
                      <wps:spPr>
                        <a:xfrm>
                          <a:off x="0" y="0"/>
                          <a:ext cx="6141389" cy="1637731"/>
                        </a:xfrm>
                        <a:prstGeom prst="rect">
                          <a:avLst/>
                        </a:prstGeom>
                        <a:solidFill>
                          <a:schemeClr val="accent5">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48675AA" w14:textId="77777777" w:rsidR="004B73CD" w:rsidRPr="004B73CD" w:rsidRDefault="004B73CD" w:rsidP="004B73CD">
                            <w:pPr>
                              <w:spacing w:after="0"/>
                              <w:jc w:val="both"/>
                              <w:rPr>
                                <w:rFonts w:cs="Arial"/>
                                <w:b/>
                                <w:bCs/>
                                <w:color w:val="000000" w:themeColor="text1"/>
                                <w:sz w:val="18"/>
                                <w:szCs w:val="18"/>
                              </w:rPr>
                            </w:pPr>
                            <w:r w:rsidRPr="004B73CD">
                              <w:rPr>
                                <w:rFonts w:cs="Arial"/>
                                <w:b/>
                                <w:bCs/>
                                <w:color w:val="000000" w:themeColor="text1"/>
                                <w:sz w:val="18"/>
                                <w:szCs w:val="18"/>
                              </w:rPr>
                              <w:t>Acknowledgements</w:t>
                            </w:r>
                          </w:p>
                          <w:p w14:paraId="355CB9C6" w14:textId="77777777" w:rsidR="004B73CD" w:rsidRPr="004B73CD" w:rsidRDefault="004B73CD" w:rsidP="004B73CD">
                            <w:pPr>
                              <w:jc w:val="both"/>
                              <w:rPr>
                                <w:rFonts w:cs="Arial"/>
                                <w:color w:val="000000" w:themeColor="text1"/>
                                <w:sz w:val="18"/>
                                <w:szCs w:val="18"/>
                              </w:rPr>
                            </w:pPr>
                            <w:r w:rsidRPr="004B73CD">
                              <w:rPr>
                                <w:rFonts w:cs="Arial"/>
                                <w:color w:val="000000" w:themeColor="text1"/>
                                <w:sz w:val="18"/>
                                <w:szCs w:val="18"/>
                              </w:rPr>
                              <w:br/>
                              <w:t>The Singapore Academy of Law extends its heartfelt appreciation to the co-reviewers who shared their time, expertise, and insights to the development of this workbook.</w:t>
                            </w:r>
                          </w:p>
                          <w:p w14:paraId="414FB18E" w14:textId="77777777" w:rsidR="004B73CD" w:rsidRPr="004B73CD" w:rsidRDefault="004B73CD" w:rsidP="004B73CD">
                            <w:pPr>
                              <w:jc w:val="both"/>
                              <w:rPr>
                                <w:rFonts w:cs="Arial"/>
                                <w:i/>
                                <w:iCs/>
                                <w:color w:val="000000" w:themeColor="text1"/>
                                <w:sz w:val="18"/>
                                <w:szCs w:val="18"/>
                              </w:rPr>
                            </w:pPr>
                            <w:r w:rsidRPr="004B73CD">
                              <w:rPr>
                                <w:rFonts w:cs="Arial"/>
                                <w:i/>
                                <w:iCs/>
                                <w:color w:val="000000" w:themeColor="text1"/>
                                <w:sz w:val="18"/>
                                <w:szCs w:val="18"/>
                              </w:rPr>
                              <w:t>In alphabetical order:</w:t>
                            </w:r>
                          </w:p>
                          <w:p w14:paraId="295B5926" w14:textId="77777777" w:rsidR="004B73CD" w:rsidRPr="004B73CD" w:rsidRDefault="004B73CD" w:rsidP="005E4019">
                            <w:pPr>
                              <w:pStyle w:val="ListParagraph"/>
                              <w:numPr>
                                <w:ilvl w:val="0"/>
                                <w:numId w:val="19"/>
                              </w:numPr>
                              <w:jc w:val="both"/>
                              <w:rPr>
                                <w:rFonts w:cs="Arial"/>
                                <w:color w:val="000000" w:themeColor="text1"/>
                                <w:sz w:val="18"/>
                                <w:szCs w:val="18"/>
                              </w:rPr>
                            </w:pPr>
                            <w:r w:rsidRPr="004B73CD">
                              <w:rPr>
                                <w:rFonts w:cs="Arial"/>
                                <w:color w:val="000000" w:themeColor="text1"/>
                                <w:sz w:val="18"/>
                                <w:szCs w:val="18"/>
                              </w:rPr>
                              <w:t>Ms Agnes Yee, Kerry Consulting</w:t>
                            </w:r>
                          </w:p>
                          <w:p w14:paraId="3077C200" w14:textId="77777777" w:rsidR="004B73CD" w:rsidRPr="004B73CD" w:rsidRDefault="004B73CD" w:rsidP="005E4019">
                            <w:pPr>
                              <w:pStyle w:val="ListParagraph"/>
                              <w:numPr>
                                <w:ilvl w:val="0"/>
                                <w:numId w:val="19"/>
                              </w:numPr>
                              <w:jc w:val="both"/>
                              <w:rPr>
                                <w:rFonts w:cs="Arial"/>
                                <w:color w:val="000000" w:themeColor="text1"/>
                                <w:sz w:val="18"/>
                                <w:szCs w:val="18"/>
                              </w:rPr>
                            </w:pPr>
                            <w:r w:rsidRPr="004B73CD">
                              <w:rPr>
                                <w:rFonts w:cs="Arial"/>
                                <w:color w:val="000000" w:themeColor="text1"/>
                                <w:sz w:val="18"/>
                                <w:szCs w:val="18"/>
                              </w:rPr>
                              <w:t>Members of the Young Members Working Group (under the SAL Professional Affairs Committee)</w:t>
                            </w:r>
                          </w:p>
                          <w:p w14:paraId="7D5A4081" w14:textId="77777777" w:rsidR="004B73CD" w:rsidRPr="004B73CD" w:rsidRDefault="004B73CD" w:rsidP="005E4019">
                            <w:pPr>
                              <w:pStyle w:val="ListParagraph"/>
                              <w:numPr>
                                <w:ilvl w:val="0"/>
                                <w:numId w:val="19"/>
                              </w:numPr>
                              <w:jc w:val="both"/>
                              <w:rPr>
                                <w:rFonts w:cs="Arial"/>
                                <w:color w:val="000000" w:themeColor="text1"/>
                                <w:sz w:val="18"/>
                                <w:szCs w:val="18"/>
                              </w:rPr>
                            </w:pPr>
                            <w:r w:rsidRPr="004B73CD">
                              <w:rPr>
                                <w:rFonts w:cs="Arial"/>
                                <w:color w:val="000000" w:themeColor="text1"/>
                                <w:sz w:val="18"/>
                                <w:szCs w:val="18"/>
                              </w:rPr>
                              <w:t>Professor Michael Legg, University of New South Wales, Faculty of Law</w:t>
                            </w:r>
                          </w:p>
                          <w:p w14:paraId="0A699226" w14:textId="77777777" w:rsidR="004B73CD" w:rsidRPr="004B73CD" w:rsidRDefault="004B73CD" w:rsidP="005E4019">
                            <w:pPr>
                              <w:pStyle w:val="ListParagraph"/>
                              <w:numPr>
                                <w:ilvl w:val="0"/>
                                <w:numId w:val="19"/>
                              </w:numPr>
                              <w:jc w:val="both"/>
                              <w:rPr>
                                <w:rFonts w:cs="Arial"/>
                                <w:color w:val="000000" w:themeColor="text1"/>
                                <w:sz w:val="18"/>
                                <w:szCs w:val="18"/>
                              </w:rPr>
                            </w:pPr>
                            <w:r w:rsidRPr="004B73CD">
                              <w:rPr>
                                <w:rFonts w:cs="Arial"/>
                                <w:color w:val="000000" w:themeColor="text1"/>
                                <w:sz w:val="18"/>
                                <w:szCs w:val="18"/>
                              </w:rPr>
                              <w:t>Ms Susan de Silva, The Silva Coach</w:t>
                            </w:r>
                          </w:p>
                          <w:p w14:paraId="684412B7" w14:textId="77777777" w:rsidR="004B73CD" w:rsidRDefault="004B73CD" w:rsidP="004B73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031845" id="Rectangle 7" o:spid="_x0000_s1044" style="position:absolute;margin-left:-6.45pt;margin-top:6.5pt;width:483.55pt;height:128.9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" fillcolor="#f2ceed [664]" stroked="f">
                <v:fill opacity="32896f"/>
                <v:textbox>
                  <w:txbxContent>
                    <w:p w14:paraId="048675AA" w14:textId="77777777" w:rsidR="004B73CD" w:rsidRPr="004B73CD" w:rsidRDefault="004B73CD" w:rsidP="004B73CD">
                      <w:pPr>
                        <w:spacing w:after="0"/>
                        <w:jc w:val="both"/>
                        <w:rPr>
                          <w:rFonts w:cs="Arial"/>
                          <w:b/>
                          <w:bCs/>
                          <w:color w:val="000000" w:themeColor="text1"/>
                          <w:sz w:val="18"/>
                          <w:szCs w:val="18"/>
                        </w:rPr>
                      </w:pPr>
                      <w:r w:rsidRPr="004B73CD">
                        <w:rPr>
                          <w:rFonts w:cs="Arial"/>
                          <w:b/>
                          <w:bCs/>
                          <w:color w:val="000000" w:themeColor="text1"/>
                          <w:sz w:val="18"/>
                          <w:szCs w:val="18"/>
                        </w:rPr>
                        <w:t>Acknowledgements</w:t>
                      </w:r>
                    </w:p>
                    <w:p w14:paraId="355CB9C6" w14:textId="77777777" w:rsidR="004B73CD" w:rsidRPr="004B73CD" w:rsidRDefault="004B73CD" w:rsidP="004B73CD">
                      <w:pPr>
                        <w:jc w:val="both"/>
                        <w:rPr>
                          <w:rFonts w:cs="Arial"/>
                          <w:color w:val="000000" w:themeColor="text1"/>
                          <w:sz w:val="18"/>
                          <w:szCs w:val="18"/>
                        </w:rPr>
                      </w:pPr>
                      <w:r w:rsidRPr="004B73CD">
                        <w:rPr>
                          <w:rFonts w:cs="Arial"/>
                          <w:color w:val="000000" w:themeColor="text1"/>
                          <w:sz w:val="18"/>
                          <w:szCs w:val="18"/>
                        </w:rPr>
                        <w:br/>
                        <w:t>The Singapore Academy of Law extends its heartfelt appreciation to the co-reviewers who shared their time, expertise, and insights to the development of this workbook.</w:t>
                      </w:r>
                    </w:p>
                    <w:p w14:paraId="414FB18E" w14:textId="77777777" w:rsidR="004B73CD" w:rsidRPr="004B73CD" w:rsidRDefault="004B73CD" w:rsidP="004B73CD">
                      <w:pPr>
                        <w:jc w:val="both"/>
                        <w:rPr>
                          <w:rFonts w:cs="Arial"/>
                          <w:i/>
                          <w:iCs/>
                          <w:color w:val="000000" w:themeColor="text1"/>
                          <w:sz w:val="18"/>
                          <w:szCs w:val="18"/>
                        </w:rPr>
                      </w:pPr>
                      <w:r w:rsidRPr="004B73CD">
                        <w:rPr>
                          <w:rFonts w:cs="Arial"/>
                          <w:i/>
                          <w:iCs/>
                          <w:color w:val="000000" w:themeColor="text1"/>
                          <w:sz w:val="18"/>
                          <w:szCs w:val="18"/>
                        </w:rPr>
                        <w:t>In alphabetical order:</w:t>
                      </w:r>
                    </w:p>
                    <w:p w14:paraId="295B5926" w14:textId="77777777" w:rsidR="004B73CD" w:rsidRPr="004B73CD" w:rsidRDefault="004B73CD" w:rsidP="005E4019">
                      <w:pPr>
                        <w:pStyle w:val="ListParagraph"/>
                        <w:numPr>
                          <w:ilvl w:val="0"/>
                          <w:numId w:val="19"/>
                        </w:numPr>
                        <w:jc w:val="both"/>
                        <w:rPr>
                          <w:rFonts w:cs="Arial"/>
                          <w:color w:val="000000" w:themeColor="text1"/>
                          <w:sz w:val="18"/>
                          <w:szCs w:val="18"/>
                        </w:rPr>
                      </w:pPr>
                      <w:r w:rsidRPr="004B73CD">
                        <w:rPr>
                          <w:rFonts w:cs="Arial"/>
                          <w:color w:val="000000" w:themeColor="text1"/>
                          <w:sz w:val="18"/>
                          <w:szCs w:val="18"/>
                        </w:rPr>
                        <w:t>Ms Agnes Yee, Kerry Consulting</w:t>
                      </w:r>
                    </w:p>
                    <w:p w14:paraId="3077C200" w14:textId="77777777" w:rsidR="004B73CD" w:rsidRPr="004B73CD" w:rsidRDefault="004B73CD" w:rsidP="005E4019">
                      <w:pPr>
                        <w:pStyle w:val="ListParagraph"/>
                        <w:numPr>
                          <w:ilvl w:val="0"/>
                          <w:numId w:val="19"/>
                        </w:numPr>
                        <w:jc w:val="both"/>
                        <w:rPr>
                          <w:rFonts w:cs="Arial"/>
                          <w:color w:val="000000" w:themeColor="text1"/>
                          <w:sz w:val="18"/>
                          <w:szCs w:val="18"/>
                        </w:rPr>
                      </w:pPr>
                      <w:r w:rsidRPr="004B73CD">
                        <w:rPr>
                          <w:rFonts w:cs="Arial"/>
                          <w:color w:val="000000" w:themeColor="text1"/>
                          <w:sz w:val="18"/>
                          <w:szCs w:val="18"/>
                        </w:rPr>
                        <w:t>Members of the Young Members Working Group (under the SAL Professional Affairs Committee)</w:t>
                      </w:r>
                    </w:p>
                    <w:p w14:paraId="7D5A4081" w14:textId="77777777" w:rsidR="004B73CD" w:rsidRPr="004B73CD" w:rsidRDefault="004B73CD" w:rsidP="005E4019">
                      <w:pPr>
                        <w:pStyle w:val="ListParagraph"/>
                        <w:numPr>
                          <w:ilvl w:val="0"/>
                          <w:numId w:val="19"/>
                        </w:numPr>
                        <w:jc w:val="both"/>
                        <w:rPr>
                          <w:rFonts w:cs="Arial"/>
                          <w:color w:val="000000" w:themeColor="text1"/>
                          <w:sz w:val="18"/>
                          <w:szCs w:val="18"/>
                        </w:rPr>
                      </w:pPr>
                      <w:r w:rsidRPr="004B73CD">
                        <w:rPr>
                          <w:rFonts w:cs="Arial"/>
                          <w:color w:val="000000" w:themeColor="text1"/>
                          <w:sz w:val="18"/>
                          <w:szCs w:val="18"/>
                        </w:rPr>
                        <w:t>Professor Michael Legg, University of New South Wales, Faculty of Law</w:t>
                      </w:r>
                    </w:p>
                    <w:p w14:paraId="0A699226" w14:textId="77777777" w:rsidR="004B73CD" w:rsidRPr="004B73CD" w:rsidRDefault="004B73CD" w:rsidP="005E4019">
                      <w:pPr>
                        <w:pStyle w:val="ListParagraph"/>
                        <w:numPr>
                          <w:ilvl w:val="0"/>
                          <w:numId w:val="19"/>
                        </w:numPr>
                        <w:jc w:val="both"/>
                        <w:rPr>
                          <w:rFonts w:cs="Arial"/>
                          <w:color w:val="000000" w:themeColor="text1"/>
                          <w:sz w:val="18"/>
                          <w:szCs w:val="18"/>
                        </w:rPr>
                      </w:pPr>
                      <w:r w:rsidRPr="004B73CD">
                        <w:rPr>
                          <w:rFonts w:cs="Arial"/>
                          <w:color w:val="000000" w:themeColor="text1"/>
                          <w:sz w:val="18"/>
                          <w:szCs w:val="18"/>
                        </w:rPr>
                        <w:t>Ms Susan de Silva, The Silva Coach</w:t>
                      </w:r>
                    </w:p>
                    <w:p w14:paraId="684412B7" w14:textId="77777777" w:rsidR="004B73CD" w:rsidRDefault="004B73CD" w:rsidP="004B73CD">
                      <w:pPr>
                        <w:jc w:val="center"/>
                      </w:pPr>
                    </w:p>
                  </w:txbxContent>
                </v:textbox>
              </v:rect>
            </w:pict>
          </mc:Fallback>
        </mc:AlternateContent>
      </w:r>
    </w:p>
    <w:sectPr w:rsidR="00310BAE" w:rsidSect="00AC5C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6720" w14:textId="77777777" w:rsidR="00A97C84" w:rsidRDefault="00A97C84" w:rsidP="002225D5">
      <w:pPr>
        <w:spacing w:after="0" w:line="240" w:lineRule="auto"/>
      </w:pPr>
      <w:r>
        <w:separator/>
      </w:r>
    </w:p>
  </w:endnote>
  <w:endnote w:type="continuationSeparator" w:id="0">
    <w:p w14:paraId="57964659" w14:textId="77777777" w:rsidR="00A97C84" w:rsidRDefault="00A97C84" w:rsidP="002225D5">
      <w:pPr>
        <w:spacing w:after="0" w:line="240" w:lineRule="auto"/>
      </w:pPr>
      <w:r>
        <w:continuationSeparator/>
      </w:r>
    </w:p>
  </w:endnote>
  <w:endnote w:type="continuationNotice" w:id="1">
    <w:p w14:paraId="4BDCBC0E" w14:textId="77777777" w:rsidR="00A97C84" w:rsidRDefault="00A97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089875"/>
      <w:docPartObj>
        <w:docPartGallery w:val="Page Numbers (Bottom of Page)"/>
        <w:docPartUnique/>
      </w:docPartObj>
    </w:sdtPr>
    <w:sdtEndPr>
      <w:rPr>
        <w:noProof/>
      </w:rPr>
    </w:sdtEndPr>
    <w:sdtContent>
      <w:p w14:paraId="61CF29B6" w14:textId="4577DE82" w:rsidR="002F6BB2" w:rsidRDefault="002F6BB2" w:rsidP="00312778">
        <w:pPr>
          <w:spacing w:after="0"/>
        </w:pPr>
        <w:r>
          <w:t xml:space="preserve">version as of </w:t>
        </w:r>
        <w:r w:rsidR="009D4089">
          <w:t>8 August 2025</w:t>
        </w:r>
      </w:p>
      <w:p w14:paraId="37D69AAC" w14:textId="1A6BDEBE" w:rsidR="002F6BB2" w:rsidRDefault="00814747" w:rsidP="005F6FD7">
        <w:pPr>
          <w:spacing w:after="0"/>
        </w:pPr>
        <w:r w:rsidRPr="00814747">
          <w:t xml:space="preserve">© 2025 </w:t>
        </w:r>
        <w:r>
          <w:t>Singapore Academy of Law</w:t>
        </w:r>
      </w:p>
      <w:p w14:paraId="6937ADF9" w14:textId="56FDD83E" w:rsidR="0080384A" w:rsidRDefault="0080384A" w:rsidP="005F6F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B33E" w14:textId="77777777" w:rsidR="00A97C84" w:rsidRDefault="00A97C84" w:rsidP="002225D5">
      <w:pPr>
        <w:spacing w:after="0" w:line="240" w:lineRule="auto"/>
      </w:pPr>
      <w:r>
        <w:separator/>
      </w:r>
    </w:p>
  </w:footnote>
  <w:footnote w:type="continuationSeparator" w:id="0">
    <w:p w14:paraId="763FD9BB" w14:textId="77777777" w:rsidR="00A97C84" w:rsidRDefault="00A97C84" w:rsidP="002225D5">
      <w:pPr>
        <w:spacing w:after="0" w:line="240" w:lineRule="auto"/>
      </w:pPr>
      <w:r>
        <w:continuationSeparator/>
      </w:r>
    </w:p>
  </w:footnote>
  <w:footnote w:type="continuationNotice" w:id="1">
    <w:p w14:paraId="6EC40708" w14:textId="77777777" w:rsidR="00A97C84" w:rsidRDefault="00A97C84">
      <w:pPr>
        <w:spacing w:after="0" w:line="240" w:lineRule="auto"/>
      </w:pPr>
    </w:p>
  </w:footnote>
  <w:footnote w:id="2">
    <w:p w14:paraId="454BEFD5" w14:textId="313CADA4" w:rsidR="004376F6" w:rsidRDefault="004376F6">
      <w:pPr>
        <w:pStyle w:val="FootnoteText"/>
      </w:pPr>
      <w:r w:rsidRPr="00312778">
        <w:rPr>
          <w:rStyle w:val="FootnoteReference"/>
          <w:sz w:val="16"/>
          <w:szCs w:val="16"/>
        </w:rPr>
        <w:footnoteRef/>
      </w:r>
      <w:r w:rsidRPr="00312778">
        <w:rPr>
          <w:sz w:val="16"/>
          <w:szCs w:val="16"/>
        </w:rPr>
        <w:t xml:space="preserve"> </w:t>
      </w:r>
      <w:r w:rsidR="0047577B" w:rsidRPr="00312778">
        <w:rPr>
          <w:rFonts w:cs="Arial"/>
          <w:sz w:val="16"/>
          <w:szCs w:val="16"/>
        </w:rPr>
        <w:t>adapted from Ethicsage.com</w:t>
      </w:r>
    </w:p>
  </w:footnote>
  <w:footnote w:id="3">
    <w:p w14:paraId="5A91986C" w14:textId="77777777" w:rsidR="00495CB5" w:rsidRPr="00893F2E" w:rsidRDefault="00495CB5" w:rsidP="00495CB5">
      <w:pPr>
        <w:pStyle w:val="FootnoteText"/>
        <w:rPr>
          <w:sz w:val="16"/>
          <w:szCs w:val="16"/>
        </w:rPr>
      </w:pPr>
      <w:r w:rsidRPr="00893F2E">
        <w:rPr>
          <w:rStyle w:val="FootnoteReference"/>
          <w:sz w:val="16"/>
          <w:szCs w:val="16"/>
        </w:rPr>
        <w:footnoteRef/>
      </w:r>
      <w:r w:rsidRPr="00893F2E">
        <w:rPr>
          <w:sz w:val="16"/>
          <w:szCs w:val="16"/>
        </w:rPr>
        <w:t xml:space="preserve"> Wheel of Sustainability adapted from “Wellness in Eight Dimensions” developed by Dr Peggy Swarbrick, Professor and Associate Director at Rutgers University, New Jersey, USA, and its adaptation by Mindful Business Singapore</w:t>
      </w:r>
    </w:p>
  </w:footnote>
  <w:footnote w:id="4">
    <w:p w14:paraId="1E914220" w14:textId="77777777" w:rsidR="00495CB5" w:rsidRPr="00893F2E" w:rsidRDefault="00495CB5" w:rsidP="00495CB5">
      <w:pPr>
        <w:spacing w:after="0"/>
        <w:jc w:val="both"/>
        <w:rPr>
          <w:rFonts w:cs="Arial"/>
          <w:sz w:val="16"/>
          <w:szCs w:val="18"/>
        </w:rPr>
      </w:pPr>
      <w:r w:rsidRPr="00893F2E">
        <w:rPr>
          <w:rStyle w:val="FootnoteReference"/>
          <w:sz w:val="16"/>
          <w:szCs w:val="18"/>
        </w:rPr>
        <w:footnoteRef/>
      </w:r>
      <w:r w:rsidRPr="00893F2E">
        <w:rPr>
          <w:sz w:val="16"/>
          <w:szCs w:val="18"/>
        </w:rPr>
        <w:t xml:space="preserve"> Work culture or environment includes a consideration of: (1) </w:t>
      </w:r>
      <w:r w:rsidRPr="00893F2E">
        <w:rPr>
          <w:i/>
          <w:iCs/>
          <w:sz w:val="16"/>
          <w:szCs w:val="18"/>
        </w:rPr>
        <w:t xml:space="preserve">People </w:t>
      </w:r>
      <w:r w:rsidRPr="00893F2E">
        <w:rPr>
          <w:sz w:val="16"/>
          <w:szCs w:val="18"/>
        </w:rPr>
        <w:t xml:space="preserve">including your supervisor (management style, their background), mentors (in direct supervisor or seniors), team (size, culture, background of members) and overall people culture of the company; and (2) </w:t>
      </w:r>
      <w:r w:rsidRPr="00893F2E">
        <w:rPr>
          <w:i/>
          <w:iCs/>
          <w:sz w:val="16"/>
          <w:szCs w:val="18"/>
        </w:rPr>
        <w:t xml:space="preserve">Place </w:t>
      </w:r>
      <w:r w:rsidRPr="00893F2E">
        <w:rPr>
          <w:sz w:val="16"/>
          <w:szCs w:val="18"/>
        </w:rPr>
        <w:t>including location, type of office, workplace policy (flexible, importance of hybrid/remote arrangemments)</w:t>
      </w:r>
    </w:p>
  </w:footnote>
  <w:footnote w:id="5">
    <w:p w14:paraId="45A285C3" w14:textId="77777777" w:rsidR="00495CB5" w:rsidRDefault="00495CB5" w:rsidP="00495CB5">
      <w:pPr>
        <w:pStyle w:val="FootnoteText"/>
      </w:pPr>
      <w:r w:rsidRPr="00893F2E">
        <w:rPr>
          <w:rStyle w:val="FootnoteReference"/>
          <w:sz w:val="16"/>
          <w:szCs w:val="16"/>
        </w:rPr>
        <w:footnoteRef/>
      </w:r>
      <w:r w:rsidRPr="00893F2E">
        <w:rPr>
          <w:sz w:val="16"/>
          <w:szCs w:val="16"/>
        </w:rPr>
        <w:t xml:space="preserve"> </w:t>
      </w:r>
      <w:r w:rsidRPr="00893F2E">
        <w:rPr>
          <w:rFonts w:cs="Arial"/>
          <w:sz w:val="16"/>
          <w:szCs w:val="16"/>
        </w:rPr>
        <w:t>This can include minimum salary, specific benefits, location, flexible hours, caregiving responsibilities, health, other long-term goals</w:t>
      </w:r>
    </w:p>
  </w:footnote>
  <w:footnote w:id="6">
    <w:p w14:paraId="337F4362" w14:textId="4EE83060" w:rsidR="00F52D58" w:rsidRPr="005D7B9B" w:rsidRDefault="00F52D58">
      <w:pPr>
        <w:pStyle w:val="FootnoteText"/>
        <w:rPr>
          <w:sz w:val="16"/>
          <w:szCs w:val="16"/>
        </w:rPr>
      </w:pPr>
      <w:r w:rsidRPr="005D7B9B">
        <w:rPr>
          <w:rStyle w:val="FootnoteReference"/>
          <w:sz w:val="16"/>
          <w:szCs w:val="16"/>
        </w:rPr>
        <w:footnoteRef/>
      </w:r>
      <w:r w:rsidRPr="005D7B9B">
        <w:rPr>
          <w:sz w:val="16"/>
          <w:szCs w:val="16"/>
        </w:rPr>
        <w:t xml:space="preserve"> “job-related outcomes” refer to things like </w:t>
      </w:r>
      <w:r w:rsidRPr="005D7B9B">
        <w:rPr>
          <w:rFonts w:cs="Arial"/>
          <w:sz w:val="16"/>
          <w:szCs w:val="16"/>
        </w:rPr>
        <w:t>winning a case, closing a deal or that justice was served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4C0E" w14:textId="70DCFBC3" w:rsidR="0080384A" w:rsidRDefault="00EB6D14" w:rsidP="00312778">
    <w:pPr>
      <w:pStyle w:val="Header"/>
    </w:pPr>
    <w:r>
      <w:rPr>
        <w:noProof/>
      </w:rPr>
      <w:drawing>
        <wp:inline distT="0" distB="0" distL="0" distR="0" wp14:anchorId="650EDC29" wp14:editId="1D0B88B7">
          <wp:extent cx="360250" cy="314553"/>
          <wp:effectExtent l="0" t="0" r="1905" b="9525"/>
          <wp:docPr id="145425031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50314"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4448" cy="335681"/>
                  </a:xfrm>
                  <a:prstGeom prst="rect">
                    <a:avLst/>
                  </a:prstGeom>
                </pic:spPr>
              </pic:pic>
            </a:graphicData>
          </a:graphic>
        </wp:inline>
      </w:drawing>
    </w:r>
  </w:p>
  <w:p w14:paraId="4E0B361E" w14:textId="77777777" w:rsidR="0080384A" w:rsidRDefault="00803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9B7"/>
    <w:multiLevelType w:val="hybridMultilevel"/>
    <w:tmpl w:val="16B8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37B6"/>
    <w:multiLevelType w:val="hybridMultilevel"/>
    <w:tmpl w:val="026AF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16010"/>
    <w:multiLevelType w:val="hybridMultilevel"/>
    <w:tmpl w:val="E392E410"/>
    <w:lvl w:ilvl="0" w:tplc="FFFFFFFF">
      <w:start w:val="1"/>
      <w:numFmt w:val="lowerLetter"/>
      <w:lvlText w:val="%1."/>
      <w:lvlJc w:val="left"/>
      <w:pPr>
        <w:ind w:left="360" w:hanging="360"/>
      </w:pPr>
      <w:rPr>
        <w:rFont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811DB4"/>
    <w:multiLevelType w:val="hybridMultilevel"/>
    <w:tmpl w:val="3CE23688"/>
    <w:lvl w:ilvl="0" w:tplc="682487A8">
      <w:start w:val="1"/>
      <w:numFmt w:val="lowerLetter"/>
      <w:lvlText w:val="%1."/>
      <w:lvlJc w:val="left"/>
      <w:pPr>
        <w:ind w:left="360" w:hanging="360"/>
      </w:pPr>
      <w:rPr>
        <w:rFont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EE0EFD"/>
    <w:multiLevelType w:val="hybridMultilevel"/>
    <w:tmpl w:val="4B623D14"/>
    <w:lvl w:ilvl="0" w:tplc="04090019">
      <w:start w:val="1"/>
      <w:numFmt w:val="lowerLetter"/>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AC2BE0"/>
    <w:multiLevelType w:val="hybridMultilevel"/>
    <w:tmpl w:val="C394B2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C402DF"/>
    <w:multiLevelType w:val="hybridMultilevel"/>
    <w:tmpl w:val="56FA1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21F21"/>
    <w:multiLevelType w:val="hybridMultilevel"/>
    <w:tmpl w:val="387AEF9E"/>
    <w:lvl w:ilvl="0" w:tplc="C2720F4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375B7"/>
    <w:multiLevelType w:val="hybridMultilevel"/>
    <w:tmpl w:val="BA583F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462E60"/>
    <w:multiLevelType w:val="hybridMultilevel"/>
    <w:tmpl w:val="036CB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7526E6"/>
    <w:multiLevelType w:val="hybridMultilevel"/>
    <w:tmpl w:val="7CA08A2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2AD558AC"/>
    <w:multiLevelType w:val="hybridMultilevel"/>
    <w:tmpl w:val="1B3670B4"/>
    <w:lvl w:ilvl="0" w:tplc="04090019">
      <w:start w:val="1"/>
      <w:numFmt w:val="lowerLetter"/>
      <w:lvlText w:val="%1."/>
      <w:lvlJc w:val="left"/>
      <w:pPr>
        <w:ind w:left="36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837CB"/>
    <w:multiLevelType w:val="hybridMultilevel"/>
    <w:tmpl w:val="1D3ABC50"/>
    <w:lvl w:ilvl="0" w:tplc="4E3483E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720AE2"/>
    <w:multiLevelType w:val="hybridMultilevel"/>
    <w:tmpl w:val="283C14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5D2749"/>
    <w:multiLevelType w:val="multilevel"/>
    <w:tmpl w:val="9744AFC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A76702C"/>
    <w:multiLevelType w:val="hybridMultilevel"/>
    <w:tmpl w:val="51EA17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7484EAC"/>
    <w:multiLevelType w:val="hybridMultilevel"/>
    <w:tmpl w:val="E392E410"/>
    <w:lvl w:ilvl="0" w:tplc="04090019">
      <w:start w:val="1"/>
      <w:numFmt w:val="lowerLetter"/>
      <w:lvlText w:val="%1."/>
      <w:lvlJc w:val="left"/>
      <w:pPr>
        <w:ind w:left="360" w:hanging="360"/>
      </w:pPr>
      <w:rPr>
        <w:rFont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E00FF1"/>
    <w:multiLevelType w:val="hybridMultilevel"/>
    <w:tmpl w:val="1B3670B4"/>
    <w:lvl w:ilvl="0" w:tplc="FFFFFFFF">
      <w:start w:val="1"/>
      <w:numFmt w:val="lowerLetter"/>
      <w:lvlText w:val="%1."/>
      <w:lvlJc w:val="left"/>
      <w:pPr>
        <w:ind w:left="36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303A84"/>
    <w:multiLevelType w:val="hybridMultilevel"/>
    <w:tmpl w:val="DE1C91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DB1B93"/>
    <w:multiLevelType w:val="hybridMultilevel"/>
    <w:tmpl w:val="D256E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67552"/>
    <w:multiLevelType w:val="hybridMultilevel"/>
    <w:tmpl w:val="147C4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830ED6"/>
    <w:multiLevelType w:val="hybridMultilevel"/>
    <w:tmpl w:val="54FE2A20"/>
    <w:lvl w:ilvl="0" w:tplc="04090001">
      <w:start w:val="1"/>
      <w:numFmt w:val="bullet"/>
      <w:lvlText w:val=""/>
      <w:lvlJc w:val="left"/>
      <w:pPr>
        <w:ind w:left="360" w:hanging="360"/>
      </w:pPr>
      <w:rPr>
        <w:rFonts w:ascii="Symbol" w:hAnsi="Symbol"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8294157"/>
    <w:multiLevelType w:val="hybridMultilevel"/>
    <w:tmpl w:val="08FE4822"/>
    <w:lvl w:ilvl="0" w:tplc="92E257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495E11"/>
    <w:multiLevelType w:val="hybridMultilevel"/>
    <w:tmpl w:val="5A98F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696A0C"/>
    <w:multiLevelType w:val="hybridMultilevel"/>
    <w:tmpl w:val="1C7E6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D04F2"/>
    <w:multiLevelType w:val="hybridMultilevel"/>
    <w:tmpl w:val="1B3670B4"/>
    <w:lvl w:ilvl="0" w:tplc="FFFFFFFF">
      <w:start w:val="1"/>
      <w:numFmt w:val="lowerLetter"/>
      <w:lvlText w:val="%1."/>
      <w:lvlJc w:val="left"/>
      <w:pPr>
        <w:ind w:left="36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6D7C24"/>
    <w:multiLevelType w:val="hybridMultilevel"/>
    <w:tmpl w:val="3CE23688"/>
    <w:lvl w:ilvl="0" w:tplc="FFFFFFFF">
      <w:start w:val="1"/>
      <w:numFmt w:val="lowerLetter"/>
      <w:lvlText w:val="%1."/>
      <w:lvlJc w:val="left"/>
      <w:pPr>
        <w:ind w:left="360" w:hanging="360"/>
      </w:pPr>
      <w:rPr>
        <w:rFont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DF4A08"/>
    <w:multiLevelType w:val="hybridMultilevel"/>
    <w:tmpl w:val="03BA31B0"/>
    <w:lvl w:ilvl="0" w:tplc="81262C34">
      <w:start w:val="1"/>
      <w:numFmt w:val="upperLetter"/>
      <w:lvlText w:val="%1."/>
      <w:lvlJc w:val="left"/>
      <w:pPr>
        <w:ind w:left="-720" w:hanging="360"/>
      </w:pPr>
      <w:rPr>
        <w:rFonts w:hint="default"/>
        <w:i/>
        <w:iC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15:restartNumberingAfterBreak="0">
    <w:nsid w:val="7E597A7E"/>
    <w:multiLevelType w:val="hybridMultilevel"/>
    <w:tmpl w:val="56FA1D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FCA4D7C"/>
    <w:multiLevelType w:val="hybridMultilevel"/>
    <w:tmpl w:val="8774E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9543697">
    <w:abstractNumId w:val="14"/>
  </w:num>
  <w:num w:numId="2" w16cid:durableId="388235467">
    <w:abstractNumId w:val="23"/>
  </w:num>
  <w:num w:numId="3" w16cid:durableId="1098720035">
    <w:abstractNumId w:val="12"/>
  </w:num>
  <w:num w:numId="4" w16cid:durableId="527107821">
    <w:abstractNumId w:val="19"/>
  </w:num>
  <w:num w:numId="5" w16cid:durableId="1029988460">
    <w:abstractNumId w:val="22"/>
  </w:num>
  <w:num w:numId="6" w16cid:durableId="2126654590">
    <w:abstractNumId w:val="11"/>
  </w:num>
  <w:num w:numId="7" w16cid:durableId="796218931">
    <w:abstractNumId w:val="4"/>
  </w:num>
  <w:num w:numId="8" w16cid:durableId="508177295">
    <w:abstractNumId w:val="18"/>
  </w:num>
  <w:num w:numId="9" w16cid:durableId="1879468618">
    <w:abstractNumId w:val="5"/>
  </w:num>
  <w:num w:numId="10" w16cid:durableId="309139993">
    <w:abstractNumId w:val="15"/>
  </w:num>
  <w:num w:numId="11" w16cid:durableId="1114252920">
    <w:abstractNumId w:val="27"/>
  </w:num>
  <w:num w:numId="12" w16cid:durableId="843130394">
    <w:abstractNumId w:val="17"/>
  </w:num>
  <w:num w:numId="13" w16cid:durableId="1934391273">
    <w:abstractNumId w:val="25"/>
  </w:num>
  <w:num w:numId="14" w16cid:durableId="835806318">
    <w:abstractNumId w:val="3"/>
  </w:num>
  <w:num w:numId="15" w16cid:durableId="879975008">
    <w:abstractNumId w:val="26"/>
  </w:num>
  <w:num w:numId="16" w16cid:durableId="1439833616">
    <w:abstractNumId w:val="16"/>
  </w:num>
  <w:num w:numId="17" w16cid:durableId="491219865">
    <w:abstractNumId w:val="2"/>
  </w:num>
  <w:num w:numId="18" w16cid:durableId="1097752300">
    <w:abstractNumId w:val="8"/>
  </w:num>
  <w:num w:numId="19" w16cid:durableId="1776945895">
    <w:abstractNumId w:val="20"/>
  </w:num>
  <w:num w:numId="20" w16cid:durableId="577131358">
    <w:abstractNumId w:val="0"/>
  </w:num>
  <w:num w:numId="21" w16cid:durableId="1367369974">
    <w:abstractNumId w:val="9"/>
  </w:num>
  <w:num w:numId="22" w16cid:durableId="1027217092">
    <w:abstractNumId w:val="13"/>
  </w:num>
  <w:num w:numId="23" w16cid:durableId="725956851">
    <w:abstractNumId w:val="24"/>
  </w:num>
  <w:num w:numId="24" w16cid:durableId="439493700">
    <w:abstractNumId w:val="1"/>
  </w:num>
  <w:num w:numId="25" w16cid:durableId="215624050">
    <w:abstractNumId w:val="10"/>
  </w:num>
  <w:num w:numId="26" w16cid:durableId="1441141588">
    <w:abstractNumId w:val="21"/>
  </w:num>
  <w:num w:numId="27" w16cid:durableId="80028111">
    <w:abstractNumId w:val="6"/>
  </w:num>
  <w:num w:numId="28" w16cid:durableId="247926113">
    <w:abstractNumId w:val="28"/>
  </w:num>
  <w:num w:numId="29" w16cid:durableId="2067754670">
    <w:abstractNumId w:val="7"/>
  </w:num>
  <w:num w:numId="30" w16cid:durableId="1423448498">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2F"/>
    <w:rsid w:val="00002EC6"/>
    <w:rsid w:val="000050C0"/>
    <w:rsid w:val="00005845"/>
    <w:rsid w:val="00005CDF"/>
    <w:rsid w:val="0001078C"/>
    <w:rsid w:val="00010C77"/>
    <w:rsid w:val="00012AE4"/>
    <w:rsid w:val="00012FC9"/>
    <w:rsid w:val="0001302A"/>
    <w:rsid w:val="0001377E"/>
    <w:rsid w:val="00013B79"/>
    <w:rsid w:val="00015A14"/>
    <w:rsid w:val="00016949"/>
    <w:rsid w:val="00021682"/>
    <w:rsid w:val="000224F5"/>
    <w:rsid w:val="00022618"/>
    <w:rsid w:val="00022A3E"/>
    <w:rsid w:val="00023C30"/>
    <w:rsid w:val="000242A6"/>
    <w:rsid w:val="000246FD"/>
    <w:rsid w:val="000253E1"/>
    <w:rsid w:val="00025450"/>
    <w:rsid w:val="000258B6"/>
    <w:rsid w:val="000275E5"/>
    <w:rsid w:val="0003160B"/>
    <w:rsid w:val="000406CD"/>
    <w:rsid w:val="00042109"/>
    <w:rsid w:val="00042422"/>
    <w:rsid w:val="00044358"/>
    <w:rsid w:val="00044FD9"/>
    <w:rsid w:val="00046001"/>
    <w:rsid w:val="000465F1"/>
    <w:rsid w:val="00046C09"/>
    <w:rsid w:val="00050F71"/>
    <w:rsid w:val="00051106"/>
    <w:rsid w:val="00051E9B"/>
    <w:rsid w:val="00052099"/>
    <w:rsid w:val="00053636"/>
    <w:rsid w:val="0005479F"/>
    <w:rsid w:val="000557AC"/>
    <w:rsid w:val="00055DD4"/>
    <w:rsid w:val="00063D94"/>
    <w:rsid w:val="00065E03"/>
    <w:rsid w:val="000663AB"/>
    <w:rsid w:val="000706CA"/>
    <w:rsid w:val="000738A2"/>
    <w:rsid w:val="000743D6"/>
    <w:rsid w:val="00074603"/>
    <w:rsid w:val="000774F2"/>
    <w:rsid w:val="00082031"/>
    <w:rsid w:val="0008279A"/>
    <w:rsid w:val="00082CE1"/>
    <w:rsid w:val="00083D19"/>
    <w:rsid w:val="000847BB"/>
    <w:rsid w:val="000857FF"/>
    <w:rsid w:val="00086652"/>
    <w:rsid w:val="00086EC4"/>
    <w:rsid w:val="00095F9A"/>
    <w:rsid w:val="00097941"/>
    <w:rsid w:val="000A2071"/>
    <w:rsid w:val="000A3D6A"/>
    <w:rsid w:val="000A6F63"/>
    <w:rsid w:val="000A7B57"/>
    <w:rsid w:val="000A7BB3"/>
    <w:rsid w:val="000B058A"/>
    <w:rsid w:val="000B064A"/>
    <w:rsid w:val="000B4092"/>
    <w:rsid w:val="000B620B"/>
    <w:rsid w:val="000B666C"/>
    <w:rsid w:val="000C0CE9"/>
    <w:rsid w:val="000C1898"/>
    <w:rsid w:val="000C32D1"/>
    <w:rsid w:val="000C3427"/>
    <w:rsid w:val="000C3AA0"/>
    <w:rsid w:val="000C434D"/>
    <w:rsid w:val="000C5642"/>
    <w:rsid w:val="000C5B32"/>
    <w:rsid w:val="000C5E09"/>
    <w:rsid w:val="000C7308"/>
    <w:rsid w:val="000C7A05"/>
    <w:rsid w:val="000D2D47"/>
    <w:rsid w:val="000D2E15"/>
    <w:rsid w:val="000D4CC2"/>
    <w:rsid w:val="000D5C95"/>
    <w:rsid w:val="000D64F3"/>
    <w:rsid w:val="000D6D0D"/>
    <w:rsid w:val="000D7315"/>
    <w:rsid w:val="000E0CEC"/>
    <w:rsid w:val="000E23C1"/>
    <w:rsid w:val="000E2625"/>
    <w:rsid w:val="000E2B8B"/>
    <w:rsid w:val="000E3DB8"/>
    <w:rsid w:val="000E485A"/>
    <w:rsid w:val="000E49AB"/>
    <w:rsid w:val="000E5166"/>
    <w:rsid w:val="000F019D"/>
    <w:rsid w:val="000F04E1"/>
    <w:rsid w:val="000F07F6"/>
    <w:rsid w:val="000F0E98"/>
    <w:rsid w:val="000F21AC"/>
    <w:rsid w:val="000F28E0"/>
    <w:rsid w:val="000F2CF8"/>
    <w:rsid w:val="00102D44"/>
    <w:rsid w:val="00105AF5"/>
    <w:rsid w:val="001079AC"/>
    <w:rsid w:val="001100FC"/>
    <w:rsid w:val="001112A5"/>
    <w:rsid w:val="001113F9"/>
    <w:rsid w:val="00117701"/>
    <w:rsid w:val="001224DF"/>
    <w:rsid w:val="001225D5"/>
    <w:rsid w:val="00123203"/>
    <w:rsid w:val="001257C5"/>
    <w:rsid w:val="00125D4E"/>
    <w:rsid w:val="00126113"/>
    <w:rsid w:val="0012730C"/>
    <w:rsid w:val="00131FB6"/>
    <w:rsid w:val="0013303D"/>
    <w:rsid w:val="00134AAB"/>
    <w:rsid w:val="00135A16"/>
    <w:rsid w:val="00135B30"/>
    <w:rsid w:val="00140BA1"/>
    <w:rsid w:val="001417F6"/>
    <w:rsid w:val="0014275F"/>
    <w:rsid w:val="00143132"/>
    <w:rsid w:val="001433A3"/>
    <w:rsid w:val="0014487B"/>
    <w:rsid w:val="00144E40"/>
    <w:rsid w:val="001453A7"/>
    <w:rsid w:val="00145496"/>
    <w:rsid w:val="00145FDA"/>
    <w:rsid w:val="001479CC"/>
    <w:rsid w:val="00150B42"/>
    <w:rsid w:val="00155DF5"/>
    <w:rsid w:val="00156387"/>
    <w:rsid w:val="00160656"/>
    <w:rsid w:val="00160B2F"/>
    <w:rsid w:val="0016120C"/>
    <w:rsid w:val="00162D9E"/>
    <w:rsid w:val="0016544C"/>
    <w:rsid w:val="00165D0C"/>
    <w:rsid w:val="00166929"/>
    <w:rsid w:val="00167341"/>
    <w:rsid w:val="00167609"/>
    <w:rsid w:val="0017103D"/>
    <w:rsid w:val="00174329"/>
    <w:rsid w:val="00175B81"/>
    <w:rsid w:val="00175CAD"/>
    <w:rsid w:val="001766B7"/>
    <w:rsid w:val="001766D6"/>
    <w:rsid w:val="00177BD9"/>
    <w:rsid w:val="00180857"/>
    <w:rsid w:val="001828F9"/>
    <w:rsid w:val="001835BB"/>
    <w:rsid w:val="00187198"/>
    <w:rsid w:val="00190F92"/>
    <w:rsid w:val="0019119A"/>
    <w:rsid w:val="00191BEC"/>
    <w:rsid w:val="00194BEF"/>
    <w:rsid w:val="001951B6"/>
    <w:rsid w:val="00195D09"/>
    <w:rsid w:val="0019623E"/>
    <w:rsid w:val="00197612"/>
    <w:rsid w:val="001A03E9"/>
    <w:rsid w:val="001A1A03"/>
    <w:rsid w:val="001A1A94"/>
    <w:rsid w:val="001A1EE2"/>
    <w:rsid w:val="001A395C"/>
    <w:rsid w:val="001A3E22"/>
    <w:rsid w:val="001A713F"/>
    <w:rsid w:val="001A7BEB"/>
    <w:rsid w:val="001B2154"/>
    <w:rsid w:val="001B30F8"/>
    <w:rsid w:val="001B373A"/>
    <w:rsid w:val="001B672D"/>
    <w:rsid w:val="001C2186"/>
    <w:rsid w:val="001C42D1"/>
    <w:rsid w:val="001C55DC"/>
    <w:rsid w:val="001D02E7"/>
    <w:rsid w:val="001D3CB4"/>
    <w:rsid w:val="001D7644"/>
    <w:rsid w:val="001E026F"/>
    <w:rsid w:val="001E27A0"/>
    <w:rsid w:val="001E3F1A"/>
    <w:rsid w:val="001E5751"/>
    <w:rsid w:val="001E68B1"/>
    <w:rsid w:val="001E735C"/>
    <w:rsid w:val="001F259E"/>
    <w:rsid w:val="001F2933"/>
    <w:rsid w:val="001F304B"/>
    <w:rsid w:val="001F51E4"/>
    <w:rsid w:val="001F5619"/>
    <w:rsid w:val="001F61C5"/>
    <w:rsid w:val="001F7134"/>
    <w:rsid w:val="00200E2B"/>
    <w:rsid w:val="00201BF1"/>
    <w:rsid w:val="00202A88"/>
    <w:rsid w:val="002038DE"/>
    <w:rsid w:val="00204012"/>
    <w:rsid w:val="002051E5"/>
    <w:rsid w:val="00205994"/>
    <w:rsid w:val="00205D48"/>
    <w:rsid w:val="00206806"/>
    <w:rsid w:val="00212B75"/>
    <w:rsid w:val="0021512F"/>
    <w:rsid w:val="00220C5D"/>
    <w:rsid w:val="002225D5"/>
    <w:rsid w:val="00224118"/>
    <w:rsid w:val="002255D7"/>
    <w:rsid w:val="002265E6"/>
    <w:rsid w:val="0022796D"/>
    <w:rsid w:val="00231CF6"/>
    <w:rsid w:val="00243D55"/>
    <w:rsid w:val="00244290"/>
    <w:rsid w:val="00244E8F"/>
    <w:rsid w:val="002453DC"/>
    <w:rsid w:val="00246F2C"/>
    <w:rsid w:val="00251046"/>
    <w:rsid w:val="00252C81"/>
    <w:rsid w:val="00252CCC"/>
    <w:rsid w:val="0025530D"/>
    <w:rsid w:val="0025558F"/>
    <w:rsid w:val="002570F4"/>
    <w:rsid w:val="002571BC"/>
    <w:rsid w:val="0026301C"/>
    <w:rsid w:val="00263CF1"/>
    <w:rsid w:val="00263F6A"/>
    <w:rsid w:val="0026482F"/>
    <w:rsid w:val="002654B0"/>
    <w:rsid w:val="00265D44"/>
    <w:rsid w:val="00266679"/>
    <w:rsid w:val="00266DB8"/>
    <w:rsid w:val="00270B68"/>
    <w:rsid w:val="00271371"/>
    <w:rsid w:val="00271743"/>
    <w:rsid w:val="00275ED6"/>
    <w:rsid w:val="00276CA3"/>
    <w:rsid w:val="00277204"/>
    <w:rsid w:val="0028213E"/>
    <w:rsid w:val="002821F0"/>
    <w:rsid w:val="002823EB"/>
    <w:rsid w:val="0028351D"/>
    <w:rsid w:val="002863E0"/>
    <w:rsid w:val="00286EA9"/>
    <w:rsid w:val="002904CB"/>
    <w:rsid w:val="00291CB4"/>
    <w:rsid w:val="00291E45"/>
    <w:rsid w:val="00291E4C"/>
    <w:rsid w:val="002921E7"/>
    <w:rsid w:val="002934C5"/>
    <w:rsid w:val="002945BE"/>
    <w:rsid w:val="00294A7C"/>
    <w:rsid w:val="00295150"/>
    <w:rsid w:val="002954BE"/>
    <w:rsid w:val="00296865"/>
    <w:rsid w:val="00297DE6"/>
    <w:rsid w:val="002A2217"/>
    <w:rsid w:val="002A2716"/>
    <w:rsid w:val="002A2B22"/>
    <w:rsid w:val="002A30A1"/>
    <w:rsid w:val="002A6F59"/>
    <w:rsid w:val="002A7425"/>
    <w:rsid w:val="002B0126"/>
    <w:rsid w:val="002B2A2F"/>
    <w:rsid w:val="002B3984"/>
    <w:rsid w:val="002B41F7"/>
    <w:rsid w:val="002B51C4"/>
    <w:rsid w:val="002B6360"/>
    <w:rsid w:val="002C0D4A"/>
    <w:rsid w:val="002C1F73"/>
    <w:rsid w:val="002C35FC"/>
    <w:rsid w:val="002C6682"/>
    <w:rsid w:val="002C7D02"/>
    <w:rsid w:val="002D183D"/>
    <w:rsid w:val="002D18DA"/>
    <w:rsid w:val="002D4755"/>
    <w:rsid w:val="002D509F"/>
    <w:rsid w:val="002D612F"/>
    <w:rsid w:val="002E1EBA"/>
    <w:rsid w:val="002E268A"/>
    <w:rsid w:val="002E6F61"/>
    <w:rsid w:val="002F1F28"/>
    <w:rsid w:val="002F3DEA"/>
    <w:rsid w:val="002F6BB2"/>
    <w:rsid w:val="003039AC"/>
    <w:rsid w:val="00303FF3"/>
    <w:rsid w:val="0030721C"/>
    <w:rsid w:val="00307F3D"/>
    <w:rsid w:val="00310BAE"/>
    <w:rsid w:val="00312778"/>
    <w:rsid w:val="003137CD"/>
    <w:rsid w:val="003147A1"/>
    <w:rsid w:val="0032027D"/>
    <w:rsid w:val="00320EE4"/>
    <w:rsid w:val="00320FAD"/>
    <w:rsid w:val="00321694"/>
    <w:rsid w:val="003223B4"/>
    <w:rsid w:val="00322901"/>
    <w:rsid w:val="003231F4"/>
    <w:rsid w:val="00323232"/>
    <w:rsid w:val="00323D88"/>
    <w:rsid w:val="003309E9"/>
    <w:rsid w:val="0033310A"/>
    <w:rsid w:val="0033317E"/>
    <w:rsid w:val="003349F9"/>
    <w:rsid w:val="00335F4B"/>
    <w:rsid w:val="00342956"/>
    <w:rsid w:val="00343090"/>
    <w:rsid w:val="00343D34"/>
    <w:rsid w:val="00344E14"/>
    <w:rsid w:val="00350498"/>
    <w:rsid w:val="00350950"/>
    <w:rsid w:val="003537E2"/>
    <w:rsid w:val="003546EE"/>
    <w:rsid w:val="00355781"/>
    <w:rsid w:val="0035619A"/>
    <w:rsid w:val="00356DA4"/>
    <w:rsid w:val="0036209E"/>
    <w:rsid w:val="0036260D"/>
    <w:rsid w:val="003639B6"/>
    <w:rsid w:val="003644C2"/>
    <w:rsid w:val="003648D9"/>
    <w:rsid w:val="00365998"/>
    <w:rsid w:val="00365B7D"/>
    <w:rsid w:val="003678B6"/>
    <w:rsid w:val="00370061"/>
    <w:rsid w:val="00373003"/>
    <w:rsid w:val="00373A90"/>
    <w:rsid w:val="00373D4F"/>
    <w:rsid w:val="00375AB7"/>
    <w:rsid w:val="0037673C"/>
    <w:rsid w:val="00377998"/>
    <w:rsid w:val="0038094E"/>
    <w:rsid w:val="0038594D"/>
    <w:rsid w:val="003909D7"/>
    <w:rsid w:val="003920BC"/>
    <w:rsid w:val="0039254D"/>
    <w:rsid w:val="00393081"/>
    <w:rsid w:val="00393177"/>
    <w:rsid w:val="003933B1"/>
    <w:rsid w:val="00393C2C"/>
    <w:rsid w:val="00396377"/>
    <w:rsid w:val="003975DA"/>
    <w:rsid w:val="003A5A22"/>
    <w:rsid w:val="003B285B"/>
    <w:rsid w:val="003B3D06"/>
    <w:rsid w:val="003B4772"/>
    <w:rsid w:val="003B49FB"/>
    <w:rsid w:val="003B5682"/>
    <w:rsid w:val="003B64EE"/>
    <w:rsid w:val="003B6FBE"/>
    <w:rsid w:val="003B764D"/>
    <w:rsid w:val="003B7C70"/>
    <w:rsid w:val="003C0021"/>
    <w:rsid w:val="003C2E99"/>
    <w:rsid w:val="003C3DB8"/>
    <w:rsid w:val="003C653A"/>
    <w:rsid w:val="003C6F65"/>
    <w:rsid w:val="003C7171"/>
    <w:rsid w:val="003D153F"/>
    <w:rsid w:val="003D2F08"/>
    <w:rsid w:val="003D3531"/>
    <w:rsid w:val="003D55B1"/>
    <w:rsid w:val="003D753F"/>
    <w:rsid w:val="003D7A14"/>
    <w:rsid w:val="003E0320"/>
    <w:rsid w:val="003E05BE"/>
    <w:rsid w:val="003E0A6D"/>
    <w:rsid w:val="003E1778"/>
    <w:rsid w:val="003E1F99"/>
    <w:rsid w:val="003E3847"/>
    <w:rsid w:val="003E5303"/>
    <w:rsid w:val="003E58D3"/>
    <w:rsid w:val="003E6E77"/>
    <w:rsid w:val="003F156F"/>
    <w:rsid w:val="003F195D"/>
    <w:rsid w:val="003F494B"/>
    <w:rsid w:val="003F5F6E"/>
    <w:rsid w:val="003F6D6A"/>
    <w:rsid w:val="004001B7"/>
    <w:rsid w:val="004018AB"/>
    <w:rsid w:val="00401E1A"/>
    <w:rsid w:val="00402C9D"/>
    <w:rsid w:val="00403CE7"/>
    <w:rsid w:val="004043C6"/>
    <w:rsid w:val="00404B27"/>
    <w:rsid w:val="0040544E"/>
    <w:rsid w:val="004101EC"/>
    <w:rsid w:val="004106BE"/>
    <w:rsid w:val="00411897"/>
    <w:rsid w:val="00412949"/>
    <w:rsid w:val="00412A7F"/>
    <w:rsid w:val="00412E43"/>
    <w:rsid w:val="0041318C"/>
    <w:rsid w:val="00413298"/>
    <w:rsid w:val="00415100"/>
    <w:rsid w:val="00416ADC"/>
    <w:rsid w:val="00420AB9"/>
    <w:rsid w:val="0042291A"/>
    <w:rsid w:val="00424456"/>
    <w:rsid w:val="0042562F"/>
    <w:rsid w:val="00426F71"/>
    <w:rsid w:val="00434114"/>
    <w:rsid w:val="00434479"/>
    <w:rsid w:val="00435972"/>
    <w:rsid w:val="004376F6"/>
    <w:rsid w:val="00437AEB"/>
    <w:rsid w:val="00437EAD"/>
    <w:rsid w:val="00440BE4"/>
    <w:rsid w:val="00440E4C"/>
    <w:rsid w:val="00441C61"/>
    <w:rsid w:val="00442CA6"/>
    <w:rsid w:val="0044310C"/>
    <w:rsid w:val="0044508B"/>
    <w:rsid w:val="00445279"/>
    <w:rsid w:val="004464B7"/>
    <w:rsid w:val="00446756"/>
    <w:rsid w:val="004470D9"/>
    <w:rsid w:val="00453032"/>
    <w:rsid w:val="0045584B"/>
    <w:rsid w:val="00455C11"/>
    <w:rsid w:val="00455C17"/>
    <w:rsid w:val="004624B6"/>
    <w:rsid w:val="0046318E"/>
    <w:rsid w:val="00463CCF"/>
    <w:rsid w:val="00464843"/>
    <w:rsid w:val="00464C33"/>
    <w:rsid w:val="00470CAC"/>
    <w:rsid w:val="004721E1"/>
    <w:rsid w:val="00472DEC"/>
    <w:rsid w:val="004751D6"/>
    <w:rsid w:val="0047557A"/>
    <w:rsid w:val="0047577B"/>
    <w:rsid w:val="00475CA1"/>
    <w:rsid w:val="00476E7D"/>
    <w:rsid w:val="00480E80"/>
    <w:rsid w:val="00481F17"/>
    <w:rsid w:val="0048259C"/>
    <w:rsid w:val="00487478"/>
    <w:rsid w:val="00490565"/>
    <w:rsid w:val="00490D68"/>
    <w:rsid w:val="00491290"/>
    <w:rsid w:val="00491743"/>
    <w:rsid w:val="00492769"/>
    <w:rsid w:val="00495CB5"/>
    <w:rsid w:val="004A0A8B"/>
    <w:rsid w:val="004A309B"/>
    <w:rsid w:val="004A30E0"/>
    <w:rsid w:val="004A35E2"/>
    <w:rsid w:val="004A54A5"/>
    <w:rsid w:val="004A5866"/>
    <w:rsid w:val="004B2A36"/>
    <w:rsid w:val="004B2BF1"/>
    <w:rsid w:val="004B70F1"/>
    <w:rsid w:val="004B73CD"/>
    <w:rsid w:val="004B7E46"/>
    <w:rsid w:val="004C0D75"/>
    <w:rsid w:val="004C10A1"/>
    <w:rsid w:val="004C1C8E"/>
    <w:rsid w:val="004D041A"/>
    <w:rsid w:val="004D04F7"/>
    <w:rsid w:val="004D0571"/>
    <w:rsid w:val="004D0B12"/>
    <w:rsid w:val="004D0DFF"/>
    <w:rsid w:val="004D1EE8"/>
    <w:rsid w:val="004D26DB"/>
    <w:rsid w:val="004D5D09"/>
    <w:rsid w:val="004D6EBD"/>
    <w:rsid w:val="004E53E0"/>
    <w:rsid w:val="004E5A10"/>
    <w:rsid w:val="004E6EB3"/>
    <w:rsid w:val="004F0926"/>
    <w:rsid w:val="004F1348"/>
    <w:rsid w:val="004F3FD5"/>
    <w:rsid w:val="004F437C"/>
    <w:rsid w:val="004F491D"/>
    <w:rsid w:val="004F6003"/>
    <w:rsid w:val="005015CF"/>
    <w:rsid w:val="00502DFE"/>
    <w:rsid w:val="00504DA7"/>
    <w:rsid w:val="00505CAC"/>
    <w:rsid w:val="00506AC2"/>
    <w:rsid w:val="00507E67"/>
    <w:rsid w:val="00510429"/>
    <w:rsid w:val="00510CF1"/>
    <w:rsid w:val="0051599B"/>
    <w:rsid w:val="0051644E"/>
    <w:rsid w:val="00517141"/>
    <w:rsid w:val="005208DA"/>
    <w:rsid w:val="00521482"/>
    <w:rsid w:val="00522F4C"/>
    <w:rsid w:val="00524A09"/>
    <w:rsid w:val="00526C6C"/>
    <w:rsid w:val="005270E5"/>
    <w:rsid w:val="005300CE"/>
    <w:rsid w:val="00531BBF"/>
    <w:rsid w:val="005404C3"/>
    <w:rsid w:val="00541FFF"/>
    <w:rsid w:val="00544DC1"/>
    <w:rsid w:val="00544ED0"/>
    <w:rsid w:val="00547F30"/>
    <w:rsid w:val="0055265E"/>
    <w:rsid w:val="0055347F"/>
    <w:rsid w:val="00556737"/>
    <w:rsid w:val="0056203C"/>
    <w:rsid w:val="005620D3"/>
    <w:rsid w:val="005635B2"/>
    <w:rsid w:val="005647B2"/>
    <w:rsid w:val="005660C7"/>
    <w:rsid w:val="005664AB"/>
    <w:rsid w:val="005703B1"/>
    <w:rsid w:val="00570995"/>
    <w:rsid w:val="00571CBA"/>
    <w:rsid w:val="005720FE"/>
    <w:rsid w:val="00573619"/>
    <w:rsid w:val="00574F3D"/>
    <w:rsid w:val="00575069"/>
    <w:rsid w:val="00576F71"/>
    <w:rsid w:val="00576F86"/>
    <w:rsid w:val="005777E4"/>
    <w:rsid w:val="005802E9"/>
    <w:rsid w:val="005804BF"/>
    <w:rsid w:val="00582A69"/>
    <w:rsid w:val="0058378E"/>
    <w:rsid w:val="00587B2A"/>
    <w:rsid w:val="00587C53"/>
    <w:rsid w:val="005903F4"/>
    <w:rsid w:val="00591D69"/>
    <w:rsid w:val="00595861"/>
    <w:rsid w:val="00597341"/>
    <w:rsid w:val="005A0792"/>
    <w:rsid w:val="005A7408"/>
    <w:rsid w:val="005A7905"/>
    <w:rsid w:val="005B1CE5"/>
    <w:rsid w:val="005B2B00"/>
    <w:rsid w:val="005B58A8"/>
    <w:rsid w:val="005B683A"/>
    <w:rsid w:val="005C119A"/>
    <w:rsid w:val="005C2208"/>
    <w:rsid w:val="005C2742"/>
    <w:rsid w:val="005C562B"/>
    <w:rsid w:val="005C6164"/>
    <w:rsid w:val="005C6651"/>
    <w:rsid w:val="005C6AFB"/>
    <w:rsid w:val="005C6CED"/>
    <w:rsid w:val="005D13F1"/>
    <w:rsid w:val="005D160F"/>
    <w:rsid w:val="005D170D"/>
    <w:rsid w:val="005D1CF9"/>
    <w:rsid w:val="005D1F87"/>
    <w:rsid w:val="005D3BCB"/>
    <w:rsid w:val="005D3CBA"/>
    <w:rsid w:val="005D41E4"/>
    <w:rsid w:val="005D4A72"/>
    <w:rsid w:val="005D4D63"/>
    <w:rsid w:val="005D5B14"/>
    <w:rsid w:val="005D5B28"/>
    <w:rsid w:val="005D5E2A"/>
    <w:rsid w:val="005D6AAE"/>
    <w:rsid w:val="005D7B9B"/>
    <w:rsid w:val="005E0ACC"/>
    <w:rsid w:val="005E2D89"/>
    <w:rsid w:val="005E4019"/>
    <w:rsid w:val="005E4730"/>
    <w:rsid w:val="005F065E"/>
    <w:rsid w:val="005F1443"/>
    <w:rsid w:val="005F1D3D"/>
    <w:rsid w:val="005F6FD7"/>
    <w:rsid w:val="006000C2"/>
    <w:rsid w:val="00601503"/>
    <w:rsid w:val="00601C9D"/>
    <w:rsid w:val="00601F05"/>
    <w:rsid w:val="00610DDC"/>
    <w:rsid w:val="00614015"/>
    <w:rsid w:val="006147A3"/>
    <w:rsid w:val="00620A56"/>
    <w:rsid w:val="006221A0"/>
    <w:rsid w:val="006232B8"/>
    <w:rsid w:val="0062429A"/>
    <w:rsid w:val="0062470E"/>
    <w:rsid w:val="0062573D"/>
    <w:rsid w:val="006272C6"/>
    <w:rsid w:val="0063027F"/>
    <w:rsid w:val="006351BD"/>
    <w:rsid w:val="00635BBA"/>
    <w:rsid w:val="0063779E"/>
    <w:rsid w:val="00640B46"/>
    <w:rsid w:val="00641B71"/>
    <w:rsid w:val="00641ED5"/>
    <w:rsid w:val="00642856"/>
    <w:rsid w:val="00643D47"/>
    <w:rsid w:val="0064601B"/>
    <w:rsid w:val="006462AA"/>
    <w:rsid w:val="00647A38"/>
    <w:rsid w:val="00651BD7"/>
    <w:rsid w:val="0065633A"/>
    <w:rsid w:val="0065663D"/>
    <w:rsid w:val="00656AAF"/>
    <w:rsid w:val="0065789B"/>
    <w:rsid w:val="00657D50"/>
    <w:rsid w:val="00661B33"/>
    <w:rsid w:val="0066231A"/>
    <w:rsid w:val="00662D77"/>
    <w:rsid w:val="00665DC5"/>
    <w:rsid w:val="006674BE"/>
    <w:rsid w:val="006722D5"/>
    <w:rsid w:val="00672851"/>
    <w:rsid w:val="00677A24"/>
    <w:rsid w:val="00677D74"/>
    <w:rsid w:val="006822FE"/>
    <w:rsid w:val="00686308"/>
    <w:rsid w:val="00686F70"/>
    <w:rsid w:val="00687B48"/>
    <w:rsid w:val="00690E75"/>
    <w:rsid w:val="006914F4"/>
    <w:rsid w:val="00692457"/>
    <w:rsid w:val="006930FE"/>
    <w:rsid w:val="00693346"/>
    <w:rsid w:val="00693838"/>
    <w:rsid w:val="0069522C"/>
    <w:rsid w:val="00695718"/>
    <w:rsid w:val="006962BF"/>
    <w:rsid w:val="00696C79"/>
    <w:rsid w:val="00696E7F"/>
    <w:rsid w:val="006A1256"/>
    <w:rsid w:val="006A2FFE"/>
    <w:rsid w:val="006A3212"/>
    <w:rsid w:val="006A336D"/>
    <w:rsid w:val="006A4798"/>
    <w:rsid w:val="006A756E"/>
    <w:rsid w:val="006B0EC6"/>
    <w:rsid w:val="006B1B69"/>
    <w:rsid w:val="006B1DEF"/>
    <w:rsid w:val="006B5327"/>
    <w:rsid w:val="006B54F8"/>
    <w:rsid w:val="006B5833"/>
    <w:rsid w:val="006B664C"/>
    <w:rsid w:val="006C152F"/>
    <w:rsid w:val="006C1A35"/>
    <w:rsid w:val="006C1C90"/>
    <w:rsid w:val="006C1D11"/>
    <w:rsid w:val="006C28FB"/>
    <w:rsid w:val="006C7527"/>
    <w:rsid w:val="006D1483"/>
    <w:rsid w:val="006D1AA0"/>
    <w:rsid w:val="006D2611"/>
    <w:rsid w:val="006D36F0"/>
    <w:rsid w:val="006D40BA"/>
    <w:rsid w:val="006E1800"/>
    <w:rsid w:val="006E1F1D"/>
    <w:rsid w:val="006E294D"/>
    <w:rsid w:val="006E6310"/>
    <w:rsid w:val="006E68F1"/>
    <w:rsid w:val="006E6908"/>
    <w:rsid w:val="006F0BDC"/>
    <w:rsid w:val="006F3554"/>
    <w:rsid w:val="006F5E13"/>
    <w:rsid w:val="006F6599"/>
    <w:rsid w:val="00700547"/>
    <w:rsid w:val="0070210C"/>
    <w:rsid w:val="00702349"/>
    <w:rsid w:val="00702478"/>
    <w:rsid w:val="00702ABD"/>
    <w:rsid w:val="00702D49"/>
    <w:rsid w:val="00703C95"/>
    <w:rsid w:val="00703C9F"/>
    <w:rsid w:val="007041DE"/>
    <w:rsid w:val="00704A79"/>
    <w:rsid w:val="00705859"/>
    <w:rsid w:val="00712676"/>
    <w:rsid w:val="00712AF4"/>
    <w:rsid w:val="00713206"/>
    <w:rsid w:val="0071475D"/>
    <w:rsid w:val="00715DEA"/>
    <w:rsid w:val="00716010"/>
    <w:rsid w:val="00717160"/>
    <w:rsid w:val="00720980"/>
    <w:rsid w:val="0072383C"/>
    <w:rsid w:val="00723B5C"/>
    <w:rsid w:val="007242FA"/>
    <w:rsid w:val="007243D0"/>
    <w:rsid w:val="00724903"/>
    <w:rsid w:val="0072560C"/>
    <w:rsid w:val="007263C9"/>
    <w:rsid w:val="007269FD"/>
    <w:rsid w:val="0073128D"/>
    <w:rsid w:val="00731344"/>
    <w:rsid w:val="00731D08"/>
    <w:rsid w:val="0073280E"/>
    <w:rsid w:val="00733491"/>
    <w:rsid w:val="00733BD5"/>
    <w:rsid w:val="00736137"/>
    <w:rsid w:val="00740B46"/>
    <w:rsid w:val="00741334"/>
    <w:rsid w:val="00744D17"/>
    <w:rsid w:val="0074655B"/>
    <w:rsid w:val="007532D2"/>
    <w:rsid w:val="00756733"/>
    <w:rsid w:val="007570B8"/>
    <w:rsid w:val="00760138"/>
    <w:rsid w:val="00762CCD"/>
    <w:rsid w:val="00763086"/>
    <w:rsid w:val="007639B0"/>
    <w:rsid w:val="007639F6"/>
    <w:rsid w:val="007669A4"/>
    <w:rsid w:val="0077260D"/>
    <w:rsid w:val="007728C9"/>
    <w:rsid w:val="00775BB2"/>
    <w:rsid w:val="00775DE5"/>
    <w:rsid w:val="00776E24"/>
    <w:rsid w:val="00777902"/>
    <w:rsid w:val="00777CBF"/>
    <w:rsid w:val="00780454"/>
    <w:rsid w:val="00780CA6"/>
    <w:rsid w:val="007820D8"/>
    <w:rsid w:val="0078474D"/>
    <w:rsid w:val="00785AD2"/>
    <w:rsid w:val="00786AEF"/>
    <w:rsid w:val="0079081E"/>
    <w:rsid w:val="00791E8B"/>
    <w:rsid w:val="00792260"/>
    <w:rsid w:val="007926B9"/>
    <w:rsid w:val="0079443E"/>
    <w:rsid w:val="00795432"/>
    <w:rsid w:val="007966DE"/>
    <w:rsid w:val="007A00EA"/>
    <w:rsid w:val="007A122F"/>
    <w:rsid w:val="007A38C1"/>
    <w:rsid w:val="007A4570"/>
    <w:rsid w:val="007A508F"/>
    <w:rsid w:val="007A6252"/>
    <w:rsid w:val="007B35B7"/>
    <w:rsid w:val="007B48A1"/>
    <w:rsid w:val="007B4E83"/>
    <w:rsid w:val="007B5355"/>
    <w:rsid w:val="007B690B"/>
    <w:rsid w:val="007B7FA5"/>
    <w:rsid w:val="007C18BE"/>
    <w:rsid w:val="007C1BC0"/>
    <w:rsid w:val="007C33E6"/>
    <w:rsid w:val="007C6575"/>
    <w:rsid w:val="007D0F4F"/>
    <w:rsid w:val="007D2741"/>
    <w:rsid w:val="007D2DA0"/>
    <w:rsid w:val="007D5E72"/>
    <w:rsid w:val="007E1836"/>
    <w:rsid w:val="007E21A5"/>
    <w:rsid w:val="007E4831"/>
    <w:rsid w:val="007E6BE0"/>
    <w:rsid w:val="007E6C06"/>
    <w:rsid w:val="007E7814"/>
    <w:rsid w:val="007F18F7"/>
    <w:rsid w:val="007F381E"/>
    <w:rsid w:val="007F55C0"/>
    <w:rsid w:val="007F57AD"/>
    <w:rsid w:val="007F5A8E"/>
    <w:rsid w:val="007F61A8"/>
    <w:rsid w:val="007F6424"/>
    <w:rsid w:val="007F6BE4"/>
    <w:rsid w:val="007F7481"/>
    <w:rsid w:val="007F7647"/>
    <w:rsid w:val="008000F1"/>
    <w:rsid w:val="0080384A"/>
    <w:rsid w:val="00803B47"/>
    <w:rsid w:val="00804467"/>
    <w:rsid w:val="00804792"/>
    <w:rsid w:val="008114EC"/>
    <w:rsid w:val="00812E18"/>
    <w:rsid w:val="00814747"/>
    <w:rsid w:val="00816FD4"/>
    <w:rsid w:val="0082217E"/>
    <w:rsid w:val="00823728"/>
    <w:rsid w:val="008238A9"/>
    <w:rsid w:val="00824C4A"/>
    <w:rsid w:val="0082574E"/>
    <w:rsid w:val="008273CF"/>
    <w:rsid w:val="0083007F"/>
    <w:rsid w:val="0083201C"/>
    <w:rsid w:val="0083304B"/>
    <w:rsid w:val="00833356"/>
    <w:rsid w:val="008365F8"/>
    <w:rsid w:val="0084029D"/>
    <w:rsid w:val="00842E77"/>
    <w:rsid w:val="00844DD3"/>
    <w:rsid w:val="008500B6"/>
    <w:rsid w:val="00852B1B"/>
    <w:rsid w:val="0085543C"/>
    <w:rsid w:val="00856038"/>
    <w:rsid w:val="008573F4"/>
    <w:rsid w:val="008601BA"/>
    <w:rsid w:val="00860206"/>
    <w:rsid w:val="008614DC"/>
    <w:rsid w:val="008619F4"/>
    <w:rsid w:val="0086205D"/>
    <w:rsid w:val="00864914"/>
    <w:rsid w:val="00864A9A"/>
    <w:rsid w:val="0086669E"/>
    <w:rsid w:val="008716C9"/>
    <w:rsid w:val="00873A9C"/>
    <w:rsid w:val="00875612"/>
    <w:rsid w:val="008806C8"/>
    <w:rsid w:val="00880B27"/>
    <w:rsid w:val="00881496"/>
    <w:rsid w:val="008820E5"/>
    <w:rsid w:val="00883AE8"/>
    <w:rsid w:val="00883C75"/>
    <w:rsid w:val="008863CD"/>
    <w:rsid w:val="008867BB"/>
    <w:rsid w:val="00886B65"/>
    <w:rsid w:val="0088765E"/>
    <w:rsid w:val="00890260"/>
    <w:rsid w:val="00890909"/>
    <w:rsid w:val="0089117B"/>
    <w:rsid w:val="0089132B"/>
    <w:rsid w:val="00891BC6"/>
    <w:rsid w:val="00892230"/>
    <w:rsid w:val="00893D62"/>
    <w:rsid w:val="00893F2E"/>
    <w:rsid w:val="00896A13"/>
    <w:rsid w:val="0089763C"/>
    <w:rsid w:val="008A1246"/>
    <w:rsid w:val="008A19B9"/>
    <w:rsid w:val="008A1A17"/>
    <w:rsid w:val="008A1B68"/>
    <w:rsid w:val="008A3A04"/>
    <w:rsid w:val="008A4714"/>
    <w:rsid w:val="008A4806"/>
    <w:rsid w:val="008A4AFB"/>
    <w:rsid w:val="008A4B57"/>
    <w:rsid w:val="008A66C8"/>
    <w:rsid w:val="008A675B"/>
    <w:rsid w:val="008A736B"/>
    <w:rsid w:val="008A7CEB"/>
    <w:rsid w:val="008B06AA"/>
    <w:rsid w:val="008B377A"/>
    <w:rsid w:val="008B53B1"/>
    <w:rsid w:val="008C330B"/>
    <w:rsid w:val="008C4003"/>
    <w:rsid w:val="008C4D1A"/>
    <w:rsid w:val="008C66E0"/>
    <w:rsid w:val="008C6A31"/>
    <w:rsid w:val="008C6BAE"/>
    <w:rsid w:val="008C7333"/>
    <w:rsid w:val="008D0C38"/>
    <w:rsid w:val="008D34AF"/>
    <w:rsid w:val="008D411E"/>
    <w:rsid w:val="008D524A"/>
    <w:rsid w:val="008D644C"/>
    <w:rsid w:val="008E25CA"/>
    <w:rsid w:val="008E6447"/>
    <w:rsid w:val="008E758A"/>
    <w:rsid w:val="008F2910"/>
    <w:rsid w:val="008F2922"/>
    <w:rsid w:val="008F4257"/>
    <w:rsid w:val="00900A49"/>
    <w:rsid w:val="00904C1C"/>
    <w:rsid w:val="00906605"/>
    <w:rsid w:val="009107EF"/>
    <w:rsid w:val="00911270"/>
    <w:rsid w:val="0091170A"/>
    <w:rsid w:val="00911B50"/>
    <w:rsid w:val="00913E99"/>
    <w:rsid w:val="0091654B"/>
    <w:rsid w:val="00916CC8"/>
    <w:rsid w:val="00917D98"/>
    <w:rsid w:val="00920798"/>
    <w:rsid w:val="009210BB"/>
    <w:rsid w:val="0092138C"/>
    <w:rsid w:val="00921756"/>
    <w:rsid w:val="00922E5C"/>
    <w:rsid w:val="00925110"/>
    <w:rsid w:val="00926E8A"/>
    <w:rsid w:val="00927D12"/>
    <w:rsid w:val="00931155"/>
    <w:rsid w:val="009322B4"/>
    <w:rsid w:val="009328C0"/>
    <w:rsid w:val="009343EC"/>
    <w:rsid w:val="009359F5"/>
    <w:rsid w:val="00935CEF"/>
    <w:rsid w:val="00935D2C"/>
    <w:rsid w:val="00940436"/>
    <w:rsid w:val="0094068D"/>
    <w:rsid w:val="009408BA"/>
    <w:rsid w:val="00942669"/>
    <w:rsid w:val="009426F4"/>
    <w:rsid w:val="00942D9C"/>
    <w:rsid w:val="00945424"/>
    <w:rsid w:val="0095224A"/>
    <w:rsid w:val="00953108"/>
    <w:rsid w:val="00954614"/>
    <w:rsid w:val="00954C80"/>
    <w:rsid w:val="00954DCA"/>
    <w:rsid w:val="0096135C"/>
    <w:rsid w:val="00961FB0"/>
    <w:rsid w:val="009625E1"/>
    <w:rsid w:val="00964A5C"/>
    <w:rsid w:val="00966D9D"/>
    <w:rsid w:val="00967BCA"/>
    <w:rsid w:val="00970352"/>
    <w:rsid w:val="009705B6"/>
    <w:rsid w:val="00970D54"/>
    <w:rsid w:val="00970F95"/>
    <w:rsid w:val="0097334A"/>
    <w:rsid w:val="00976A4A"/>
    <w:rsid w:val="00980A73"/>
    <w:rsid w:val="00982331"/>
    <w:rsid w:val="0098672B"/>
    <w:rsid w:val="00986DDF"/>
    <w:rsid w:val="00987FB5"/>
    <w:rsid w:val="00991657"/>
    <w:rsid w:val="00992298"/>
    <w:rsid w:val="00993A72"/>
    <w:rsid w:val="00995E67"/>
    <w:rsid w:val="009A5060"/>
    <w:rsid w:val="009A742C"/>
    <w:rsid w:val="009B0B34"/>
    <w:rsid w:val="009B0F3B"/>
    <w:rsid w:val="009B1269"/>
    <w:rsid w:val="009B175C"/>
    <w:rsid w:val="009B4B51"/>
    <w:rsid w:val="009B4FB5"/>
    <w:rsid w:val="009C2A42"/>
    <w:rsid w:val="009C2C8D"/>
    <w:rsid w:val="009C39D3"/>
    <w:rsid w:val="009C3F09"/>
    <w:rsid w:val="009C417D"/>
    <w:rsid w:val="009C7FC8"/>
    <w:rsid w:val="009D2C79"/>
    <w:rsid w:val="009D4089"/>
    <w:rsid w:val="009D627E"/>
    <w:rsid w:val="009D675B"/>
    <w:rsid w:val="009D752F"/>
    <w:rsid w:val="009E0C21"/>
    <w:rsid w:val="009E219A"/>
    <w:rsid w:val="009E3D2A"/>
    <w:rsid w:val="009E412F"/>
    <w:rsid w:val="009E461C"/>
    <w:rsid w:val="009E4841"/>
    <w:rsid w:val="009E5B6A"/>
    <w:rsid w:val="009E5CE5"/>
    <w:rsid w:val="009E770F"/>
    <w:rsid w:val="009F0202"/>
    <w:rsid w:val="009F1725"/>
    <w:rsid w:val="009F17B9"/>
    <w:rsid w:val="009F1B5A"/>
    <w:rsid w:val="009F3081"/>
    <w:rsid w:val="009F334E"/>
    <w:rsid w:val="009F33C2"/>
    <w:rsid w:val="009F669E"/>
    <w:rsid w:val="009F6F07"/>
    <w:rsid w:val="00A001B1"/>
    <w:rsid w:val="00A012A3"/>
    <w:rsid w:val="00A052D8"/>
    <w:rsid w:val="00A07E92"/>
    <w:rsid w:val="00A1229B"/>
    <w:rsid w:val="00A13C47"/>
    <w:rsid w:val="00A13FF5"/>
    <w:rsid w:val="00A20DFF"/>
    <w:rsid w:val="00A21156"/>
    <w:rsid w:val="00A21506"/>
    <w:rsid w:val="00A217AC"/>
    <w:rsid w:val="00A221C5"/>
    <w:rsid w:val="00A30028"/>
    <w:rsid w:val="00A30D38"/>
    <w:rsid w:val="00A3266D"/>
    <w:rsid w:val="00A3272B"/>
    <w:rsid w:val="00A32A7F"/>
    <w:rsid w:val="00A337CA"/>
    <w:rsid w:val="00A33E3A"/>
    <w:rsid w:val="00A348B0"/>
    <w:rsid w:val="00A36DF4"/>
    <w:rsid w:val="00A37199"/>
    <w:rsid w:val="00A37802"/>
    <w:rsid w:val="00A43F13"/>
    <w:rsid w:val="00A44B90"/>
    <w:rsid w:val="00A451A9"/>
    <w:rsid w:val="00A45AD5"/>
    <w:rsid w:val="00A47800"/>
    <w:rsid w:val="00A50169"/>
    <w:rsid w:val="00A503D8"/>
    <w:rsid w:val="00A52889"/>
    <w:rsid w:val="00A5319A"/>
    <w:rsid w:val="00A56918"/>
    <w:rsid w:val="00A57486"/>
    <w:rsid w:val="00A57D7B"/>
    <w:rsid w:val="00A61B4F"/>
    <w:rsid w:val="00A62641"/>
    <w:rsid w:val="00A630F3"/>
    <w:rsid w:val="00A63E64"/>
    <w:rsid w:val="00A646F2"/>
    <w:rsid w:val="00A66A85"/>
    <w:rsid w:val="00A67668"/>
    <w:rsid w:val="00A734DF"/>
    <w:rsid w:val="00A739AA"/>
    <w:rsid w:val="00A745D9"/>
    <w:rsid w:val="00A77C67"/>
    <w:rsid w:val="00A82FFD"/>
    <w:rsid w:val="00A8386C"/>
    <w:rsid w:val="00A846E5"/>
    <w:rsid w:val="00A8522F"/>
    <w:rsid w:val="00A8530F"/>
    <w:rsid w:val="00A8743D"/>
    <w:rsid w:val="00A91508"/>
    <w:rsid w:val="00A9251B"/>
    <w:rsid w:val="00A92787"/>
    <w:rsid w:val="00A93E99"/>
    <w:rsid w:val="00A94684"/>
    <w:rsid w:val="00A971BE"/>
    <w:rsid w:val="00A97809"/>
    <w:rsid w:val="00A97A27"/>
    <w:rsid w:val="00A97C84"/>
    <w:rsid w:val="00AA00EE"/>
    <w:rsid w:val="00AA1044"/>
    <w:rsid w:val="00AA3753"/>
    <w:rsid w:val="00AA3F39"/>
    <w:rsid w:val="00AA5199"/>
    <w:rsid w:val="00AA5E80"/>
    <w:rsid w:val="00AA6100"/>
    <w:rsid w:val="00AA65D3"/>
    <w:rsid w:val="00AB3689"/>
    <w:rsid w:val="00AB5FF9"/>
    <w:rsid w:val="00AB76A1"/>
    <w:rsid w:val="00AC20DD"/>
    <w:rsid w:val="00AC321D"/>
    <w:rsid w:val="00AC3DB5"/>
    <w:rsid w:val="00AC5046"/>
    <w:rsid w:val="00AC53C0"/>
    <w:rsid w:val="00AC5CAE"/>
    <w:rsid w:val="00AC5E8B"/>
    <w:rsid w:val="00AD174D"/>
    <w:rsid w:val="00AD251F"/>
    <w:rsid w:val="00AD298A"/>
    <w:rsid w:val="00AD3BEC"/>
    <w:rsid w:val="00AD3F57"/>
    <w:rsid w:val="00AD4634"/>
    <w:rsid w:val="00AD5846"/>
    <w:rsid w:val="00AD5C1E"/>
    <w:rsid w:val="00AE2EA0"/>
    <w:rsid w:val="00AE4A1F"/>
    <w:rsid w:val="00AE52BE"/>
    <w:rsid w:val="00AE7DAC"/>
    <w:rsid w:val="00AF020F"/>
    <w:rsid w:val="00AF0FAC"/>
    <w:rsid w:val="00AF1512"/>
    <w:rsid w:val="00AF2C8B"/>
    <w:rsid w:val="00AF4532"/>
    <w:rsid w:val="00AF5693"/>
    <w:rsid w:val="00B0015A"/>
    <w:rsid w:val="00B031DE"/>
    <w:rsid w:val="00B0417D"/>
    <w:rsid w:val="00B059A1"/>
    <w:rsid w:val="00B1107B"/>
    <w:rsid w:val="00B113C3"/>
    <w:rsid w:val="00B11D40"/>
    <w:rsid w:val="00B11F7E"/>
    <w:rsid w:val="00B13059"/>
    <w:rsid w:val="00B17AC7"/>
    <w:rsid w:val="00B2073B"/>
    <w:rsid w:val="00B2140B"/>
    <w:rsid w:val="00B2226E"/>
    <w:rsid w:val="00B24DDF"/>
    <w:rsid w:val="00B25B53"/>
    <w:rsid w:val="00B269D7"/>
    <w:rsid w:val="00B27ADC"/>
    <w:rsid w:val="00B30E8F"/>
    <w:rsid w:val="00B31826"/>
    <w:rsid w:val="00B32AD3"/>
    <w:rsid w:val="00B33685"/>
    <w:rsid w:val="00B33ED5"/>
    <w:rsid w:val="00B342FB"/>
    <w:rsid w:val="00B34C70"/>
    <w:rsid w:val="00B364A6"/>
    <w:rsid w:val="00B3772C"/>
    <w:rsid w:val="00B3795B"/>
    <w:rsid w:val="00B40B9B"/>
    <w:rsid w:val="00B41A3C"/>
    <w:rsid w:val="00B4279F"/>
    <w:rsid w:val="00B458C8"/>
    <w:rsid w:val="00B47F69"/>
    <w:rsid w:val="00B523B9"/>
    <w:rsid w:val="00B52E7A"/>
    <w:rsid w:val="00B55BAE"/>
    <w:rsid w:val="00B56FB0"/>
    <w:rsid w:val="00B57AE3"/>
    <w:rsid w:val="00B602D3"/>
    <w:rsid w:val="00B62DF3"/>
    <w:rsid w:val="00B640AA"/>
    <w:rsid w:val="00B660E0"/>
    <w:rsid w:val="00B66D49"/>
    <w:rsid w:val="00B67AE4"/>
    <w:rsid w:val="00B729F2"/>
    <w:rsid w:val="00B73E6C"/>
    <w:rsid w:val="00B774AD"/>
    <w:rsid w:val="00B806FE"/>
    <w:rsid w:val="00B814DF"/>
    <w:rsid w:val="00B85920"/>
    <w:rsid w:val="00B8619B"/>
    <w:rsid w:val="00B912B0"/>
    <w:rsid w:val="00B9497B"/>
    <w:rsid w:val="00B958A7"/>
    <w:rsid w:val="00B95E92"/>
    <w:rsid w:val="00B97ADD"/>
    <w:rsid w:val="00BA74C5"/>
    <w:rsid w:val="00BB11A3"/>
    <w:rsid w:val="00BB13AA"/>
    <w:rsid w:val="00BB192D"/>
    <w:rsid w:val="00BB2166"/>
    <w:rsid w:val="00BB2D2E"/>
    <w:rsid w:val="00BB3727"/>
    <w:rsid w:val="00BB39D4"/>
    <w:rsid w:val="00BB5010"/>
    <w:rsid w:val="00BB673B"/>
    <w:rsid w:val="00BC0B73"/>
    <w:rsid w:val="00BC156B"/>
    <w:rsid w:val="00BC5139"/>
    <w:rsid w:val="00BC608F"/>
    <w:rsid w:val="00BC6E89"/>
    <w:rsid w:val="00BD1717"/>
    <w:rsid w:val="00BD1E9D"/>
    <w:rsid w:val="00BD36CD"/>
    <w:rsid w:val="00BD437B"/>
    <w:rsid w:val="00BD5B60"/>
    <w:rsid w:val="00BD5DBB"/>
    <w:rsid w:val="00BD656E"/>
    <w:rsid w:val="00BD7783"/>
    <w:rsid w:val="00BE2FA7"/>
    <w:rsid w:val="00BE3482"/>
    <w:rsid w:val="00BE60B4"/>
    <w:rsid w:val="00BE7C48"/>
    <w:rsid w:val="00BF10F8"/>
    <w:rsid w:val="00BF3992"/>
    <w:rsid w:val="00BF443A"/>
    <w:rsid w:val="00C00E9E"/>
    <w:rsid w:val="00C0217D"/>
    <w:rsid w:val="00C03F5F"/>
    <w:rsid w:val="00C04CC1"/>
    <w:rsid w:val="00C05B31"/>
    <w:rsid w:val="00C11217"/>
    <w:rsid w:val="00C11448"/>
    <w:rsid w:val="00C11D38"/>
    <w:rsid w:val="00C13973"/>
    <w:rsid w:val="00C164B4"/>
    <w:rsid w:val="00C16A85"/>
    <w:rsid w:val="00C17A86"/>
    <w:rsid w:val="00C17E72"/>
    <w:rsid w:val="00C20586"/>
    <w:rsid w:val="00C20DB9"/>
    <w:rsid w:val="00C219C1"/>
    <w:rsid w:val="00C23B52"/>
    <w:rsid w:val="00C261A8"/>
    <w:rsid w:val="00C27911"/>
    <w:rsid w:val="00C31870"/>
    <w:rsid w:val="00C318AE"/>
    <w:rsid w:val="00C33DD8"/>
    <w:rsid w:val="00C34E7A"/>
    <w:rsid w:val="00C35287"/>
    <w:rsid w:val="00C37518"/>
    <w:rsid w:val="00C37D69"/>
    <w:rsid w:val="00C37E7F"/>
    <w:rsid w:val="00C403D7"/>
    <w:rsid w:val="00C40C87"/>
    <w:rsid w:val="00C43C4B"/>
    <w:rsid w:val="00C45622"/>
    <w:rsid w:val="00C46B0D"/>
    <w:rsid w:val="00C47F6B"/>
    <w:rsid w:val="00C50FEA"/>
    <w:rsid w:val="00C525DA"/>
    <w:rsid w:val="00C5495C"/>
    <w:rsid w:val="00C563DE"/>
    <w:rsid w:val="00C601C2"/>
    <w:rsid w:val="00C618C1"/>
    <w:rsid w:val="00C6243A"/>
    <w:rsid w:val="00C62462"/>
    <w:rsid w:val="00C6269E"/>
    <w:rsid w:val="00C6449C"/>
    <w:rsid w:val="00C64CD3"/>
    <w:rsid w:val="00C65173"/>
    <w:rsid w:val="00C6746D"/>
    <w:rsid w:val="00C70775"/>
    <w:rsid w:val="00C71090"/>
    <w:rsid w:val="00C73D30"/>
    <w:rsid w:val="00C7422E"/>
    <w:rsid w:val="00C77EC4"/>
    <w:rsid w:val="00C77EDE"/>
    <w:rsid w:val="00C800C9"/>
    <w:rsid w:val="00C80A67"/>
    <w:rsid w:val="00C82F8F"/>
    <w:rsid w:val="00C84F71"/>
    <w:rsid w:val="00C86238"/>
    <w:rsid w:val="00C86372"/>
    <w:rsid w:val="00C91000"/>
    <w:rsid w:val="00C92A6F"/>
    <w:rsid w:val="00C92B80"/>
    <w:rsid w:val="00C93EEA"/>
    <w:rsid w:val="00C94652"/>
    <w:rsid w:val="00C94A10"/>
    <w:rsid w:val="00C95E7A"/>
    <w:rsid w:val="00CA0002"/>
    <w:rsid w:val="00CA01C0"/>
    <w:rsid w:val="00CA05BF"/>
    <w:rsid w:val="00CB0B6A"/>
    <w:rsid w:val="00CB4602"/>
    <w:rsid w:val="00CB713C"/>
    <w:rsid w:val="00CB759C"/>
    <w:rsid w:val="00CC28B7"/>
    <w:rsid w:val="00CC4C0B"/>
    <w:rsid w:val="00CC5A5B"/>
    <w:rsid w:val="00CC648D"/>
    <w:rsid w:val="00CD0095"/>
    <w:rsid w:val="00CD71F8"/>
    <w:rsid w:val="00CE0770"/>
    <w:rsid w:val="00CE192A"/>
    <w:rsid w:val="00CE3548"/>
    <w:rsid w:val="00CE3F65"/>
    <w:rsid w:val="00CE606F"/>
    <w:rsid w:val="00CE60B7"/>
    <w:rsid w:val="00CF08E0"/>
    <w:rsid w:val="00CF5264"/>
    <w:rsid w:val="00D00B01"/>
    <w:rsid w:val="00D01D20"/>
    <w:rsid w:val="00D048BF"/>
    <w:rsid w:val="00D04D1D"/>
    <w:rsid w:val="00D06F65"/>
    <w:rsid w:val="00D11463"/>
    <w:rsid w:val="00D125F0"/>
    <w:rsid w:val="00D1323F"/>
    <w:rsid w:val="00D15144"/>
    <w:rsid w:val="00D159EF"/>
    <w:rsid w:val="00D16855"/>
    <w:rsid w:val="00D17EF2"/>
    <w:rsid w:val="00D17F46"/>
    <w:rsid w:val="00D20BFA"/>
    <w:rsid w:val="00D2130C"/>
    <w:rsid w:val="00D21C7C"/>
    <w:rsid w:val="00D232D3"/>
    <w:rsid w:val="00D23D48"/>
    <w:rsid w:val="00D25A8F"/>
    <w:rsid w:val="00D26211"/>
    <w:rsid w:val="00D26A62"/>
    <w:rsid w:val="00D3046F"/>
    <w:rsid w:val="00D31431"/>
    <w:rsid w:val="00D32DC4"/>
    <w:rsid w:val="00D35573"/>
    <w:rsid w:val="00D365C2"/>
    <w:rsid w:val="00D40626"/>
    <w:rsid w:val="00D40C9C"/>
    <w:rsid w:val="00D425F2"/>
    <w:rsid w:val="00D42D30"/>
    <w:rsid w:val="00D44B33"/>
    <w:rsid w:val="00D455CB"/>
    <w:rsid w:val="00D53138"/>
    <w:rsid w:val="00D537D3"/>
    <w:rsid w:val="00D55B53"/>
    <w:rsid w:val="00D562C8"/>
    <w:rsid w:val="00D5666E"/>
    <w:rsid w:val="00D60195"/>
    <w:rsid w:val="00D6331B"/>
    <w:rsid w:val="00D638B2"/>
    <w:rsid w:val="00D63A1F"/>
    <w:rsid w:val="00D63B60"/>
    <w:rsid w:val="00D63FAB"/>
    <w:rsid w:val="00D64910"/>
    <w:rsid w:val="00D650A8"/>
    <w:rsid w:val="00D6672B"/>
    <w:rsid w:val="00D66800"/>
    <w:rsid w:val="00D6759E"/>
    <w:rsid w:val="00D711A8"/>
    <w:rsid w:val="00D7165B"/>
    <w:rsid w:val="00D73191"/>
    <w:rsid w:val="00D7428E"/>
    <w:rsid w:val="00D74B1A"/>
    <w:rsid w:val="00D74E2F"/>
    <w:rsid w:val="00D752A2"/>
    <w:rsid w:val="00D758C8"/>
    <w:rsid w:val="00D759A3"/>
    <w:rsid w:val="00D7761C"/>
    <w:rsid w:val="00D77B40"/>
    <w:rsid w:val="00D816F4"/>
    <w:rsid w:val="00D829E9"/>
    <w:rsid w:val="00D83330"/>
    <w:rsid w:val="00D83332"/>
    <w:rsid w:val="00D84A5E"/>
    <w:rsid w:val="00D8554C"/>
    <w:rsid w:val="00D868CB"/>
    <w:rsid w:val="00D86CB4"/>
    <w:rsid w:val="00D873C0"/>
    <w:rsid w:val="00D90B65"/>
    <w:rsid w:val="00D916D4"/>
    <w:rsid w:val="00D9264D"/>
    <w:rsid w:val="00D933E7"/>
    <w:rsid w:val="00D948D9"/>
    <w:rsid w:val="00D94B5A"/>
    <w:rsid w:val="00D95187"/>
    <w:rsid w:val="00DA2E30"/>
    <w:rsid w:val="00DA2FCB"/>
    <w:rsid w:val="00DA4CBC"/>
    <w:rsid w:val="00DA4DB9"/>
    <w:rsid w:val="00DA54C2"/>
    <w:rsid w:val="00DA5810"/>
    <w:rsid w:val="00DA6E71"/>
    <w:rsid w:val="00DB0090"/>
    <w:rsid w:val="00DB099F"/>
    <w:rsid w:val="00DB09C1"/>
    <w:rsid w:val="00DB0A89"/>
    <w:rsid w:val="00DC03CB"/>
    <w:rsid w:val="00DC23C6"/>
    <w:rsid w:val="00DC3E0D"/>
    <w:rsid w:val="00DC432F"/>
    <w:rsid w:val="00DC6F06"/>
    <w:rsid w:val="00DC7262"/>
    <w:rsid w:val="00DD2950"/>
    <w:rsid w:val="00DD323E"/>
    <w:rsid w:val="00DD6D88"/>
    <w:rsid w:val="00DD7B2E"/>
    <w:rsid w:val="00DE0AE7"/>
    <w:rsid w:val="00DE325C"/>
    <w:rsid w:val="00DE57E2"/>
    <w:rsid w:val="00DE668F"/>
    <w:rsid w:val="00DE6C1C"/>
    <w:rsid w:val="00DE7A01"/>
    <w:rsid w:val="00DF104D"/>
    <w:rsid w:val="00DF4F85"/>
    <w:rsid w:val="00E00576"/>
    <w:rsid w:val="00E010A8"/>
    <w:rsid w:val="00E02D72"/>
    <w:rsid w:val="00E039B3"/>
    <w:rsid w:val="00E05D99"/>
    <w:rsid w:val="00E10EC4"/>
    <w:rsid w:val="00E1481A"/>
    <w:rsid w:val="00E14F89"/>
    <w:rsid w:val="00E15BFB"/>
    <w:rsid w:val="00E15EF4"/>
    <w:rsid w:val="00E1655E"/>
    <w:rsid w:val="00E16A96"/>
    <w:rsid w:val="00E16E10"/>
    <w:rsid w:val="00E17449"/>
    <w:rsid w:val="00E21746"/>
    <w:rsid w:val="00E21EAC"/>
    <w:rsid w:val="00E21F77"/>
    <w:rsid w:val="00E228A3"/>
    <w:rsid w:val="00E233DD"/>
    <w:rsid w:val="00E24385"/>
    <w:rsid w:val="00E26E56"/>
    <w:rsid w:val="00E30FF5"/>
    <w:rsid w:val="00E30FFD"/>
    <w:rsid w:val="00E3320F"/>
    <w:rsid w:val="00E35A28"/>
    <w:rsid w:val="00E37291"/>
    <w:rsid w:val="00E45128"/>
    <w:rsid w:val="00E46CA8"/>
    <w:rsid w:val="00E4790D"/>
    <w:rsid w:val="00E510FD"/>
    <w:rsid w:val="00E5192F"/>
    <w:rsid w:val="00E52A17"/>
    <w:rsid w:val="00E53438"/>
    <w:rsid w:val="00E544CB"/>
    <w:rsid w:val="00E56F83"/>
    <w:rsid w:val="00E57741"/>
    <w:rsid w:val="00E6251A"/>
    <w:rsid w:val="00E635B9"/>
    <w:rsid w:val="00E63F32"/>
    <w:rsid w:val="00E65739"/>
    <w:rsid w:val="00E66AC8"/>
    <w:rsid w:val="00E70E2C"/>
    <w:rsid w:val="00E726DD"/>
    <w:rsid w:val="00E72997"/>
    <w:rsid w:val="00E72E65"/>
    <w:rsid w:val="00E73379"/>
    <w:rsid w:val="00E736E5"/>
    <w:rsid w:val="00E7784F"/>
    <w:rsid w:val="00E814A9"/>
    <w:rsid w:val="00E8161E"/>
    <w:rsid w:val="00E82790"/>
    <w:rsid w:val="00E833B3"/>
    <w:rsid w:val="00E837FE"/>
    <w:rsid w:val="00E9156F"/>
    <w:rsid w:val="00E92671"/>
    <w:rsid w:val="00E954DD"/>
    <w:rsid w:val="00E95C98"/>
    <w:rsid w:val="00EA0A40"/>
    <w:rsid w:val="00EA34AC"/>
    <w:rsid w:val="00EA45A8"/>
    <w:rsid w:val="00EA6C02"/>
    <w:rsid w:val="00EB2E9F"/>
    <w:rsid w:val="00EB495D"/>
    <w:rsid w:val="00EB58E0"/>
    <w:rsid w:val="00EB5E4A"/>
    <w:rsid w:val="00EB630C"/>
    <w:rsid w:val="00EB63C5"/>
    <w:rsid w:val="00EB6D14"/>
    <w:rsid w:val="00EB7E53"/>
    <w:rsid w:val="00EC0415"/>
    <w:rsid w:val="00EC150F"/>
    <w:rsid w:val="00EC1CD7"/>
    <w:rsid w:val="00EC4B69"/>
    <w:rsid w:val="00EC5068"/>
    <w:rsid w:val="00EC62ED"/>
    <w:rsid w:val="00EC7561"/>
    <w:rsid w:val="00EC7580"/>
    <w:rsid w:val="00ED36A3"/>
    <w:rsid w:val="00ED640C"/>
    <w:rsid w:val="00EE1118"/>
    <w:rsid w:val="00EE1563"/>
    <w:rsid w:val="00EE21AA"/>
    <w:rsid w:val="00EE2737"/>
    <w:rsid w:val="00EE5FA1"/>
    <w:rsid w:val="00EF0515"/>
    <w:rsid w:val="00EF18AB"/>
    <w:rsid w:val="00EF2694"/>
    <w:rsid w:val="00EF44D8"/>
    <w:rsid w:val="00EF4EA9"/>
    <w:rsid w:val="00EF5A53"/>
    <w:rsid w:val="00EF7BB9"/>
    <w:rsid w:val="00F00E1D"/>
    <w:rsid w:val="00F01C1D"/>
    <w:rsid w:val="00F05141"/>
    <w:rsid w:val="00F05744"/>
    <w:rsid w:val="00F0716F"/>
    <w:rsid w:val="00F108FE"/>
    <w:rsid w:val="00F10E5E"/>
    <w:rsid w:val="00F10FF2"/>
    <w:rsid w:val="00F12DFF"/>
    <w:rsid w:val="00F135D7"/>
    <w:rsid w:val="00F151D2"/>
    <w:rsid w:val="00F20C1B"/>
    <w:rsid w:val="00F20CBD"/>
    <w:rsid w:val="00F2399E"/>
    <w:rsid w:val="00F24710"/>
    <w:rsid w:val="00F329BE"/>
    <w:rsid w:val="00F36928"/>
    <w:rsid w:val="00F40F0F"/>
    <w:rsid w:val="00F41805"/>
    <w:rsid w:val="00F42C16"/>
    <w:rsid w:val="00F43376"/>
    <w:rsid w:val="00F45189"/>
    <w:rsid w:val="00F462E5"/>
    <w:rsid w:val="00F46806"/>
    <w:rsid w:val="00F47F64"/>
    <w:rsid w:val="00F500E5"/>
    <w:rsid w:val="00F5056E"/>
    <w:rsid w:val="00F51783"/>
    <w:rsid w:val="00F52D58"/>
    <w:rsid w:val="00F543FB"/>
    <w:rsid w:val="00F622F0"/>
    <w:rsid w:val="00F62561"/>
    <w:rsid w:val="00F65F90"/>
    <w:rsid w:val="00F71079"/>
    <w:rsid w:val="00F72A1F"/>
    <w:rsid w:val="00F75899"/>
    <w:rsid w:val="00F76513"/>
    <w:rsid w:val="00F77C4D"/>
    <w:rsid w:val="00F77FA2"/>
    <w:rsid w:val="00F81129"/>
    <w:rsid w:val="00F82970"/>
    <w:rsid w:val="00F8356B"/>
    <w:rsid w:val="00F853CC"/>
    <w:rsid w:val="00F86AF7"/>
    <w:rsid w:val="00F90A27"/>
    <w:rsid w:val="00F9307C"/>
    <w:rsid w:val="00F932C0"/>
    <w:rsid w:val="00FA2422"/>
    <w:rsid w:val="00FA540E"/>
    <w:rsid w:val="00FA577A"/>
    <w:rsid w:val="00FA5819"/>
    <w:rsid w:val="00FA59D0"/>
    <w:rsid w:val="00FA67F5"/>
    <w:rsid w:val="00FB0CAC"/>
    <w:rsid w:val="00FB12C3"/>
    <w:rsid w:val="00FB19DA"/>
    <w:rsid w:val="00FB45AF"/>
    <w:rsid w:val="00FB5CE6"/>
    <w:rsid w:val="00FB63BC"/>
    <w:rsid w:val="00FB76B0"/>
    <w:rsid w:val="00FC0273"/>
    <w:rsid w:val="00FC3B7F"/>
    <w:rsid w:val="00FD151C"/>
    <w:rsid w:val="00FD1BAD"/>
    <w:rsid w:val="00FD3456"/>
    <w:rsid w:val="00FD4DB5"/>
    <w:rsid w:val="00FD6B3D"/>
    <w:rsid w:val="00FE6176"/>
    <w:rsid w:val="00FF08FB"/>
    <w:rsid w:val="00FF0B29"/>
    <w:rsid w:val="00FF128B"/>
    <w:rsid w:val="00FF354D"/>
    <w:rsid w:val="00FF5856"/>
    <w:rsid w:val="040FB57A"/>
    <w:rsid w:val="05C0F9AB"/>
    <w:rsid w:val="06088091"/>
    <w:rsid w:val="075A21E2"/>
    <w:rsid w:val="07DA6E51"/>
    <w:rsid w:val="083C1BCE"/>
    <w:rsid w:val="08C3FA4D"/>
    <w:rsid w:val="09B302C4"/>
    <w:rsid w:val="0A55A446"/>
    <w:rsid w:val="0A579AFD"/>
    <w:rsid w:val="0AAE9CD0"/>
    <w:rsid w:val="0B28ACE8"/>
    <w:rsid w:val="0DD996F1"/>
    <w:rsid w:val="0DE9701B"/>
    <w:rsid w:val="0EF23D3B"/>
    <w:rsid w:val="10136E87"/>
    <w:rsid w:val="102A73B4"/>
    <w:rsid w:val="105F9FDE"/>
    <w:rsid w:val="10D4CE87"/>
    <w:rsid w:val="11261A68"/>
    <w:rsid w:val="12057112"/>
    <w:rsid w:val="13405E5E"/>
    <w:rsid w:val="1364C0A1"/>
    <w:rsid w:val="140C7F60"/>
    <w:rsid w:val="146ABF43"/>
    <w:rsid w:val="14CEABAD"/>
    <w:rsid w:val="15DD0157"/>
    <w:rsid w:val="1622DB31"/>
    <w:rsid w:val="168D53CF"/>
    <w:rsid w:val="16C6E1FA"/>
    <w:rsid w:val="17D11463"/>
    <w:rsid w:val="189D8ECE"/>
    <w:rsid w:val="190EBA41"/>
    <w:rsid w:val="1B84E894"/>
    <w:rsid w:val="1CBC8D49"/>
    <w:rsid w:val="1CC1EE37"/>
    <w:rsid w:val="1D40E483"/>
    <w:rsid w:val="1D83D0F9"/>
    <w:rsid w:val="1DC1F6F2"/>
    <w:rsid w:val="1FD852FB"/>
    <w:rsid w:val="204AE1FD"/>
    <w:rsid w:val="218ED798"/>
    <w:rsid w:val="21B89DFC"/>
    <w:rsid w:val="21F3EAA7"/>
    <w:rsid w:val="228BFB15"/>
    <w:rsid w:val="23CB1CD0"/>
    <w:rsid w:val="2470B584"/>
    <w:rsid w:val="247EA711"/>
    <w:rsid w:val="24825E9B"/>
    <w:rsid w:val="26917D36"/>
    <w:rsid w:val="26CBBEB2"/>
    <w:rsid w:val="2766F07F"/>
    <w:rsid w:val="2800D5B1"/>
    <w:rsid w:val="28A2FB02"/>
    <w:rsid w:val="28C4D008"/>
    <w:rsid w:val="2A5C96D6"/>
    <w:rsid w:val="2C14BF9F"/>
    <w:rsid w:val="2CD0FE4A"/>
    <w:rsid w:val="2EDFCCF0"/>
    <w:rsid w:val="30011381"/>
    <w:rsid w:val="304C82B4"/>
    <w:rsid w:val="309161E7"/>
    <w:rsid w:val="30C9C599"/>
    <w:rsid w:val="3195DA0E"/>
    <w:rsid w:val="32ADDAE8"/>
    <w:rsid w:val="349B4BC6"/>
    <w:rsid w:val="35A086F5"/>
    <w:rsid w:val="35B32DBF"/>
    <w:rsid w:val="36A5059E"/>
    <w:rsid w:val="36EC580D"/>
    <w:rsid w:val="3731FBD7"/>
    <w:rsid w:val="376715D8"/>
    <w:rsid w:val="3797E018"/>
    <w:rsid w:val="3827316C"/>
    <w:rsid w:val="39829910"/>
    <w:rsid w:val="3AB8460E"/>
    <w:rsid w:val="3AE9A164"/>
    <w:rsid w:val="3C910A93"/>
    <w:rsid w:val="3C9C7DFE"/>
    <w:rsid w:val="3D753FFA"/>
    <w:rsid w:val="3DBE5971"/>
    <w:rsid w:val="3DE58B17"/>
    <w:rsid w:val="3EF4BCF6"/>
    <w:rsid w:val="40C79A5A"/>
    <w:rsid w:val="40CB2229"/>
    <w:rsid w:val="418B08C4"/>
    <w:rsid w:val="4258E888"/>
    <w:rsid w:val="42FA5230"/>
    <w:rsid w:val="43C2ACD8"/>
    <w:rsid w:val="44E10789"/>
    <w:rsid w:val="455068DA"/>
    <w:rsid w:val="457FC299"/>
    <w:rsid w:val="460124D4"/>
    <w:rsid w:val="467FBE75"/>
    <w:rsid w:val="47A7D509"/>
    <w:rsid w:val="49C6BC91"/>
    <w:rsid w:val="4A0F6705"/>
    <w:rsid w:val="4AC1A0AF"/>
    <w:rsid w:val="4AF57028"/>
    <w:rsid w:val="4C938990"/>
    <w:rsid w:val="4C9EF3DE"/>
    <w:rsid w:val="4CB8D034"/>
    <w:rsid w:val="4CB9916D"/>
    <w:rsid w:val="4CE32DD0"/>
    <w:rsid w:val="4F10803C"/>
    <w:rsid w:val="4F263E5E"/>
    <w:rsid w:val="4FB96442"/>
    <w:rsid w:val="50329073"/>
    <w:rsid w:val="506766B3"/>
    <w:rsid w:val="51A22307"/>
    <w:rsid w:val="51E78D73"/>
    <w:rsid w:val="53CBC46B"/>
    <w:rsid w:val="55006C26"/>
    <w:rsid w:val="55539608"/>
    <w:rsid w:val="55ACC4F7"/>
    <w:rsid w:val="56367ABD"/>
    <w:rsid w:val="5639F842"/>
    <w:rsid w:val="5682804D"/>
    <w:rsid w:val="59DD9334"/>
    <w:rsid w:val="59F3E4A4"/>
    <w:rsid w:val="5A19FFD2"/>
    <w:rsid w:val="5B3FA09B"/>
    <w:rsid w:val="5B6439BB"/>
    <w:rsid w:val="5C183833"/>
    <w:rsid w:val="5C7CAF84"/>
    <w:rsid w:val="5CD1E074"/>
    <w:rsid w:val="5D233B60"/>
    <w:rsid w:val="5D242DDC"/>
    <w:rsid w:val="5D46E433"/>
    <w:rsid w:val="5D609E35"/>
    <w:rsid w:val="5D7B2295"/>
    <w:rsid w:val="5DF6626D"/>
    <w:rsid w:val="5EA82746"/>
    <w:rsid w:val="5ECD8C68"/>
    <w:rsid w:val="6188C0B2"/>
    <w:rsid w:val="62C8C15B"/>
    <w:rsid w:val="62CF5016"/>
    <w:rsid w:val="64A067B1"/>
    <w:rsid w:val="650B495E"/>
    <w:rsid w:val="65D2F81C"/>
    <w:rsid w:val="6712AB0D"/>
    <w:rsid w:val="677F7C39"/>
    <w:rsid w:val="67D4FC26"/>
    <w:rsid w:val="682D8D3B"/>
    <w:rsid w:val="6928A8D0"/>
    <w:rsid w:val="696CB85B"/>
    <w:rsid w:val="69A84D59"/>
    <w:rsid w:val="69C18C6B"/>
    <w:rsid w:val="6AAEEF56"/>
    <w:rsid w:val="6BA349C4"/>
    <w:rsid w:val="6C87DD2A"/>
    <w:rsid w:val="6CD5B026"/>
    <w:rsid w:val="6D3F1D08"/>
    <w:rsid w:val="6EC280CB"/>
    <w:rsid w:val="6FC67001"/>
    <w:rsid w:val="70EB62E6"/>
    <w:rsid w:val="71646EF6"/>
    <w:rsid w:val="71ADFA58"/>
    <w:rsid w:val="732646D0"/>
    <w:rsid w:val="75C7BE74"/>
    <w:rsid w:val="7607BCEE"/>
    <w:rsid w:val="769FF2E6"/>
    <w:rsid w:val="77D0B9B0"/>
    <w:rsid w:val="782B07ED"/>
    <w:rsid w:val="78BA36F1"/>
    <w:rsid w:val="7B6461BB"/>
    <w:rsid w:val="7BA1CA98"/>
    <w:rsid w:val="7BADCC65"/>
    <w:rsid w:val="7BF68F3D"/>
    <w:rsid w:val="7D0EC2E6"/>
    <w:rsid w:val="7D2B0816"/>
    <w:rsid w:val="7D5C38AE"/>
    <w:rsid w:val="7F1631BF"/>
    <w:rsid w:val="7F2C9365"/>
    <w:rsid w:val="7FCDCA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CB6"/>
  <w15:chartTrackingRefBased/>
  <w15:docId w15:val="{49919AF9-52DA-4D60-994C-6AD96688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EE2"/>
    <w:rPr>
      <w:rFonts w:ascii="Arial" w:hAnsi="Arial"/>
      <w:sz w:val="20"/>
    </w:rPr>
  </w:style>
  <w:style w:type="paragraph" w:styleId="Heading1">
    <w:name w:val="heading 1"/>
    <w:basedOn w:val="Normal"/>
    <w:next w:val="Normal"/>
    <w:link w:val="Heading1Char"/>
    <w:uiPriority w:val="9"/>
    <w:qFormat/>
    <w:rsid w:val="00B95E92"/>
    <w:pPr>
      <w:keepNext/>
      <w:keepLines/>
      <w:spacing w:before="360" w:after="80" w:line="240" w:lineRule="auto"/>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B95E92"/>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E51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92"/>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B95E92"/>
    <w:rPr>
      <w:rFonts w:ascii="Arial" w:eastAsiaTheme="majorEastAsia" w:hAnsi="Arial" w:cstheme="majorBidi"/>
      <w:b/>
      <w:sz w:val="32"/>
      <w:szCs w:val="32"/>
    </w:rPr>
  </w:style>
  <w:style w:type="character" w:customStyle="1" w:styleId="Heading3Char">
    <w:name w:val="Heading 3 Char"/>
    <w:basedOn w:val="DefaultParagraphFont"/>
    <w:link w:val="Heading3"/>
    <w:uiPriority w:val="9"/>
    <w:semiHidden/>
    <w:rsid w:val="00E51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92F"/>
    <w:rPr>
      <w:rFonts w:eastAsiaTheme="majorEastAsia" w:cstheme="majorBidi"/>
      <w:color w:val="272727" w:themeColor="text1" w:themeTint="D8"/>
    </w:rPr>
  </w:style>
  <w:style w:type="paragraph" w:styleId="Title">
    <w:name w:val="Title"/>
    <w:basedOn w:val="Normal"/>
    <w:next w:val="Normal"/>
    <w:link w:val="TitleChar"/>
    <w:uiPriority w:val="10"/>
    <w:qFormat/>
    <w:rsid w:val="00724903"/>
    <w:pPr>
      <w:spacing w:after="0" w:line="240" w:lineRule="auto"/>
      <w:contextualSpacing/>
      <w:jc w:val="center"/>
    </w:pPr>
    <w:rPr>
      <w:rFonts w:ascii="Arial Black" w:eastAsiaTheme="majorEastAsia" w:hAnsi="Arial Black" w:cstheme="majorBidi"/>
      <w:b/>
      <w:spacing w:val="-10"/>
      <w:kern w:val="28"/>
      <w:sz w:val="52"/>
      <w:szCs w:val="56"/>
    </w:rPr>
  </w:style>
  <w:style w:type="character" w:customStyle="1" w:styleId="TitleChar">
    <w:name w:val="Title Char"/>
    <w:basedOn w:val="DefaultParagraphFont"/>
    <w:link w:val="Title"/>
    <w:uiPriority w:val="10"/>
    <w:rsid w:val="00724903"/>
    <w:rPr>
      <w:rFonts w:ascii="Arial Black" w:eastAsiaTheme="majorEastAsia" w:hAnsi="Arial Black" w:cstheme="majorBidi"/>
      <w:b/>
      <w:spacing w:val="-10"/>
      <w:kern w:val="28"/>
      <w:sz w:val="52"/>
      <w:szCs w:val="56"/>
    </w:rPr>
  </w:style>
  <w:style w:type="paragraph" w:styleId="Subtitle">
    <w:name w:val="Subtitle"/>
    <w:basedOn w:val="Normal"/>
    <w:next w:val="Normal"/>
    <w:link w:val="SubtitleChar"/>
    <w:uiPriority w:val="11"/>
    <w:qFormat/>
    <w:rsid w:val="00E51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92F"/>
    <w:pPr>
      <w:spacing w:before="160"/>
      <w:jc w:val="center"/>
    </w:pPr>
    <w:rPr>
      <w:i/>
      <w:iCs/>
      <w:color w:val="404040" w:themeColor="text1" w:themeTint="BF"/>
    </w:rPr>
  </w:style>
  <w:style w:type="character" w:customStyle="1" w:styleId="QuoteChar">
    <w:name w:val="Quote Char"/>
    <w:basedOn w:val="DefaultParagraphFont"/>
    <w:link w:val="Quote"/>
    <w:uiPriority w:val="29"/>
    <w:rsid w:val="00E5192F"/>
    <w:rPr>
      <w:i/>
      <w:iCs/>
      <w:color w:val="404040" w:themeColor="text1" w:themeTint="BF"/>
    </w:rPr>
  </w:style>
  <w:style w:type="paragraph" w:styleId="ListParagraph">
    <w:name w:val="List Paragraph"/>
    <w:basedOn w:val="Normal"/>
    <w:uiPriority w:val="34"/>
    <w:qFormat/>
    <w:rsid w:val="00E5192F"/>
    <w:pPr>
      <w:ind w:left="720"/>
      <w:contextualSpacing/>
    </w:pPr>
  </w:style>
  <w:style w:type="character" w:styleId="IntenseEmphasis">
    <w:name w:val="Intense Emphasis"/>
    <w:basedOn w:val="DefaultParagraphFont"/>
    <w:uiPriority w:val="21"/>
    <w:qFormat/>
    <w:rsid w:val="00E5192F"/>
    <w:rPr>
      <w:i/>
      <w:iCs/>
      <w:color w:val="0F4761" w:themeColor="accent1" w:themeShade="BF"/>
    </w:rPr>
  </w:style>
  <w:style w:type="paragraph" w:styleId="IntenseQuote">
    <w:name w:val="Intense Quote"/>
    <w:basedOn w:val="Normal"/>
    <w:next w:val="Normal"/>
    <w:link w:val="IntenseQuoteChar"/>
    <w:uiPriority w:val="30"/>
    <w:qFormat/>
    <w:rsid w:val="00E51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92F"/>
    <w:rPr>
      <w:i/>
      <w:iCs/>
      <w:color w:val="0F4761" w:themeColor="accent1" w:themeShade="BF"/>
    </w:rPr>
  </w:style>
  <w:style w:type="character" w:styleId="IntenseReference">
    <w:name w:val="Intense Reference"/>
    <w:basedOn w:val="DefaultParagraphFont"/>
    <w:uiPriority w:val="32"/>
    <w:qFormat/>
    <w:rsid w:val="00E5192F"/>
    <w:rPr>
      <w:b/>
      <w:bCs/>
      <w:smallCaps/>
      <w:color w:val="0F4761" w:themeColor="accent1" w:themeShade="BF"/>
      <w:spacing w:val="5"/>
    </w:rPr>
  </w:style>
  <w:style w:type="paragraph" w:styleId="Revision">
    <w:name w:val="Revision"/>
    <w:hidden/>
    <w:uiPriority w:val="99"/>
    <w:semiHidden/>
    <w:rsid w:val="006C28FB"/>
    <w:pPr>
      <w:spacing w:after="0" w:line="240" w:lineRule="auto"/>
    </w:pPr>
  </w:style>
  <w:style w:type="paragraph" w:styleId="NormalWeb">
    <w:name w:val="Normal (Web)"/>
    <w:basedOn w:val="Normal"/>
    <w:uiPriority w:val="99"/>
    <w:semiHidden/>
    <w:unhideWhenUsed/>
    <w:rsid w:val="003639B6"/>
    <w:rPr>
      <w:rFonts w:ascii="Times New Roman" w:hAnsi="Times New Roman" w:cs="Times New Roman"/>
      <w:sz w:val="24"/>
      <w:szCs w:val="24"/>
    </w:rPr>
  </w:style>
  <w:style w:type="table" w:styleId="TableGrid">
    <w:name w:val="Table Grid"/>
    <w:basedOn w:val="TableNormal"/>
    <w:uiPriority w:val="39"/>
    <w:rsid w:val="00AD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4114"/>
    <w:rPr>
      <w:sz w:val="16"/>
      <w:szCs w:val="16"/>
    </w:rPr>
  </w:style>
  <w:style w:type="paragraph" w:styleId="CommentText">
    <w:name w:val="annotation text"/>
    <w:basedOn w:val="Normal"/>
    <w:link w:val="CommentTextChar"/>
    <w:uiPriority w:val="99"/>
    <w:unhideWhenUsed/>
    <w:rsid w:val="00434114"/>
    <w:pPr>
      <w:spacing w:line="240" w:lineRule="auto"/>
    </w:pPr>
    <w:rPr>
      <w:szCs w:val="20"/>
    </w:rPr>
  </w:style>
  <w:style w:type="character" w:customStyle="1" w:styleId="CommentTextChar">
    <w:name w:val="Comment Text Char"/>
    <w:basedOn w:val="DefaultParagraphFont"/>
    <w:link w:val="CommentText"/>
    <w:uiPriority w:val="99"/>
    <w:rsid w:val="00434114"/>
    <w:rPr>
      <w:sz w:val="20"/>
      <w:szCs w:val="20"/>
    </w:rPr>
  </w:style>
  <w:style w:type="paragraph" w:styleId="CommentSubject">
    <w:name w:val="annotation subject"/>
    <w:basedOn w:val="CommentText"/>
    <w:next w:val="CommentText"/>
    <w:link w:val="CommentSubjectChar"/>
    <w:uiPriority w:val="99"/>
    <w:semiHidden/>
    <w:unhideWhenUsed/>
    <w:rsid w:val="00434114"/>
    <w:rPr>
      <w:b/>
      <w:bCs/>
    </w:rPr>
  </w:style>
  <w:style w:type="character" w:customStyle="1" w:styleId="CommentSubjectChar">
    <w:name w:val="Comment Subject Char"/>
    <w:basedOn w:val="CommentTextChar"/>
    <w:link w:val="CommentSubject"/>
    <w:uiPriority w:val="99"/>
    <w:semiHidden/>
    <w:rsid w:val="00434114"/>
    <w:rPr>
      <w:b/>
      <w:bCs/>
      <w:sz w:val="20"/>
      <w:szCs w:val="20"/>
    </w:rPr>
  </w:style>
  <w:style w:type="paragraph" w:styleId="NoSpacing">
    <w:name w:val="No Spacing"/>
    <w:uiPriority w:val="1"/>
    <w:qFormat/>
    <w:rsid w:val="0056203C"/>
    <w:pPr>
      <w:spacing w:after="0" w:line="240" w:lineRule="auto"/>
    </w:pPr>
    <w:rPr>
      <w:rFonts w:ascii="Arial" w:hAnsi="Arial"/>
      <w:i/>
      <w:sz w:val="20"/>
    </w:rPr>
  </w:style>
  <w:style w:type="paragraph" w:styleId="FootnoteText">
    <w:name w:val="footnote text"/>
    <w:basedOn w:val="Normal"/>
    <w:link w:val="FootnoteTextChar"/>
    <w:uiPriority w:val="99"/>
    <w:semiHidden/>
    <w:unhideWhenUsed/>
    <w:rsid w:val="002225D5"/>
    <w:pPr>
      <w:spacing w:after="0" w:line="240" w:lineRule="auto"/>
    </w:pPr>
    <w:rPr>
      <w:szCs w:val="20"/>
    </w:rPr>
  </w:style>
  <w:style w:type="character" w:customStyle="1" w:styleId="FootnoteTextChar">
    <w:name w:val="Footnote Text Char"/>
    <w:basedOn w:val="DefaultParagraphFont"/>
    <w:link w:val="FootnoteText"/>
    <w:uiPriority w:val="99"/>
    <w:semiHidden/>
    <w:rsid w:val="002225D5"/>
    <w:rPr>
      <w:rFonts w:ascii="Arial" w:hAnsi="Arial"/>
      <w:sz w:val="20"/>
      <w:szCs w:val="20"/>
    </w:rPr>
  </w:style>
  <w:style w:type="character" w:styleId="FootnoteReference">
    <w:name w:val="footnote reference"/>
    <w:basedOn w:val="DefaultParagraphFont"/>
    <w:uiPriority w:val="99"/>
    <w:semiHidden/>
    <w:unhideWhenUsed/>
    <w:rsid w:val="002225D5"/>
    <w:rPr>
      <w:vertAlign w:val="superscript"/>
    </w:rPr>
  </w:style>
  <w:style w:type="paragraph" w:styleId="Header">
    <w:name w:val="header"/>
    <w:basedOn w:val="Normal"/>
    <w:link w:val="HeaderChar"/>
    <w:uiPriority w:val="99"/>
    <w:unhideWhenUsed/>
    <w:rsid w:val="00443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10C"/>
    <w:rPr>
      <w:rFonts w:ascii="Arial" w:hAnsi="Arial"/>
      <w:sz w:val="20"/>
    </w:rPr>
  </w:style>
  <w:style w:type="paragraph" w:styleId="Footer">
    <w:name w:val="footer"/>
    <w:basedOn w:val="Normal"/>
    <w:link w:val="FooterChar"/>
    <w:uiPriority w:val="99"/>
    <w:unhideWhenUsed/>
    <w:rsid w:val="00443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10C"/>
    <w:rPr>
      <w:rFonts w:ascii="Arial" w:hAnsi="Arial"/>
      <w:sz w:val="20"/>
    </w:rPr>
  </w:style>
  <w:style w:type="character" w:styleId="Hyperlink">
    <w:name w:val="Hyperlink"/>
    <w:basedOn w:val="DefaultParagraphFont"/>
    <w:uiPriority w:val="99"/>
    <w:unhideWhenUsed/>
    <w:rsid w:val="00AF5693"/>
    <w:rPr>
      <w:color w:val="467886" w:themeColor="hyperlink"/>
      <w:u w:val="single"/>
    </w:rPr>
  </w:style>
  <w:style w:type="character" w:styleId="UnresolvedMention">
    <w:name w:val="Unresolved Mention"/>
    <w:basedOn w:val="DefaultParagraphFont"/>
    <w:uiPriority w:val="99"/>
    <w:semiHidden/>
    <w:unhideWhenUsed/>
    <w:rsid w:val="00AF5693"/>
    <w:rPr>
      <w:color w:val="605E5C"/>
      <w:shd w:val="clear" w:color="auto" w:fill="E1DFDD"/>
    </w:rPr>
  </w:style>
  <w:style w:type="paragraph" w:styleId="TOCHeading">
    <w:name w:val="TOC Heading"/>
    <w:basedOn w:val="Heading1"/>
    <w:next w:val="Normal"/>
    <w:uiPriority w:val="39"/>
    <w:unhideWhenUsed/>
    <w:qFormat/>
    <w:rsid w:val="00297DE6"/>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86205D"/>
    <w:pPr>
      <w:tabs>
        <w:tab w:val="left" w:pos="480"/>
        <w:tab w:val="right" w:leader="dot" w:pos="9350"/>
      </w:tabs>
      <w:spacing w:after="100"/>
    </w:pPr>
    <w:rPr>
      <w:b/>
      <w:bCs/>
      <w:noProof/>
    </w:rPr>
  </w:style>
  <w:style w:type="paragraph" w:styleId="TOC2">
    <w:name w:val="toc 2"/>
    <w:basedOn w:val="Normal"/>
    <w:next w:val="Normal"/>
    <w:autoRedefine/>
    <w:uiPriority w:val="39"/>
    <w:unhideWhenUsed/>
    <w:rsid w:val="00297DE6"/>
    <w:pPr>
      <w:spacing w:after="100"/>
      <w:ind w:left="200"/>
    </w:pPr>
  </w:style>
  <w:style w:type="character" w:styleId="FollowedHyperlink">
    <w:name w:val="FollowedHyperlink"/>
    <w:basedOn w:val="DefaultParagraphFont"/>
    <w:uiPriority w:val="99"/>
    <w:semiHidden/>
    <w:unhideWhenUsed/>
    <w:rsid w:val="004106BE"/>
    <w:rPr>
      <w:color w:val="96607D" w:themeColor="followedHyperlink"/>
      <w:u w:val="single"/>
    </w:rPr>
  </w:style>
  <w:style w:type="character" w:styleId="Strong">
    <w:name w:val="Strong"/>
    <w:basedOn w:val="DefaultParagraphFont"/>
    <w:uiPriority w:val="22"/>
    <w:qFormat/>
    <w:rsid w:val="007F5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830">
      <w:bodyDiv w:val="1"/>
      <w:marLeft w:val="0"/>
      <w:marRight w:val="0"/>
      <w:marTop w:val="0"/>
      <w:marBottom w:val="0"/>
      <w:divBdr>
        <w:top w:val="none" w:sz="0" w:space="0" w:color="auto"/>
        <w:left w:val="none" w:sz="0" w:space="0" w:color="auto"/>
        <w:bottom w:val="none" w:sz="0" w:space="0" w:color="auto"/>
        <w:right w:val="none" w:sz="0" w:space="0" w:color="auto"/>
      </w:divBdr>
    </w:div>
    <w:div w:id="63378710">
      <w:bodyDiv w:val="1"/>
      <w:marLeft w:val="0"/>
      <w:marRight w:val="0"/>
      <w:marTop w:val="0"/>
      <w:marBottom w:val="0"/>
      <w:divBdr>
        <w:top w:val="none" w:sz="0" w:space="0" w:color="auto"/>
        <w:left w:val="none" w:sz="0" w:space="0" w:color="auto"/>
        <w:bottom w:val="none" w:sz="0" w:space="0" w:color="auto"/>
        <w:right w:val="none" w:sz="0" w:space="0" w:color="auto"/>
      </w:divBdr>
    </w:div>
    <w:div w:id="88425800">
      <w:bodyDiv w:val="1"/>
      <w:marLeft w:val="0"/>
      <w:marRight w:val="0"/>
      <w:marTop w:val="0"/>
      <w:marBottom w:val="0"/>
      <w:divBdr>
        <w:top w:val="none" w:sz="0" w:space="0" w:color="auto"/>
        <w:left w:val="none" w:sz="0" w:space="0" w:color="auto"/>
        <w:bottom w:val="none" w:sz="0" w:space="0" w:color="auto"/>
        <w:right w:val="none" w:sz="0" w:space="0" w:color="auto"/>
      </w:divBdr>
    </w:div>
    <w:div w:id="89010330">
      <w:bodyDiv w:val="1"/>
      <w:marLeft w:val="0"/>
      <w:marRight w:val="0"/>
      <w:marTop w:val="0"/>
      <w:marBottom w:val="0"/>
      <w:divBdr>
        <w:top w:val="none" w:sz="0" w:space="0" w:color="auto"/>
        <w:left w:val="none" w:sz="0" w:space="0" w:color="auto"/>
        <w:bottom w:val="none" w:sz="0" w:space="0" w:color="auto"/>
        <w:right w:val="none" w:sz="0" w:space="0" w:color="auto"/>
      </w:divBdr>
    </w:div>
    <w:div w:id="90784874">
      <w:bodyDiv w:val="1"/>
      <w:marLeft w:val="0"/>
      <w:marRight w:val="0"/>
      <w:marTop w:val="0"/>
      <w:marBottom w:val="0"/>
      <w:divBdr>
        <w:top w:val="none" w:sz="0" w:space="0" w:color="auto"/>
        <w:left w:val="none" w:sz="0" w:space="0" w:color="auto"/>
        <w:bottom w:val="none" w:sz="0" w:space="0" w:color="auto"/>
        <w:right w:val="none" w:sz="0" w:space="0" w:color="auto"/>
      </w:divBdr>
    </w:div>
    <w:div w:id="137580288">
      <w:bodyDiv w:val="1"/>
      <w:marLeft w:val="0"/>
      <w:marRight w:val="0"/>
      <w:marTop w:val="0"/>
      <w:marBottom w:val="0"/>
      <w:divBdr>
        <w:top w:val="none" w:sz="0" w:space="0" w:color="auto"/>
        <w:left w:val="none" w:sz="0" w:space="0" w:color="auto"/>
        <w:bottom w:val="none" w:sz="0" w:space="0" w:color="auto"/>
        <w:right w:val="none" w:sz="0" w:space="0" w:color="auto"/>
      </w:divBdr>
    </w:div>
    <w:div w:id="154958143">
      <w:bodyDiv w:val="1"/>
      <w:marLeft w:val="0"/>
      <w:marRight w:val="0"/>
      <w:marTop w:val="0"/>
      <w:marBottom w:val="0"/>
      <w:divBdr>
        <w:top w:val="none" w:sz="0" w:space="0" w:color="auto"/>
        <w:left w:val="none" w:sz="0" w:space="0" w:color="auto"/>
        <w:bottom w:val="none" w:sz="0" w:space="0" w:color="auto"/>
        <w:right w:val="none" w:sz="0" w:space="0" w:color="auto"/>
      </w:divBdr>
    </w:div>
    <w:div w:id="215825838">
      <w:bodyDiv w:val="1"/>
      <w:marLeft w:val="0"/>
      <w:marRight w:val="0"/>
      <w:marTop w:val="0"/>
      <w:marBottom w:val="0"/>
      <w:divBdr>
        <w:top w:val="none" w:sz="0" w:space="0" w:color="auto"/>
        <w:left w:val="none" w:sz="0" w:space="0" w:color="auto"/>
        <w:bottom w:val="none" w:sz="0" w:space="0" w:color="auto"/>
        <w:right w:val="none" w:sz="0" w:space="0" w:color="auto"/>
      </w:divBdr>
    </w:div>
    <w:div w:id="252594252">
      <w:bodyDiv w:val="1"/>
      <w:marLeft w:val="0"/>
      <w:marRight w:val="0"/>
      <w:marTop w:val="0"/>
      <w:marBottom w:val="0"/>
      <w:divBdr>
        <w:top w:val="none" w:sz="0" w:space="0" w:color="auto"/>
        <w:left w:val="none" w:sz="0" w:space="0" w:color="auto"/>
        <w:bottom w:val="none" w:sz="0" w:space="0" w:color="auto"/>
        <w:right w:val="none" w:sz="0" w:space="0" w:color="auto"/>
      </w:divBdr>
    </w:div>
    <w:div w:id="269241911">
      <w:bodyDiv w:val="1"/>
      <w:marLeft w:val="0"/>
      <w:marRight w:val="0"/>
      <w:marTop w:val="0"/>
      <w:marBottom w:val="0"/>
      <w:divBdr>
        <w:top w:val="none" w:sz="0" w:space="0" w:color="auto"/>
        <w:left w:val="none" w:sz="0" w:space="0" w:color="auto"/>
        <w:bottom w:val="none" w:sz="0" w:space="0" w:color="auto"/>
        <w:right w:val="none" w:sz="0" w:space="0" w:color="auto"/>
      </w:divBdr>
    </w:div>
    <w:div w:id="293023894">
      <w:bodyDiv w:val="1"/>
      <w:marLeft w:val="0"/>
      <w:marRight w:val="0"/>
      <w:marTop w:val="0"/>
      <w:marBottom w:val="0"/>
      <w:divBdr>
        <w:top w:val="none" w:sz="0" w:space="0" w:color="auto"/>
        <w:left w:val="none" w:sz="0" w:space="0" w:color="auto"/>
        <w:bottom w:val="none" w:sz="0" w:space="0" w:color="auto"/>
        <w:right w:val="none" w:sz="0" w:space="0" w:color="auto"/>
      </w:divBdr>
    </w:div>
    <w:div w:id="373123359">
      <w:bodyDiv w:val="1"/>
      <w:marLeft w:val="0"/>
      <w:marRight w:val="0"/>
      <w:marTop w:val="0"/>
      <w:marBottom w:val="0"/>
      <w:divBdr>
        <w:top w:val="none" w:sz="0" w:space="0" w:color="auto"/>
        <w:left w:val="none" w:sz="0" w:space="0" w:color="auto"/>
        <w:bottom w:val="none" w:sz="0" w:space="0" w:color="auto"/>
        <w:right w:val="none" w:sz="0" w:space="0" w:color="auto"/>
      </w:divBdr>
    </w:div>
    <w:div w:id="379324458">
      <w:bodyDiv w:val="1"/>
      <w:marLeft w:val="0"/>
      <w:marRight w:val="0"/>
      <w:marTop w:val="0"/>
      <w:marBottom w:val="0"/>
      <w:divBdr>
        <w:top w:val="none" w:sz="0" w:space="0" w:color="auto"/>
        <w:left w:val="none" w:sz="0" w:space="0" w:color="auto"/>
        <w:bottom w:val="none" w:sz="0" w:space="0" w:color="auto"/>
        <w:right w:val="none" w:sz="0" w:space="0" w:color="auto"/>
      </w:divBdr>
    </w:div>
    <w:div w:id="390810325">
      <w:bodyDiv w:val="1"/>
      <w:marLeft w:val="0"/>
      <w:marRight w:val="0"/>
      <w:marTop w:val="0"/>
      <w:marBottom w:val="0"/>
      <w:divBdr>
        <w:top w:val="none" w:sz="0" w:space="0" w:color="auto"/>
        <w:left w:val="none" w:sz="0" w:space="0" w:color="auto"/>
        <w:bottom w:val="none" w:sz="0" w:space="0" w:color="auto"/>
        <w:right w:val="none" w:sz="0" w:space="0" w:color="auto"/>
      </w:divBdr>
    </w:div>
    <w:div w:id="394282523">
      <w:bodyDiv w:val="1"/>
      <w:marLeft w:val="0"/>
      <w:marRight w:val="0"/>
      <w:marTop w:val="0"/>
      <w:marBottom w:val="0"/>
      <w:divBdr>
        <w:top w:val="none" w:sz="0" w:space="0" w:color="auto"/>
        <w:left w:val="none" w:sz="0" w:space="0" w:color="auto"/>
        <w:bottom w:val="none" w:sz="0" w:space="0" w:color="auto"/>
        <w:right w:val="none" w:sz="0" w:space="0" w:color="auto"/>
      </w:divBdr>
    </w:div>
    <w:div w:id="435685137">
      <w:bodyDiv w:val="1"/>
      <w:marLeft w:val="0"/>
      <w:marRight w:val="0"/>
      <w:marTop w:val="0"/>
      <w:marBottom w:val="0"/>
      <w:divBdr>
        <w:top w:val="none" w:sz="0" w:space="0" w:color="auto"/>
        <w:left w:val="none" w:sz="0" w:space="0" w:color="auto"/>
        <w:bottom w:val="none" w:sz="0" w:space="0" w:color="auto"/>
        <w:right w:val="none" w:sz="0" w:space="0" w:color="auto"/>
      </w:divBdr>
    </w:div>
    <w:div w:id="437674344">
      <w:bodyDiv w:val="1"/>
      <w:marLeft w:val="0"/>
      <w:marRight w:val="0"/>
      <w:marTop w:val="0"/>
      <w:marBottom w:val="0"/>
      <w:divBdr>
        <w:top w:val="none" w:sz="0" w:space="0" w:color="auto"/>
        <w:left w:val="none" w:sz="0" w:space="0" w:color="auto"/>
        <w:bottom w:val="none" w:sz="0" w:space="0" w:color="auto"/>
        <w:right w:val="none" w:sz="0" w:space="0" w:color="auto"/>
      </w:divBdr>
    </w:div>
    <w:div w:id="445732971">
      <w:bodyDiv w:val="1"/>
      <w:marLeft w:val="0"/>
      <w:marRight w:val="0"/>
      <w:marTop w:val="0"/>
      <w:marBottom w:val="0"/>
      <w:divBdr>
        <w:top w:val="none" w:sz="0" w:space="0" w:color="auto"/>
        <w:left w:val="none" w:sz="0" w:space="0" w:color="auto"/>
        <w:bottom w:val="none" w:sz="0" w:space="0" w:color="auto"/>
        <w:right w:val="none" w:sz="0" w:space="0" w:color="auto"/>
      </w:divBdr>
    </w:div>
    <w:div w:id="492378288">
      <w:bodyDiv w:val="1"/>
      <w:marLeft w:val="0"/>
      <w:marRight w:val="0"/>
      <w:marTop w:val="0"/>
      <w:marBottom w:val="0"/>
      <w:divBdr>
        <w:top w:val="none" w:sz="0" w:space="0" w:color="auto"/>
        <w:left w:val="none" w:sz="0" w:space="0" w:color="auto"/>
        <w:bottom w:val="none" w:sz="0" w:space="0" w:color="auto"/>
        <w:right w:val="none" w:sz="0" w:space="0" w:color="auto"/>
      </w:divBdr>
    </w:div>
    <w:div w:id="519008864">
      <w:bodyDiv w:val="1"/>
      <w:marLeft w:val="0"/>
      <w:marRight w:val="0"/>
      <w:marTop w:val="0"/>
      <w:marBottom w:val="0"/>
      <w:divBdr>
        <w:top w:val="none" w:sz="0" w:space="0" w:color="auto"/>
        <w:left w:val="none" w:sz="0" w:space="0" w:color="auto"/>
        <w:bottom w:val="none" w:sz="0" w:space="0" w:color="auto"/>
        <w:right w:val="none" w:sz="0" w:space="0" w:color="auto"/>
      </w:divBdr>
    </w:div>
    <w:div w:id="555893207">
      <w:bodyDiv w:val="1"/>
      <w:marLeft w:val="0"/>
      <w:marRight w:val="0"/>
      <w:marTop w:val="0"/>
      <w:marBottom w:val="0"/>
      <w:divBdr>
        <w:top w:val="none" w:sz="0" w:space="0" w:color="auto"/>
        <w:left w:val="none" w:sz="0" w:space="0" w:color="auto"/>
        <w:bottom w:val="none" w:sz="0" w:space="0" w:color="auto"/>
        <w:right w:val="none" w:sz="0" w:space="0" w:color="auto"/>
      </w:divBdr>
    </w:div>
    <w:div w:id="568149012">
      <w:bodyDiv w:val="1"/>
      <w:marLeft w:val="0"/>
      <w:marRight w:val="0"/>
      <w:marTop w:val="0"/>
      <w:marBottom w:val="0"/>
      <w:divBdr>
        <w:top w:val="none" w:sz="0" w:space="0" w:color="auto"/>
        <w:left w:val="none" w:sz="0" w:space="0" w:color="auto"/>
        <w:bottom w:val="none" w:sz="0" w:space="0" w:color="auto"/>
        <w:right w:val="none" w:sz="0" w:space="0" w:color="auto"/>
      </w:divBdr>
    </w:div>
    <w:div w:id="586766386">
      <w:bodyDiv w:val="1"/>
      <w:marLeft w:val="0"/>
      <w:marRight w:val="0"/>
      <w:marTop w:val="0"/>
      <w:marBottom w:val="0"/>
      <w:divBdr>
        <w:top w:val="none" w:sz="0" w:space="0" w:color="auto"/>
        <w:left w:val="none" w:sz="0" w:space="0" w:color="auto"/>
        <w:bottom w:val="none" w:sz="0" w:space="0" w:color="auto"/>
        <w:right w:val="none" w:sz="0" w:space="0" w:color="auto"/>
      </w:divBdr>
    </w:div>
    <w:div w:id="641232738">
      <w:bodyDiv w:val="1"/>
      <w:marLeft w:val="0"/>
      <w:marRight w:val="0"/>
      <w:marTop w:val="0"/>
      <w:marBottom w:val="0"/>
      <w:divBdr>
        <w:top w:val="none" w:sz="0" w:space="0" w:color="auto"/>
        <w:left w:val="none" w:sz="0" w:space="0" w:color="auto"/>
        <w:bottom w:val="none" w:sz="0" w:space="0" w:color="auto"/>
        <w:right w:val="none" w:sz="0" w:space="0" w:color="auto"/>
      </w:divBdr>
    </w:div>
    <w:div w:id="648631974">
      <w:bodyDiv w:val="1"/>
      <w:marLeft w:val="0"/>
      <w:marRight w:val="0"/>
      <w:marTop w:val="0"/>
      <w:marBottom w:val="0"/>
      <w:divBdr>
        <w:top w:val="none" w:sz="0" w:space="0" w:color="auto"/>
        <w:left w:val="none" w:sz="0" w:space="0" w:color="auto"/>
        <w:bottom w:val="none" w:sz="0" w:space="0" w:color="auto"/>
        <w:right w:val="none" w:sz="0" w:space="0" w:color="auto"/>
      </w:divBdr>
    </w:div>
    <w:div w:id="650719369">
      <w:bodyDiv w:val="1"/>
      <w:marLeft w:val="0"/>
      <w:marRight w:val="0"/>
      <w:marTop w:val="0"/>
      <w:marBottom w:val="0"/>
      <w:divBdr>
        <w:top w:val="none" w:sz="0" w:space="0" w:color="auto"/>
        <w:left w:val="none" w:sz="0" w:space="0" w:color="auto"/>
        <w:bottom w:val="none" w:sz="0" w:space="0" w:color="auto"/>
        <w:right w:val="none" w:sz="0" w:space="0" w:color="auto"/>
      </w:divBdr>
    </w:div>
    <w:div w:id="764225778">
      <w:bodyDiv w:val="1"/>
      <w:marLeft w:val="0"/>
      <w:marRight w:val="0"/>
      <w:marTop w:val="0"/>
      <w:marBottom w:val="0"/>
      <w:divBdr>
        <w:top w:val="none" w:sz="0" w:space="0" w:color="auto"/>
        <w:left w:val="none" w:sz="0" w:space="0" w:color="auto"/>
        <w:bottom w:val="none" w:sz="0" w:space="0" w:color="auto"/>
        <w:right w:val="none" w:sz="0" w:space="0" w:color="auto"/>
      </w:divBdr>
    </w:div>
    <w:div w:id="847133442">
      <w:bodyDiv w:val="1"/>
      <w:marLeft w:val="0"/>
      <w:marRight w:val="0"/>
      <w:marTop w:val="0"/>
      <w:marBottom w:val="0"/>
      <w:divBdr>
        <w:top w:val="none" w:sz="0" w:space="0" w:color="auto"/>
        <w:left w:val="none" w:sz="0" w:space="0" w:color="auto"/>
        <w:bottom w:val="none" w:sz="0" w:space="0" w:color="auto"/>
        <w:right w:val="none" w:sz="0" w:space="0" w:color="auto"/>
      </w:divBdr>
    </w:div>
    <w:div w:id="863979195">
      <w:bodyDiv w:val="1"/>
      <w:marLeft w:val="0"/>
      <w:marRight w:val="0"/>
      <w:marTop w:val="0"/>
      <w:marBottom w:val="0"/>
      <w:divBdr>
        <w:top w:val="none" w:sz="0" w:space="0" w:color="auto"/>
        <w:left w:val="none" w:sz="0" w:space="0" w:color="auto"/>
        <w:bottom w:val="none" w:sz="0" w:space="0" w:color="auto"/>
        <w:right w:val="none" w:sz="0" w:space="0" w:color="auto"/>
      </w:divBdr>
    </w:div>
    <w:div w:id="865599895">
      <w:bodyDiv w:val="1"/>
      <w:marLeft w:val="0"/>
      <w:marRight w:val="0"/>
      <w:marTop w:val="0"/>
      <w:marBottom w:val="0"/>
      <w:divBdr>
        <w:top w:val="none" w:sz="0" w:space="0" w:color="auto"/>
        <w:left w:val="none" w:sz="0" w:space="0" w:color="auto"/>
        <w:bottom w:val="none" w:sz="0" w:space="0" w:color="auto"/>
        <w:right w:val="none" w:sz="0" w:space="0" w:color="auto"/>
      </w:divBdr>
    </w:div>
    <w:div w:id="876818673">
      <w:bodyDiv w:val="1"/>
      <w:marLeft w:val="0"/>
      <w:marRight w:val="0"/>
      <w:marTop w:val="0"/>
      <w:marBottom w:val="0"/>
      <w:divBdr>
        <w:top w:val="none" w:sz="0" w:space="0" w:color="auto"/>
        <w:left w:val="none" w:sz="0" w:space="0" w:color="auto"/>
        <w:bottom w:val="none" w:sz="0" w:space="0" w:color="auto"/>
        <w:right w:val="none" w:sz="0" w:space="0" w:color="auto"/>
      </w:divBdr>
    </w:div>
    <w:div w:id="901217801">
      <w:bodyDiv w:val="1"/>
      <w:marLeft w:val="0"/>
      <w:marRight w:val="0"/>
      <w:marTop w:val="0"/>
      <w:marBottom w:val="0"/>
      <w:divBdr>
        <w:top w:val="none" w:sz="0" w:space="0" w:color="auto"/>
        <w:left w:val="none" w:sz="0" w:space="0" w:color="auto"/>
        <w:bottom w:val="none" w:sz="0" w:space="0" w:color="auto"/>
        <w:right w:val="none" w:sz="0" w:space="0" w:color="auto"/>
      </w:divBdr>
      <w:divsChild>
        <w:div w:id="1491676410">
          <w:marLeft w:val="0"/>
          <w:marRight w:val="0"/>
          <w:marTop w:val="0"/>
          <w:marBottom w:val="0"/>
          <w:divBdr>
            <w:top w:val="none" w:sz="0" w:space="0" w:color="auto"/>
            <w:left w:val="none" w:sz="0" w:space="0" w:color="auto"/>
            <w:bottom w:val="none" w:sz="0" w:space="0" w:color="auto"/>
            <w:right w:val="none" w:sz="0" w:space="0" w:color="auto"/>
          </w:divBdr>
          <w:divsChild>
            <w:div w:id="798960989">
              <w:marLeft w:val="0"/>
              <w:marRight w:val="0"/>
              <w:marTop w:val="0"/>
              <w:marBottom w:val="0"/>
              <w:divBdr>
                <w:top w:val="none" w:sz="0" w:space="0" w:color="auto"/>
                <w:left w:val="none" w:sz="0" w:space="0" w:color="auto"/>
                <w:bottom w:val="none" w:sz="0" w:space="0" w:color="auto"/>
                <w:right w:val="none" w:sz="0" w:space="0" w:color="auto"/>
              </w:divBdr>
              <w:divsChild>
                <w:div w:id="669480526">
                  <w:marLeft w:val="1550"/>
                  <w:marRight w:val="0"/>
                  <w:marTop w:val="0"/>
                  <w:marBottom w:val="0"/>
                  <w:divBdr>
                    <w:top w:val="none" w:sz="0" w:space="0" w:color="auto"/>
                    <w:left w:val="none" w:sz="0" w:space="0" w:color="auto"/>
                    <w:bottom w:val="none" w:sz="0" w:space="0" w:color="auto"/>
                    <w:right w:val="none" w:sz="0" w:space="0" w:color="auto"/>
                  </w:divBdr>
                  <w:divsChild>
                    <w:div w:id="2036808212">
                      <w:marLeft w:val="0"/>
                      <w:marRight w:val="0"/>
                      <w:marTop w:val="0"/>
                      <w:marBottom w:val="0"/>
                      <w:divBdr>
                        <w:top w:val="none" w:sz="0" w:space="0" w:color="auto"/>
                        <w:left w:val="none" w:sz="0" w:space="0" w:color="auto"/>
                        <w:bottom w:val="none" w:sz="0" w:space="0" w:color="auto"/>
                        <w:right w:val="none" w:sz="0" w:space="0" w:color="auto"/>
                      </w:divBdr>
                      <w:divsChild>
                        <w:div w:id="1573350691">
                          <w:marLeft w:val="0"/>
                          <w:marRight w:val="0"/>
                          <w:marTop w:val="0"/>
                          <w:marBottom w:val="0"/>
                          <w:divBdr>
                            <w:top w:val="none" w:sz="0" w:space="0" w:color="auto"/>
                            <w:left w:val="none" w:sz="0" w:space="0" w:color="auto"/>
                            <w:bottom w:val="none" w:sz="0" w:space="0" w:color="auto"/>
                            <w:right w:val="none" w:sz="0" w:space="0" w:color="auto"/>
                          </w:divBdr>
                          <w:divsChild>
                            <w:div w:id="1047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8040">
      <w:bodyDiv w:val="1"/>
      <w:marLeft w:val="0"/>
      <w:marRight w:val="0"/>
      <w:marTop w:val="0"/>
      <w:marBottom w:val="0"/>
      <w:divBdr>
        <w:top w:val="none" w:sz="0" w:space="0" w:color="auto"/>
        <w:left w:val="none" w:sz="0" w:space="0" w:color="auto"/>
        <w:bottom w:val="none" w:sz="0" w:space="0" w:color="auto"/>
        <w:right w:val="none" w:sz="0" w:space="0" w:color="auto"/>
      </w:divBdr>
    </w:div>
    <w:div w:id="929504622">
      <w:bodyDiv w:val="1"/>
      <w:marLeft w:val="0"/>
      <w:marRight w:val="0"/>
      <w:marTop w:val="0"/>
      <w:marBottom w:val="0"/>
      <w:divBdr>
        <w:top w:val="none" w:sz="0" w:space="0" w:color="auto"/>
        <w:left w:val="none" w:sz="0" w:space="0" w:color="auto"/>
        <w:bottom w:val="none" w:sz="0" w:space="0" w:color="auto"/>
        <w:right w:val="none" w:sz="0" w:space="0" w:color="auto"/>
      </w:divBdr>
    </w:div>
    <w:div w:id="930746346">
      <w:bodyDiv w:val="1"/>
      <w:marLeft w:val="0"/>
      <w:marRight w:val="0"/>
      <w:marTop w:val="0"/>
      <w:marBottom w:val="0"/>
      <w:divBdr>
        <w:top w:val="none" w:sz="0" w:space="0" w:color="auto"/>
        <w:left w:val="none" w:sz="0" w:space="0" w:color="auto"/>
        <w:bottom w:val="none" w:sz="0" w:space="0" w:color="auto"/>
        <w:right w:val="none" w:sz="0" w:space="0" w:color="auto"/>
      </w:divBdr>
    </w:div>
    <w:div w:id="958223740">
      <w:bodyDiv w:val="1"/>
      <w:marLeft w:val="0"/>
      <w:marRight w:val="0"/>
      <w:marTop w:val="0"/>
      <w:marBottom w:val="0"/>
      <w:divBdr>
        <w:top w:val="none" w:sz="0" w:space="0" w:color="auto"/>
        <w:left w:val="none" w:sz="0" w:space="0" w:color="auto"/>
        <w:bottom w:val="none" w:sz="0" w:space="0" w:color="auto"/>
        <w:right w:val="none" w:sz="0" w:space="0" w:color="auto"/>
      </w:divBdr>
    </w:div>
    <w:div w:id="986477465">
      <w:bodyDiv w:val="1"/>
      <w:marLeft w:val="0"/>
      <w:marRight w:val="0"/>
      <w:marTop w:val="0"/>
      <w:marBottom w:val="0"/>
      <w:divBdr>
        <w:top w:val="none" w:sz="0" w:space="0" w:color="auto"/>
        <w:left w:val="none" w:sz="0" w:space="0" w:color="auto"/>
        <w:bottom w:val="none" w:sz="0" w:space="0" w:color="auto"/>
        <w:right w:val="none" w:sz="0" w:space="0" w:color="auto"/>
      </w:divBdr>
    </w:div>
    <w:div w:id="999235339">
      <w:bodyDiv w:val="1"/>
      <w:marLeft w:val="0"/>
      <w:marRight w:val="0"/>
      <w:marTop w:val="0"/>
      <w:marBottom w:val="0"/>
      <w:divBdr>
        <w:top w:val="none" w:sz="0" w:space="0" w:color="auto"/>
        <w:left w:val="none" w:sz="0" w:space="0" w:color="auto"/>
        <w:bottom w:val="none" w:sz="0" w:space="0" w:color="auto"/>
        <w:right w:val="none" w:sz="0" w:space="0" w:color="auto"/>
      </w:divBdr>
    </w:div>
    <w:div w:id="1012146142">
      <w:bodyDiv w:val="1"/>
      <w:marLeft w:val="0"/>
      <w:marRight w:val="0"/>
      <w:marTop w:val="0"/>
      <w:marBottom w:val="0"/>
      <w:divBdr>
        <w:top w:val="none" w:sz="0" w:space="0" w:color="auto"/>
        <w:left w:val="none" w:sz="0" w:space="0" w:color="auto"/>
        <w:bottom w:val="none" w:sz="0" w:space="0" w:color="auto"/>
        <w:right w:val="none" w:sz="0" w:space="0" w:color="auto"/>
      </w:divBdr>
    </w:div>
    <w:div w:id="1034423501">
      <w:bodyDiv w:val="1"/>
      <w:marLeft w:val="0"/>
      <w:marRight w:val="0"/>
      <w:marTop w:val="0"/>
      <w:marBottom w:val="0"/>
      <w:divBdr>
        <w:top w:val="none" w:sz="0" w:space="0" w:color="auto"/>
        <w:left w:val="none" w:sz="0" w:space="0" w:color="auto"/>
        <w:bottom w:val="none" w:sz="0" w:space="0" w:color="auto"/>
        <w:right w:val="none" w:sz="0" w:space="0" w:color="auto"/>
      </w:divBdr>
    </w:div>
    <w:div w:id="1037123188">
      <w:bodyDiv w:val="1"/>
      <w:marLeft w:val="0"/>
      <w:marRight w:val="0"/>
      <w:marTop w:val="0"/>
      <w:marBottom w:val="0"/>
      <w:divBdr>
        <w:top w:val="none" w:sz="0" w:space="0" w:color="auto"/>
        <w:left w:val="none" w:sz="0" w:space="0" w:color="auto"/>
        <w:bottom w:val="none" w:sz="0" w:space="0" w:color="auto"/>
        <w:right w:val="none" w:sz="0" w:space="0" w:color="auto"/>
      </w:divBdr>
      <w:divsChild>
        <w:div w:id="1025474363">
          <w:marLeft w:val="0"/>
          <w:marRight w:val="0"/>
          <w:marTop w:val="0"/>
          <w:marBottom w:val="0"/>
          <w:divBdr>
            <w:top w:val="none" w:sz="0" w:space="0" w:color="auto"/>
            <w:left w:val="none" w:sz="0" w:space="0" w:color="auto"/>
            <w:bottom w:val="none" w:sz="0" w:space="0" w:color="auto"/>
            <w:right w:val="none" w:sz="0" w:space="0" w:color="auto"/>
          </w:divBdr>
          <w:divsChild>
            <w:div w:id="1914777772">
              <w:marLeft w:val="0"/>
              <w:marRight w:val="0"/>
              <w:marTop w:val="0"/>
              <w:marBottom w:val="0"/>
              <w:divBdr>
                <w:top w:val="none" w:sz="0" w:space="0" w:color="auto"/>
                <w:left w:val="none" w:sz="0" w:space="0" w:color="auto"/>
                <w:bottom w:val="none" w:sz="0" w:space="0" w:color="auto"/>
                <w:right w:val="none" w:sz="0" w:space="0" w:color="auto"/>
              </w:divBdr>
              <w:divsChild>
                <w:div w:id="1893226769">
                  <w:marLeft w:val="1550"/>
                  <w:marRight w:val="0"/>
                  <w:marTop w:val="0"/>
                  <w:marBottom w:val="0"/>
                  <w:divBdr>
                    <w:top w:val="none" w:sz="0" w:space="0" w:color="auto"/>
                    <w:left w:val="none" w:sz="0" w:space="0" w:color="auto"/>
                    <w:bottom w:val="none" w:sz="0" w:space="0" w:color="auto"/>
                    <w:right w:val="none" w:sz="0" w:space="0" w:color="auto"/>
                  </w:divBdr>
                  <w:divsChild>
                    <w:div w:id="1508253417">
                      <w:marLeft w:val="0"/>
                      <w:marRight w:val="0"/>
                      <w:marTop w:val="0"/>
                      <w:marBottom w:val="0"/>
                      <w:divBdr>
                        <w:top w:val="none" w:sz="0" w:space="0" w:color="auto"/>
                        <w:left w:val="none" w:sz="0" w:space="0" w:color="auto"/>
                        <w:bottom w:val="none" w:sz="0" w:space="0" w:color="auto"/>
                        <w:right w:val="none" w:sz="0" w:space="0" w:color="auto"/>
                      </w:divBdr>
                      <w:divsChild>
                        <w:div w:id="1562132557">
                          <w:marLeft w:val="0"/>
                          <w:marRight w:val="0"/>
                          <w:marTop w:val="0"/>
                          <w:marBottom w:val="0"/>
                          <w:divBdr>
                            <w:top w:val="none" w:sz="0" w:space="0" w:color="auto"/>
                            <w:left w:val="none" w:sz="0" w:space="0" w:color="auto"/>
                            <w:bottom w:val="none" w:sz="0" w:space="0" w:color="auto"/>
                            <w:right w:val="none" w:sz="0" w:space="0" w:color="auto"/>
                          </w:divBdr>
                          <w:divsChild>
                            <w:div w:id="4779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424605">
      <w:bodyDiv w:val="1"/>
      <w:marLeft w:val="0"/>
      <w:marRight w:val="0"/>
      <w:marTop w:val="0"/>
      <w:marBottom w:val="0"/>
      <w:divBdr>
        <w:top w:val="none" w:sz="0" w:space="0" w:color="auto"/>
        <w:left w:val="none" w:sz="0" w:space="0" w:color="auto"/>
        <w:bottom w:val="none" w:sz="0" w:space="0" w:color="auto"/>
        <w:right w:val="none" w:sz="0" w:space="0" w:color="auto"/>
      </w:divBdr>
    </w:div>
    <w:div w:id="1103649518">
      <w:bodyDiv w:val="1"/>
      <w:marLeft w:val="0"/>
      <w:marRight w:val="0"/>
      <w:marTop w:val="0"/>
      <w:marBottom w:val="0"/>
      <w:divBdr>
        <w:top w:val="none" w:sz="0" w:space="0" w:color="auto"/>
        <w:left w:val="none" w:sz="0" w:space="0" w:color="auto"/>
        <w:bottom w:val="none" w:sz="0" w:space="0" w:color="auto"/>
        <w:right w:val="none" w:sz="0" w:space="0" w:color="auto"/>
      </w:divBdr>
    </w:div>
    <w:div w:id="1139806542">
      <w:bodyDiv w:val="1"/>
      <w:marLeft w:val="0"/>
      <w:marRight w:val="0"/>
      <w:marTop w:val="0"/>
      <w:marBottom w:val="0"/>
      <w:divBdr>
        <w:top w:val="none" w:sz="0" w:space="0" w:color="auto"/>
        <w:left w:val="none" w:sz="0" w:space="0" w:color="auto"/>
        <w:bottom w:val="none" w:sz="0" w:space="0" w:color="auto"/>
        <w:right w:val="none" w:sz="0" w:space="0" w:color="auto"/>
      </w:divBdr>
    </w:div>
    <w:div w:id="1152329500">
      <w:bodyDiv w:val="1"/>
      <w:marLeft w:val="0"/>
      <w:marRight w:val="0"/>
      <w:marTop w:val="0"/>
      <w:marBottom w:val="0"/>
      <w:divBdr>
        <w:top w:val="none" w:sz="0" w:space="0" w:color="auto"/>
        <w:left w:val="none" w:sz="0" w:space="0" w:color="auto"/>
        <w:bottom w:val="none" w:sz="0" w:space="0" w:color="auto"/>
        <w:right w:val="none" w:sz="0" w:space="0" w:color="auto"/>
      </w:divBdr>
    </w:div>
    <w:div w:id="1157724600">
      <w:bodyDiv w:val="1"/>
      <w:marLeft w:val="0"/>
      <w:marRight w:val="0"/>
      <w:marTop w:val="0"/>
      <w:marBottom w:val="0"/>
      <w:divBdr>
        <w:top w:val="none" w:sz="0" w:space="0" w:color="auto"/>
        <w:left w:val="none" w:sz="0" w:space="0" w:color="auto"/>
        <w:bottom w:val="none" w:sz="0" w:space="0" w:color="auto"/>
        <w:right w:val="none" w:sz="0" w:space="0" w:color="auto"/>
      </w:divBdr>
    </w:div>
    <w:div w:id="1199397337">
      <w:bodyDiv w:val="1"/>
      <w:marLeft w:val="0"/>
      <w:marRight w:val="0"/>
      <w:marTop w:val="0"/>
      <w:marBottom w:val="0"/>
      <w:divBdr>
        <w:top w:val="none" w:sz="0" w:space="0" w:color="auto"/>
        <w:left w:val="none" w:sz="0" w:space="0" w:color="auto"/>
        <w:bottom w:val="none" w:sz="0" w:space="0" w:color="auto"/>
        <w:right w:val="none" w:sz="0" w:space="0" w:color="auto"/>
      </w:divBdr>
    </w:div>
    <w:div w:id="1248659421">
      <w:bodyDiv w:val="1"/>
      <w:marLeft w:val="0"/>
      <w:marRight w:val="0"/>
      <w:marTop w:val="0"/>
      <w:marBottom w:val="0"/>
      <w:divBdr>
        <w:top w:val="none" w:sz="0" w:space="0" w:color="auto"/>
        <w:left w:val="none" w:sz="0" w:space="0" w:color="auto"/>
        <w:bottom w:val="none" w:sz="0" w:space="0" w:color="auto"/>
        <w:right w:val="none" w:sz="0" w:space="0" w:color="auto"/>
      </w:divBdr>
    </w:div>
    <w:div w:id="1258824582">
      <w:bodyDiv w:val="1"/>
      <w:marLeft w:val="0"/>
      <w:marRight w:val="0"/>
      <w:marTop w:val="0"/>
      <w:marBottom w:val="0"/>
      <w:divBdr>
        <w:top w:val="none" w:sz="0" w:space="0" w:color="auto"/>
        <w:left w:val="none" w:sz="0" w:space="0" w:color="auto"/>
        <w:bottom w:val="none" w:sz="0" w:space="0" w:color="auto"/>
        <w:right w:val="none" w:sz="0" w:space="0" w:color="auto"/>
      </w:divBdr>
    </w:div>
    <w:div w:id="1266810985">
      <w:bodyDiv w:val="1"/>
      <w:marLeft w:val="0"/>
      <w:marRight w:val="0"/>
      <w:marTop w:val="0"/>
      <w:marBottom w:val="0"/>
      <w:divBdr>
        <w:top w:val="none" w:sz="0" w:space="0" w:color="auto"/>
        <w:left w:val="none" w:sz="0" w:space="0" w:color="auto"/>
        <w:bottom w:val="none" w:sz="0" w:space="0" w:color="auto"/>
        <w:right w:val="none" w:sz="0" w:space="0" w:color="auto"/>
      </w:divBdr>
    </w:div>
    <w:div w:id="1285506254">
      <w:bodyDiv w:val="1"/>
      <w:marLeft w:val="0"/>
      <w:marRight w:val="0"/>
      <w:marTop w:val="0"/>
      <w:marBottom w:val="0"/>
      <w:divBdr>
        <w:top w:val="none" w:sz="0" w:space="0" w:color="auto"/>
        <w:left w:val="none" w:sz="0" w:space="0" w:color="auto"/>
        <w:bottom w:val="none" w:sz="0" w:space="0" w:color="auto"/>
        <w:right w:val="none" w:sz="0" w:space="0" w:color="auto"/>
      </w:divBdr>
    </w:div>
    <w:div w:id="1290018347">
      <w:bodyDiv w:val="1"/>
      <w:marLeft w:val="0"/>
      <w:marRight w:val="0"/>
      <w:marTop w:val="0"/>
      <w:marBottom w:val="0"/>
      <w:divBdr>
        <w:top w:val="none" w:sz="0" w:space="0" w:color="auto"/>
        <w:left w:val="none" w:sz="0" w:space="0" w:color="auto"/>
        <w:bottom w:val="none" w:sz="0" w:space="0" w:color="auto"/>
        <w:right w:val="none" w:sz="0" w:space="0" w:color="auto"/>
      </w:divBdr>
    </w:div>
    <w:div w:id="1303071824">
      <w:bodyDiv w:val="1"/>
      <w:marLeft w:val="0"/>
      <w:marRight w:val="0"/>
      <w:marTop w:val="0"/>
      <w:marBottom w:val="0"/>
      <w:divBdr>
        <w:top w:val="none" w:sz="0" w:space="0" w:color="auto"/>
        <w:left w:val="none" w:sz="0" w:space="0" w:color="auto"/>
        <w:bottom w:val="none" w:sz="0" w:space="0" w:color="auto"/>
        <w:right w:val="none" w:sz="0" w:space="0" w:color="auto"/>
      </w:divBdr>
    </w:div>
    <w:div w:id="1317419725">
      <w:bodyDiv w:val="1"/>
      <w:marLeft w:val="0"/>
      <w:marRight w:val="0"/>
      <w:marTop w:val="0"/>
      <w:marBottom w:val="0"/>
      <w:divBdr>
        <w:top w:val="none" w:sz="0" w:space="0" w:color="auto"/>
        <w:left w:val="none" w:sz="0" w:space="0" w:color="auto"/>
        <w:bottom w:val="none" w:sz="0" w:space="0" w:color="auto"/>
        <w:right w:val="none" w:sz="0" w:space="0" w:color="auto"/>
      </w:divBdr>
    </w:div>
    <w:div w:id="1387144800">
      <w:bodyDiv w:val="1"/>
      <w:marLeft w:val="0"/>
      <w:marRight w:val="0"/>
      <w:marTop w:val="0"/>
      <w:marBottom w:val="0"/>
      <w:divBdr>
        <w:top w:val="none" w:sz="0" w:space="0" w:color="auto"/>
        <w:left w:val="none" w:sz="0" w:space="0" w:color="auto"/>
        <w:bottom w:val="none" w:sz="0" w:space="0" w:color="auto"/>
        <w:right w:val="none" w:sz="0" w:space="0" w:color="auto"/>
      </w:divBdr>
    </w:div>
    <w:div w:id="1400520654">
      <w:bodyDiv w:val="1"/>
      <w:marLeft w:val="0"/>
      <w:marRight w:val="0"/>
      <w:marTop w:val="0"/>
      <w:marBottom w:val="0"/>
      <w:divBdr>
        <w:top w:val="none" w:sz="0" w:space="0" w:color="auto"/>
        <w:left w:val="none" w:sz="0" w:space="0" w:color="auto"/>
        <w:bottom w:val="none" w:sz="0" w:space="0" w:color="auto"/>
        <w:right w:val="none" w:sz="0" w:space="0" w:color="auto"/>
      </w:divBdr>
    </w:div>
    <w:div w:id="1489053620">
      <w:bodyDiv w:val="1"/>
      <w:marLeft w:val="0"/>
      <w:marRight w:val="0"/>
      <w:marTop w:val="0"/>
      <w:marBottom w:val="0"/>
      <w:divBdr>
        <w:top w:val="none" w:sz="0" w:space="0" w:color="auto"/>
        <w:left w:val="none" w:sz="0" w:space="0" w:color="auto"/>
        <w:bottom w:val="none" w:sz="0" w:space="0" w:color="auto"/>
        <w:right w:val="none" w:sz="0" w:space="0" w:color="auto"/>
      </w:divBdr>
    </w:div>
    <w:div w:id="1586768914">
      <w:bodyDiv w:val="1"/>
      <w:marLeft w:val="0"/>
      <w:marRight w:val="0"/>
      <w:marTop w:val="0"/>
      <w:marBottom w:val="0"/>
      <w:divBdr>
        <w:top w:val="none" w:sz="0" w:space="0" w:color="auto"/>
        <w:left w:val="none" w:sz="0" w:space="0" w:color="auto"/>
        <w:bottom w:val="none" w:sz="0" w:space="0" w:color="auto"/>
        <w:right w:val="none" w:sz="0" w:space="0" w:color="auto"/>
      </w:divBdr>
    </w:div>
    <w:div w:id="1683162165">
      <w:bodyDiv w:val="1"/>
      <w:marLeft w:val="0"/>
      <w:marRight w:val="0"/>
      <w:marTop w:val="0"/>
      <w:marBottom w:val="0"/>
      <w:divBdr>
        <w:top w:val="none" w:sz="0" w:space="0" w:color="auto"/>
        <w:left w:val="none" w:sz="0" w:space="0" w:color="auto"/>
        <w:bottom w:val="none" w:sz="0" w:space="0" w:color="auto"/>
        <w:right w:val="none" w:sz="0" w:space="0" w:color="auto"/>
      </w:divBdr>
    </w:div>
    <w:div w:id="1686437899">
      <w:bodyDiv w:val="1"/>
      <w:marLeft w:val="0"/>
      <w:marRight w:val="0"/>
      <w:marTop w:val="0"/>
      <w:marBottom w:val="0"/>
      <w:divBdr>
        <w:top w:val="none" w:sz="0" w:space="0" w:color="auto"/>
        <w:left w:val="none" w:sz="0" w:space="0" w:color="auto"/>
        <w:bottom w:val="none" w:sz="0" w:space="0" w:color="auto"/>
        <w:right w:val="none" w:sz="0" w:space="0" w:color="auto"/>
      </w:divBdr>
    </w:div>
    <w:div w:id="1690568318">
      <w:bodyDiv w:val="1"/>
      <w:marLeft w:val="0"/>
      <w:marRight w:val="0"/>
      <w:marTop w:val="0"/>
      <w:marBottom w:val="0"/>
      <w:divBdr>
        <w:top w:val="none" w:sz="0" w:space="0" w:color="auto"/>
        <w:left w:val="none" w:sz="0" w:space="0" w:color="auto"/>
        <w:bottom w:val="none" w:sz="0" w:space="0" w:color="auto"/>
        <w:right w:val="none" w:sz="0" w:space="0" w:color="auto"/>
      </w:divBdr>
    </w:div>
    <w:div w:id="1693723132">
      <w:bodyDiv w:val="1"/>
      <w:marLeft w:val="0"/>
      <w:marRight w:val="0"/>
      <w:marTop w:val="0"/>
      <w:marBottom w:val="0"/>
      <w:divBdr>
        <w:top w:val="none" w:sz="0" w:space="0" w:color="auto"/>
        <w:left w:val="none" w:sz="0" w:space="0" w:color="auto"/>
        <w:bottom w:val="none" w:sz="0" w:space="0" w:color="auto"/>
        <w:right w:val="none" w:sz="0" w:space="0" w:color="auto"/>
      </w:divBdr>
    </w:div>
    <w:div w:id="1696954701">
      <w:bodyDiv w:val="1"/>
      <w:marLeft w:val="0"/>
      <w:marRight w:val="0"/>
      <w:marTop w:val="0"/>
      <w:marBottom w:val="0"/>
      <w:divBdr>
        <w:top w:val="none" w:sz="0" w:space="0" w:color="auto"/>
        <w:left w:val="none" w:sz="0" w:space="0" w:color="auto"/>
        <w:bottom w:val="none" w:sz="0" w:space="0" w:color="auto"/>
        <w:right w:val="none" w:sz="0" w:space="0" w:color="auto"/>
      </w:divBdr>
    </w:div>
    <w:div w:id="1745569584">
      <w:bodyDiv w:val="1"/>
      <w:marLeft w:val="0"/>
      <w:marRight w:val="0"/>
      <w:marTop w:val="0"/>
      <w:marBottom w:val="0"/>
      <w:divBdr>
        <w:top w:val="none" w:sz="0" w:space="0" w:color="auto"/>
        <w:left w:val="none" w:sz="0" w:space="0" w:color="auto"/>
        <w:bottom w:val="none" w:sz="0" w:space="0" w:color="auto"/>
        <w:right w:val="none" w:sz="0" w:space="0" w:color="auto"/>
      </w:divBdr>
    </w:div>
    <w:div w:id="1787040812">
      <w:bodyDiv w:val="1"/>
      <w:marLeft w:val="0"/>
      <w:marRight w:val="0"/>
      <w:marTop w:val="0"/>
      <w:marBottom w:val="0"/>
      <w:divBdr>
        <w:top w:val="none" w:sz="0" w:space="0" w:color="auto"/>
        <w:left w:val="none" w:sz="0" w:space="0" w:color="auto"/>
        <w:bottom w:val="none" w:sz="0" w:space="0" w:color="auto"/>
        <w:right w:val="none" w:sz="0" w:space="0" w:color="auto"/>
      </w:divBdr>
      <w:divsChild>
        <w:div w:id="7177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011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169663">
      <w:bodyDiv w:val="1"/>
      <w:marLeft w:val="0"/>
      <w:marRight w:val="0"/>
      <w:marTop w:val="0"/>
      <w:marBottom w:val="0"/>
      <w:divBdr>
        <w:top w:val="none" w:sz="0" w:space="0" w:color="auto"/>
        <w:left w:val="none" w:sz="0" w:space="0" w:color="auto"/>
        <w:bottom w:val="none" w:sz="0" w:space="0" w:color="auto"/>
        <w:right w:val="none" w:sz="0" w:space="0" w:color="auto"/>
      </w:divBdr>
    </w:div>
    <w:div w:id="1836460022">
      <w:bodyDiv w:val="1"/>
      <w:marLeft w:val="0"/>
      <w:marRight w:val="0"/>
      <w:marTop w:val="0"/>
      <w:marBottom w:val="0"/>
      <w:divBdr>
        <w:top w:val="none" w:sz="0" w:space="0" w:color="auto"/>
        <w:left w:val="none" w:sz="0" w:space="0" w:color="auto"/>
        <w:bottom w:val="none" w:sz="0" w:space="0" w:color="auto"/>
        <w:right w:val="none" w:sz="0" w:space="0" w:color="auto"/>
      </w:divBdr>
    </w:div>
    <w:div w:id="1864593803">
      <w:bodyDiv w:val="1"/>
      <w:marLeft w:val="0"/>
      <w:marRight w:val="0"/>
      <w:marTop w:val="0"/>
      <w:marBottom w:val="0"/>
      <w:divBdr>
        <w:top w:val="none" w:sz="0" w:space="0" w:color="auto"/>
        <w:left w:val="none" w:sz="0" w:space="0" w:color="auto"/>
        <w:bottom w:val="none" w:sz="0" w:space="0" w:color="auto"/>
        <w:right w:val="none" w:sz="0" w:space="0" w:color="auto"/>
      </w:divBdr>
    </w:div>
    <w:div w:id="1867595369">
      <w:bodyDiv w:val="1"/>
      <w:marLeft w:val="0"/>
      <w:marRight w:val="0"/>
      <w:marTop w:val="0"/>
      <w:marBottom w:val="0"/>
      <w:divBdr>
        <w:top w:val="none" w:sz="0" w:space="0" w:color="auto"/>
        <w:left w:val="none" w:sz="0" w:space="0" w:color="auto"/>
        <w:bottom w:val="none" w:sz="0" w:space="0" w:color="auto"/>
        <w:right w:val="none" w:sz="0" w:space="0" w:color="auto"/>
      </w:divBdr>
    </w:div>
    <w:div w:id="1889341017">
      <w:bodyDiv w:val="1"/>
      <w:marLeft w:val="0"/>
      <w:marRight w:val="0"/>
      <w:marTop w:val="0"/>
      <w:marBottom w:val="0"/>
      <w:divBdr>
        <w:top w:val="none" w:sz="0" w:space="0" w:color="auto"/>
        <w:left w:val="none" w:sz="0" w:space="0" w:color="auto"/>
        <w:bottom w:val="none" w:sz="0" w:space="0" w:color="auto"/>
        <w:right w:val="none" w:sz="0" w:space="0" w:color="auto"/>
      </w:divBdr>
      <w:divsChild>
        <w:div w:id="45359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056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947084">
      <w:bodyDiv w:val="1"/>
      <w:marLeft w:val="0"/>
      <w:marRight w:val="0"/>
      <w:marTop w:val="0"/>
      <w:marBottom w:val="0"/>
      <w:divBdr>
        <w:top w:val="none" w:sz="0" w:space="0" w:color="auto"/>
        <w:left w:val="none" w:sz="0" w:space="0" w:color="auto"/>
        <w:bottom w:val="none" w:sz="0" w:space="0" w:color="auto"/>
        <w:right w:val="none" w:sz="0" w:space="0" w:color="auto"/>
      </w:divBdr>
    </w:div>
    <w:div w:id="1954094499">
      <w:bodyDiv w:val="1"/>
      <w:marLeft w:val="0"/>
      <w:marRight w:val="0"/>
      <w:marTop w:val="0"/>
      <w:marBottom w:val="0"/>
      <w:divBdr>
        <w:top w:val="none" w:sz="0" w:space="0" w:color="auto"/>
        <w:left w:val="none" w:sz="0" w:space="0" w:color="auto"/>
        <w:bottom w:val="none" w:sz="0" w:space="0" w:color="auto"/>
        <w:right w:val="none" w:sz="0" w:space="0" w:color="auto"/>
      </w:divBdr>
    </w:div>
    <w:div w:id="1963417715">
      <w:bodyDiv w:val="1"/>
      <w:marLeft w:val="0"/>
      <w:marRight w:val="0"/>
      <w:marTop w:val="0"/>
      <w:marBottom w:val="0"/>
      <w:divBdr>
        <w:top w:val="none" w:sz="0" w:space="0" w:color="auto"/>
        <w:left w:val="none" w:sz="0" w:space="0" w:color="auto"/>
        <w:bottom w:val="none" w:sz="0" w:space="0" w:color="auto"/>
        <w:right w:val="none" w:sz="0" w:space="0" w:color="auto"/>
      </w:divBdr>
    </w:div>
    <w:div w:id="1969124688">
      <w:bodyDiv w:val="1"/>
      <w:marLeft w:val="0"/>
      <w:marRight w:val="0"/>
      <w:marTop w:val="0"/>
      <w:marBottom w:val="0"/>
      <w:divBdr>
        <w:top w:val="none" w:sz="0" w:space="0" w:color="auto"/>
        <w:left w:val="none" w:sz="0" w:space="0" w:color="auto"/>
        <w:bottom w:val="none" w:sz="0" w:space="0" w:color="auto"/>
        <w:right w:val="none" w:sz="0" w:space="0" w:color="auto"/>
      </w:divBdr>
    </w:div>
    <w:div w:id="1994139128">
      <w:bodyDiv w:val="1"/>
      <w:marLeft w:val="0"/>
      <w:marRight w:val="0"/>
      <w:marTop w:val="0"/>
      <w:marBottom w:val="0"/>
      <w:divBdr>
        <w:top w:val="none" w:sz="0" w:space="0" w:color="auto"/>
        <w:left w:val="none" w:sz="0" w:space="0" w:color="auto"/>
        <w:bottom w:val="none" w:sz="0" w:space="0" w:color="auto"/>
        <w:right w:val="none" w:sz="0" w:space="0" w:color="auto"/>
      </w:divBdr>
    </w:div>
    <w:div w:id="2012180737">
      <w:bodyDiv w:val="1"/>
      <w:marLeft w:val="0"/>
      <w:marRight w:val="0"/>
      <w:marTop w:val="0"/>
      <w:marBottom w:val="0"/>
      <w:divBdr>
        <w:top w:val="none" w:sz="0" w:space="0" w:color="auto"/>
        <w:left w:val="none" w:sz="0" w:space="0" w:color="auto"/>
        <w:bottom w:val="none" w:sz="0" w:space="0" w:color="auto"/>
        <w:right w:val="none" w:sz="0" w:space="0" w:color="auto"/>
      </w:divBdr>
    </w:div>
    <w:div w:id="2018533155">
      <w:bodyDiv w:val="1"/>
      <w:marLeft w:val="0"/>
      <w:marRight w:val="0"/>
      <w:marTop w:val="0"/>
      <w:marBottom w:val="0"/>
      <w:divBdr>
        <w:top w:val="none" w:sz="0" w:space="0" w:color="auto"/>
        <w:left w:val="none" w:sz="0" w:space="0" w:color="auto"/>
        <w:bottom w:val="none" w:sz="0" w:space="0" w:color="auto"/>
        <w:right w:val="none" w:sz="0" w:space="0" w:color="auto"/>
      </w:divBdr>
    </w:div>
    <w:div w:id="2040355343">
      <w:bodyDiv w:val="1"/>
      <w:marLeft w:val="0"/>
      <w:marRight w:val="0"/>
      <w:marTop w:val="0"/>
      <w:marBottom w:val="0"/>
      <w:divBdr>
        <w:top w:val="none" w:sz="0" w:space="0" w:color="auto"/>
        <w:left w:val="none" w:sz="0" w:space="0" w:color="auto"/>
        <w:bottom w:val="none" w:sz="0" w:space="0" w:color="auto"/>
        <w:right w:val="none" w:sz="0" w:space="0" w:color="auto"/>
      </w:divBdr>
    </w:div>
    <w:div w:id="2075810589">
      <w:bodyDiv w:val="1"/>
      <w:marLeft w:val="0"/>
      <w:marRight w:val="0"/>
      <w:marTop w:val="0"/>
      <w:marBottom w:val="0"/>
      <w:divBdr>
        <w:top w:val="none" w:sz="0" w:space="0" w:color="auto"/>
        <w:left w:val="none" w:sz="0" w:space="0" w:color="auto"/>
        <w:bottom w:val="none" w:sz="0" w:space="0" w:color="auto"/>
        <w:right w:val="none" w:sz="0" w:space="0" w:color="auto"/>
      </w:divBdr>
    </w:div>
    <w:div w:id="213505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svg"/><Relationship Id="rId26" Type="http://schemas.openxmlformats.org/officeDocument/2006/relationships/hyperlink" Target="https://www.insead.edu/sites/insead/files/assets/dept/cdc/self-exploration/1-career-anchors.xlsx" TargetMode="External"/><Relationship Id="rId39" Type="http://schemas.openxmlformats.org/officeDocument/2006/relationships/image" Target="media/image17.svg"/><Relationship Id="rId21" Type="http://schemas.openxmlformats.org/officeDocument/2006/relationships/hyperlink" Target="https://www.lifevaluesinventory.org/" TargetMode="External"/><Relationship Id="rId34" Type="http://schemas.openxmlformats.org/officeDocument/2006/relationships/image" Target="media/image14.svg"/><Relationship Id="rId42" Type="http://schemas.openxmlformats.org/officeDocument/2006/relationships/image" Target="media/image19.svg"/><Relationship Id="rId47" Type="http://schemas.openxmlformats.org/officeDocument/2006/relationships/hyperlink" Target="https://tinyurl.com/LIFTED-Self-Asst-Tool" TargetMode="External"/><Relationship Id="rId50" Type="http://schemas.openxmlformats.org/officeDocument/2006/relationships/image" Target="media/image24.sv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svg"/><Relationship Id="rId29" Type="http://schemas.openxmlformats.org/officeDocument/2006/relationships/hyperlink" Target="chrome-extension://efaidnbmnnnibpcajpcglclefindmkaj/https:/cdn.prod.website-files.com/605e1d1a8c3c5884bae29bb6/6494483f4fbfa1ce8b8d430b_Mindful%20Business%20Singapore%20-%20Lawyers%E2%80%99%20Sustainability%20Report%202023.pdf" TargetMode="External"/><Relationship Id="rId11" Type="http://schemas.openxmlformats.org/officeDocument/2006/relationships/image" Target="media/image1.png"/><Relationship Id="rId24" Type="http://schemas.openxmlformats.org/officeDocument/2006/relationships/image" Target="media/image9.svg"/><Relationship Id="rId32" Type="http://schemas.openxmlformats.org/officeDocument/2006/relationships/hyperlink" Target="https://tinyurl.com/LIFTED-Self-Asst-Tool" TargetMode="External"/><Relationship Id="rId37" Type="http://schemas.openxmlformats.org/officeDocument/2006/relationships/image" Target="media/image15.png"/><Relationship Id="rId40" Type="http://schemas.openxmlformats.org/officeDocument/2006/relationships/hyperlink" Target="https://www.jsc.gov.sg/careers/a-career-with-us/why-join-us/" TargetMode="External"/><Relationship Id="rId45" Type="http://schemas.openxmlformats.org/officeDocument/2006/relationships/image" Target="media/image22.svg"/><Relationship Id="rId53" Type="http://schemas.openxmlformats.org/officeDocument/2006/relationships/image" Target="media/image25.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viacharacter.org/account/register" TargetMode="External"/><Relationship Id="rId31" Type="http://schemas.openxmlformats.org/officeDocument/2006/relationships/hyperlink" Target="https://tinyurl.com/LIFTED-Self-Asst-Tool" TargetMode="External"/><Relationship Id="rId44" Type="http://schemas.openxmlformats.org/officeDocument/2006/relationships/image" Target="media/image21.png"/><Relationship Id="rId52" Type="http://schemas.openxmlformats.org/officeDocument/2006/relationships/hyperlink" Target="https://tinyurl.com/LIFTED-Knowledge-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lifevaluesinventory.org/" TargetMode="External"/><Relationship Id="rId27" Type="http://schemas.openxmlformats.org/officeDocument/2006/relationships/image" Target="media/image10.png"/><Relationship Id="rId30" Type="http://schemas.openxmlformats.org/officeDocument/2006/relationships/image" Target="media/image12.jpeg"/><Relationship Id="rId35" Type="http://schemas.openxmlformats.org/officeDocument/2006/relationships/hyperlink" Target="https://tinyurl.com/LIFTED-Self-Asst-Tool" TargetMode="External"/><Relationship Id="rId43" Type="http://schemas.openxmlformats.org/officeDocument/2006/relationships/image" Target="media/image20.png"/><Relationship Id="rId48" Type="http://schemas.openxmlformats.org/officeDocument/2006/relationships/hyperlink" Target="https://sal.org.sg/learn/lifted/lifted-component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tinyurl.com/LIFTED-Knowledge-Guid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www.insead.edu/sites/insead/files/assets/dept/cdc/self-exploration/1-career-anchors.xlsx" TargetMode="External"/><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hyperlink" Target="https://tinyurl.com/LIFTED-Self-Asst-Tool" TargetMode="External"/><Relationship Id="rId20" Type="http://schemas.openxmlformats.org/officeDocument/2006/relationships/hyperlink" Target="https://www.viacharacter.org/account/register" TargetMode="External"/><Relationship Id="rId41" Type="http://schemas.openxmlformats.org/officeDocument/2006/relationships/image" Target="media/image18.png"/><Relationship Id="rId54" Type="http://schemas.openxmlformats.org/officeDocument/2006/relationships/image" Target="media/image26.sv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1.svg"/><Relationship Id="rId36" Type="http://schemas.openxmlformats.org/officeDocument/2006/relationships/hyperlink" Target="https://tinyurl.com/LIFTED-Self-Asst-Tool" TargetMode="External"/><Relationship Id="rId49"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5812e5-f8a3-4b41-a377-49b22488caa7" xsi:nil="true"/>
    <_Flow_SignoffStatus xmlns="ef8d25d0-0ac5-4b8c-8fc9-0c73da0c7848" xsi:nil="true"/>
    <lcf76f155ced4ddcb4097134ff3c332f xmlns="ef8d25d0-0ac5-4b8c-8fc9-0c73da0c78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E2DA4DE9600E4C8B3ADE0085DB9996" ma:contentTypeVersion="15" ma:contentTypeDescription="Create a new document." ma:contentTypeScope="" ma:versionID="69e43c5cdda7721be228d3585768fef4">
  <xsd:schema xmlns:xsd="http://www.w3.org/2001/XMLSchema" xmlns:xs="http://www.w3.org/2001/XMLSchema" xmlns:p="http://schemas.microsoft.com/office/2006/metadata/properties" xmlns:ns2="ef8d25d0-0ac5-4b8c-8fc9-0c73da0c7848" xmlns:ns3="325812e5-f8a3-4b41-a377-49b22488caa7" targetNamespace="http://schemas.microsoft.com/office/2006/metadata/properties" ma:root="true" ma:fieldsID="542d34c51dee47bb985cba491a86d563" ns2:_="" ns3:_="">
    <xsd:import namespace="ef8d25d0-0ac5-4b8c-8fc9-0c73da0c7848"/>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d25d0-0ac5-4b8c-8fc9-0c73da0c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4cb32-744b-4852-80b0-d2e16190971b}"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C4FB5-7256-439A-A2BA-E4ED94EB33F2}">
  <ds:schemaRefs>
    <ds:schemaRef ds:uri="http://schemas.microsoft.com/office/2006/metadata/properties"/>
    <ds:schemaRef ds:uri="http://schemas.microsoft.com/office/infopath/2007/PartnerControls"/>
    <ds:schemaRef ds:uri="325812e5-f8a3-4b41-a377-49b22488caa7"/>
    <ds:schemaRef ds:uri="ef8d25d0-0ac5-4b8c-8fc9-0c73da0c7848"/>
  </ds:schemaRefs>
</ds:datastoreItem>
</file>

<file path=customXml/itemProps2.xml><?xml version="1.0" encoding="utf-8"?>
<ds:datastoreItem xmlns:ds="http://schemas.openxmlformats.org/officeDocument/2006/customXml" ds:itemID="{FBC17B31-DF4F-4218-A5DB-1226AC009BFD}">
  <ds:schemaRefs>
    <ds:schemaRef ds:uri="http://schemas.openxmlformats.org/officeDocument/2006/bibliography"/>
  </ds:schemaRefs>
</ds:datastoreItem>
</file>

<file path=customXml/itemProps3.xml><?xml version="1.0" encoding="utf-8"?>
<ds:datastoreItem xmlns:ds="http://schemas.openxmlformats.org/officeDocument/2006/customXml" ds:itemID="{AF794C2B-D12F-4709-8C9A-CE4675D7E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d25d0-0ac5-4b8c-8fc9-0c73da0c7848"/>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5BD3-DBA9-46EC-A376-92B96E016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CharactersWithSpaces>
  <SharedDoc>false</SharedDoc>
  <HLinks>
    <vt:vector size="96" baseType="variant">
      <vt:variant>
        <vt:i4>589918</vt:i4>
      </vt:variant>
      <vt:variant>
        <vt:i4>45</vt:i4>
      </vt:variant>
      <vt:variant>
        <vt:i4>0</vt:i4>
      </vt:variant>
      <vt:variant>
        <vt:i4>5</vt:i4>
      </vt:variant>
      <vt:variant>
        <vt:lpwstr>https://sal.org.sg/learn/lifted/lifted-components/</vt:lpwstr>
      </vt:variant>
      <vt:variant>
        <vt:lpwstr>skills-maps</vt:lpwstr>
      </vt:variant>
      <vt:variant>
        <vt:i4>4784136</vt:i4>
      </vt:variant>
      <vt:variant>
        <vt:i4>42</vt:i4>
      </vt:variant>
      <vt:variant>
        <vt:i4>0</vt:i4>
      </vt:variant>
      <vt:variant>
        <vt:i4>5</vt:i4>
      </vt:variant>
      <vt:variant>
        <vt:lpwstr>https://www.jsc.gov.sg/careers/a-career-with-us/why-join-us/</vt:lpwstr>
      </vt:variant>
      <vt:variant>
        <vt:lpwstr/>
      </vt:variant>
      <vt:variant>
        <vt:i4>4128778</vt:i4>
      </vt:variant>
      <vt:variant>
        <vt:i4>39</vt:i4>
      </vt:variant>
      <vt:variant>
        <vt:i4>0</vt:i4>
      </vt:variant>
      <vt:variant>
        <vt:i4>5</vt:i4>
      </vt:variant>
      <vt:variant>
        <vt:lpwstr>chrome-extension://efaidnbmnnnibpcajpcglclefindmkaj/https:/cdn.prod.website-files.com/605e1d1a8c3c5884bae29bb6/6494483f4fbfa1ce8b8d430b_Mindful Business Singapore - Lawyers%E2%80%99 Sustainability Report 2023.pdf</vt:lpwstr>
      </vt:variant>
      <vt:variant>
        <vt:lpwstr/>
      </vt:variant>
      <vt:variant>
        <vt:i4>1114166</vt:i4>
      </vt:variant>
      <vt:variant>
        <vt:i4>32</vt:i4>
      </vt:variant>
      <vt:variant>
        <vt:i4>0</vt:i4>
      </vt:variant>
      <vt:variant>
        <vt:i4>5</vt:i4>
      </vt:variant>
      <vt:variant>
        <vt:lpwstr/>
      </vt:variant>
      <vt:variant>
        <vt:lpwstr>_Toc197621282</vt:lpwstr>
      </vt:variant>
      <vt:variant>
        <vt:i4>1114166</vt:i4>
      </vt:variant>
      <vt:variant>
        <vt:i4>26</vt:i4>
      </vt:variant>
      <vt:variant>
        <vt:i4>0</vt:i4>
      </vt:variant>
      <vt:variant>
        <vt:i4>5</vt:i4>
      </vt:variant>
      <vt:variant>
        <vt:lpwstr/>
      </vt:variant>
      <vt:variant>
        <vt:lpwstr>_Toc197621281</vt:lpwstr>
      </vt:variant>
      <vt:variant>
        <vt:i4>1966134</vt:i4>
      </vt:variant>
      <vt:variant>
        <vt:i4>20</vt:i4>
      </vt:variant>
      <vt:variant>
        <vt:i4>0</vt:i4>
      </vt:variant>
      <vt:variant>
        <vt:i4>5</vt:i4>
      </vt:variant>
      <vt:variant>
        <vt:lpwstr/>
      </vt:variant>
      <vt:variant>
        <vt:lpwstr>_Toc197621278</vt:lpwstr>
      </vt:variant>
      <vt:variant>
        <vt:i4>1966134</vt:i4>
      </vt:variant>
      <vt:variant>
        <vt:i4>14</vt:i4>
      </vt:variant>
      <vt:variant>
        <vt:i4>0</vt:i4>
      </vt:variant>
      <vt:variant>
        <vt:i4>5</vt:i4>
      </vt:variant>
      <vt:variant>
        <vt:lpwstr/>
      </vt:variant>
      <vt:variant>
        <vt:lpwstr>_Toc197621277</vt:lpwstr>
      </vt:variant>
      <vt:variant>
        <vt:i4>1966134</vt:i4>
      </vt:variant>
      <vt:variant>
        <vt:i4>8</vt:i4>
      </vt:variant>
      <vt:variant>
        <vt:i4>0</vt:i4>
      </vt:variant>
      <vt:variant>
        <vt:i4>5</vt:i4>
      </vt:variant>
      <vt:variant>
        <vt:lpwstr/>
      </vt:variant>
      <vt:variant>
        <vt:lpwstr>_Toc197621275</vt:lpwstr>
      </vt:variant>
      <vt:variant>
        <vt:i4>1966134</vt:i4>
      </vt:variant>
      <vt:variant>
        <vt:i4>2</vt:i4>
      </vt:variant>
      <vt:variant>
        <vt:i4>0</vt:i4>
      </vt:variant>
      <vt:variant>
        <vt:i4>5</vt:i4>
      </vt:variant>
      <vt:variant>
        <vt:lpwstr/>
      </vt:variant>
      <vt:variant>
        <vt:lpwstr>_Toc197621272</vt:lpwstr>
      </vt:variant>
      <vt:variant>
        <vt:i4>6684712</vt:i4>
      </vt:variant>
      <vt:variant>
        <vt:i4>18</vt:i4>
      </vt:variant>
      <vt:variant>
        <vt:i4>0</vt:i4>
      </vt:variant>
      <vt:variant>
        <vt:i4>5</vt:i4>
      </vt:variant>
      <vt:variant>
        <vt:lpwstr>https://tinyurl.com/LIFTED-Knowledge-Guide</vt:lpwstr>
      </vt:variant>
      <vt:variant>
        <vt:lpwstr/>
      </vt:variant>
      <vt:variant>
        <vt:i4>4849756</vt:i4>
      </vt:variant>
      <vt:variant>
        <vt:i4>15</vt:i4>
      </vt:variant>
      <vt:variant>
        <vt:i4>0</vt:i4>
      </vt:variant>
      <vt:variant>
        <vt:i4>5</vt:i4>
      </vt:variant>
      <vt:variant>
        <vt:lpwstr>https://tinyurl.com/LIFTED-Self-Asst-Tool</vt:lpwstr>
      </vt:variant>
      <vt:variant>
        <vt:lpwstr/>
      </vt:variant>
      <vt:variant>
        <vt:i4>4849756</vt:i4>
      </vt:variant>
      <vt:variant>
        <vt:i4>12</vt:i4>
      </vt:variant>
      <vt:variant>
        <vt:i4>0</vt:i4>
      </vt:variant>
      <vt:variant>
        <vt:i4>5</vt:i4>
      </vt:variant>
      <vt:variant>
        <vt:lpwstr>https://tinyurl.com/LIFTED-Self-Asst-Tool</vt:lpwstr>
      </vt:variant>
      <vt:variant>
        <vt:lpwstr/>
      </vt:variant>
      <vt:variant>
        <vt:i4>4849756</vt:i4>
      </vt:variant>
      <vt:variant>
        <vt:i4>9</vt:i4>
      </vt:variant>
      <vt:variant>
        <vt:i4>0</vt:i4>
      </vt:variant>
      <vt:variant>
        <vt:i4>5</vt:i4>
      </vt:variant>
      <vt:variant>
        <vt:lpwstr>https://tinyurl.com/LIFTED-Self-Asst-Tool</vt:lpwstr>
      </vt:variant>
      <vt:variant>
        <vt:lpwstr/>
      </vt:variant>
      <vt:variant>
        <vt:i4>1572893</vt:i4>
      </vt:variant>
      <vt:variant>
        <vt:i4>6</vt:i4>
      </vt:variant>
      <vt:variant>
        <vt:i4>0</vt:i4>
      </vt:variant>
      <vt:variant>
        <vt:i4>5</vt:i4>
      </vt:variant>
      <vt:variant>
        <vt:lpwstr>https://www.insead.edu/sites/insead/files/assets/dept/cdc/self-exploration/1-career-anchors.xlsx</vt:lpwstr>
      </vt:variant>
      <vt:variant>
        <vt:lpwstr/>
      </vt:variant>
      <vt:variant>
        <vt:i4>6094938</vt:i4>
      </vt:variant>
      <vt:variant>
        <vt:i4>3</vt:i4>
      </vt:variant>
      <vt:variant>
        <vt:i4>0</vt:i4>
      </vt:variant>
      <vt:variant>
        <vt:i4>5</vt:i4>
      </vt:variant>
      <vt:variant>
        <vt:lpwstr>https://www.lifevaluesinventory.org/</vt:lpwstr>
      </vt:variant>
      <vt:variant>
        <vt:lpwstr/>
      </vt:variant>
      <vt:variant>
        <vt:i4>4980749</vt:i4>
      </vt:variant>
      <vt:variant>
        <vt:i4>0</vt:i4>
      </vt:variant>
      <vt:variant>
        <vt:i4>0</vt:i4>
      </vt:variant>
      <vt:variant>
        <vt:i4>5</vt:i4>
      </vt:variant>
      <vt:variant>
        <vt:lpwstr>https://www.viacharacter.org/account/register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Loo Tan</dc:creator>
  <cp:keywords/>
  <dc:description/>
  <cp:lastModifiedBy>Syazana</cp:lastModifiedBy>
  <cp:revision>34</cp:revision>
  <cp:lastPrinted>2025-08-26T21:56:00Z</cp:lastPrinted>
  <dcterms:created xsi:type="dcterms:W3CDTF">2025-07-10T06:26:00Z</dcterms:created>
  <dcterms:modified xsi:type="dcterms:W3CDTF">2025-10-06T08:30:00Z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0x01010050E2DA4DE9600E4C8B3ADE0085DB9996</vt:lpwstr>
  </property>
  <property fmtid="{D5CDD505-2E9C-101B-9397-08002B2CF9AE}" pid="3" name="MediaServiceImageTags">
    <vt:lpwstr/>
  </property>
</Properties>
</file>